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2D" w:rsidRPr="008E70BF" w:rsidRDefault="00CB7C2D" w:rsidP="00281CA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6324" w:rsidRDefault="007C6324" w:rsidP="00281CA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3B29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2E5E87" w:rsidRPr="00E93B29" w:rsidRDefault="002E5E87" w:rsidP="00281CA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B2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7DD730B" wp14:editId="359351A0">
            <wp:extent cx="609600" cy="8382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E93B2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FAF3ECA" wp14:editId="3108B927">
            <wp:extent cx="733425" cy="1028700"/>
            <wp:effectExtent l="0" t="0" r="9525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B29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3B29">
        <w:rPr>
          <w:rFonts w:ascii="Times New Roman" w:hAnsi="Times New Roman" w:cs="Times New Roman"/>
          <w:b/>
          <w:sz w:val="24"/>
          <w:szCs w:val="24"/>
        </w:rPr>
        <w:t>Косівська</w:t>
      </w:r>
      <w:proofErr w:type="spellEnd"/>
      <w:r w:rsidRPr="00E93B29">
        <w:rPr>
          <w:rFonts w:ascii="Times New Roman" w:hAnsi="Times New Roman" w:cs="Times New Roman"/>
          <w:b/>
          <w:sz w:val="24"/>
          <w:szCs w:val="24"/>
        </w:rPr>
        <w:t xml:space="preserve"> районна рада</w:t>
      </w: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B29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B29">
        <w:rPr>
          <w:rFonts w:ascii="Times New Roman" w:hAnsi="Times New Roman" w:cs="Times New Roman"/>
          <w:b/>
          <w:sz w:val="24"/>
          <w:szCs w:val="24"/>
        </w:rPr>
        <w:t>одинадцята сесія</w:t>
      </w: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3B29">
        <w:rPr>
          <w:rFonts w:ascii="Times New Roman" w:hAnsi="Times New Roman" w:cs="Times New Roman"/>
          <w:b/>
          <w:i/>
          <w:sz w:val="24"/>
          <w:szCs w:val="24"/>
        </w:rPr>
        <w:t>РІШЕННЯ</w:t>
      </w:r>
    </w:p>
    <w:p w:rsidR="007C6324" w:rsidRPr="00E93B29" w:rsidRDefault="007C6324" w:rsidP="00281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B2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C6324" w:rsidRPr="00E93B29" w:rsidRDefault="007C6324" w:rsidP="00281CA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B29"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93B29">
        <w:rPr>
          <w:rFonts w:ascii="Times New Roman" w:hAnsi="Times New Roman" w:cs="Times New Roman"/>
          <w:sz w:val="24"/>
          <w:szCs w:val="24"/>
        </w:rPr>
        <w:t xml:space="preserve">2017 року                                                         </w:t>
      </w:r>
      <w:r w:rsidRPr="00E93B2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3B2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93B29">
        <w:rPr>
          <w:rFonts w:ascii="Times New Roman" w:hAnsi="Times New Roman" w:cs="Times New Roman"/>
          <w:sz w:val="24"/>
          <w:szCs w:val="24"/>
        </w:rPr>
        <w:t xml:space="preserve"> - 11/2017   </w:t>
      </w:r>
    </w:p>
    <w:p w:rsidR="007C6324" w:rsidRPr="00E93B29" w:rsidRDefault="007C6324" w:rsidP="00281CA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3B29">
        <w:rPr>
          <w:rFonts w:ascii="Times New Roman" w:hAnsi="Times New Roman" w:cs="Times New Roman"/>
          <w:sz w:val="24"/>
          <w:szCs w:val="24"/>
        </w:rPr>
        <w:t>м.Косів</w:t>
      </w:r>
      <w:proofErr w:type="spellEnd"/>
    </w:p>
    <w:p w:rsidR="00CB7C2D" w:rsidRPr="008E70BF" w:rsidRDefault="00CB7C2D" w:rsidP="00281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C2D" w:rsidRPr="008E70BF" w:rsidRDefault="00CB7C2D" w:rsidP="00281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C2D" w:rsidRPr="004505E8" w:rsidRDefault="00CB7C2D" w:rsidP="00281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5E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затвердження договору про співпрацю між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Косівською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районною радою та </w:t>
      </w:r>
      <w:proofErr w:type="spellStart"/>
      <w:r w:rsidR="007C6324">
        <w:rPr>
          <w:rFonts w:ascii="Times New Roman" w:hAnsi="Times New Roman" w:cs="Times New Roman"/>
          <w:b/>
          <w:sz w:val="24"/>
          <w:szCs w:val="24"/>
        </w:rPr>
        <w:t>Бранєвським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повітом Республіки Польща</w:t>
      </w:r>
    </w:p>
    <w:p w:rsidR="00CB7C2D" w:rsidRPr="008E70BF" w:rsidRDefault="00CB7C2D" w:rsidP="00281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2D" w:rsidRDefault="00CB7C2D" w:rsidP="00281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C2D" w:rsidRDefault="00CB7C2D" w:rsidP="00281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Враховуючи підсумки офіційного візиту делегації </w:t>
      </w:r>
      <w:proofErr w:type="spellStart"/>
      <w:r w:rsidR="007C6324">
        <w:rPr>
          <w:rFonts w:ascii="Times New Roman" w:hAnsi="Times New Roman" w:cs="Times New Roman"/>
          <w:sz w:val="24"/>
          <w:szCs w:val="24"/>
        </w:rPr>
        <w:t>Бранєвського</w:t>
      </w:r>
      <w:proofErr w:type="spellEnd"/>
      <w:r w:rsidR="007C6324">
        <w:rPr>
          <w:rFonts w:ascii="Times New Roman" w:hAnsi="Times New Roman" w:cs="Times New Roman"/>
          <w:sz w:val="24"/>
          <w:szCs w:val="24"/>
        </w:rPr>
        <w:t xml:space="preserve"> повіту Республіки Польща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324">
        <w:rPr>
          <w:rFonts w:ascii="Times New Roman" w:hAnsi="Times New Roman" w:cs="Times New Roman"/>
          <w:sz w:val="24"/>
          <w:szCs w:val="24"/>
        </w:rPr>
        <w:t xml:space="preserve">на територію </w:t>
      </w:r>
      <w:proofErr w:type="spellStart"/>
      <w:r w:rsidR="007C6324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="007C6324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456504">
        <w:rPr>
          <w:rFonts w:ascii="Times New Roman" w:hAnsi="Times New Roman" w:cs="Times New Roman"/>
          <w:sz w:val="24"/>
          <w:szCs w:val="24"/>
        </w:rPr>
        <w:t xml:space="preserve"> протягом </w:t>
      </w:r>
      <w:r w:rsidR="00B908F2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456504">
        <w:rPr>
          <w:rFonts w:ascii="Times New Roman" w:hAnsi="Times New Roman" w:cs="Times New Roman"/>
          <w:sz w:val="24"/>
          <w:szCs w:val="24"/>
        </w:rPr>
        <w:t>9-12.10.2017 р.</w:t>
      </w:r>
      <w:r>
        <w:rPr>
          <w:rFonts w:ascii="Times New Roman" w:hAnsi="Times New Roman" w:cs="Times New Roman"/>
          <w:sz w:val="24"/>
          <w:szCs w:val="24"/>
        </w:rPr>
        <w:t>, відповідно до Угоди між Урядом України та Урядом Республіки Польща «Про міжрегіональне співробітництво» від 27 жовтня 1993 року, керуючись частиною 2 статті 43 Закону України «Про місцеве самоврядування в Україні», районна рада</w:t>
      </w:r>
    </w:p>
    <w:p w:rsidR="00CB7C2D" w:rsidRDefault="00CB7C2D" w:rsidP="00281C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76FE">
        <w:rPr>
          <w:rFonts w:ascii="Times New Roman" w:hAnsi="Times New Roman" w:cs="Times New Roman"/>
          <w:b/>
          <w:i/>
          <w:sz w:val="24"/>
          <w:szCs w:val="24"/>
        </w:rPr>
        <w:t>вирішила:</w:t>
      </w:r>
    </w:p>
    <w:p w:rsidR="00CB7C2D" w:rsidRDefault="00CB7C2D" w:rsidP="00281C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B7C2D" w:rsidRDefault="00CB7C2D" w:rsidP="00281CA7">
      <w:pPr>
        <w:pStyle w:val="a3"/>
        <w:numPr>
          <w:ilvl w:val="0"/>
          <w:numId w:val="1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договір про співпрацю між </w:t>
      </w:r>
      <w:proofErr w:type="spellStart"/>
      <w:r w:rsidR="007C6324">
        <w:rPr>
          <w:rFonts w:ascii="Times New Roman" w:hAnsi="Times New Roman" w:cs="Times New Roman"/>
          <w:sz w:val="24"/>
          <w:szCs w:val="24"/>
        </w:rPr>
        <w:t>Бранєвським</w:t>
      </w:r>
      <w:proofErr w:type="spellEnd"/>
      <w:r w:rsidR="007C6324">
        <w:rPr>
          <w:rFonts w:ascii="Times New Roman" w:hAnsi="Times New Roman" w:cs="Times New Roman"/>
          <w:sz w:val="24"/>
          <w:szCs w:val="24"/>
        </w:rPr>
        <w:t xml:space="preserve"> повітом</w:t>
      </w:r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Косівською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районною радою, підписаний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7C6324">
        <w:rPr>
          <w:rFonts w:ascii="Times New Roman" w:hAnsi="Times New Roman" w:cs="Times New Roman"/>
          <w:sz w:val="24"/>
          <w:szCs w:val="24"/>
        </w:rPr>
        <w:t>Косові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r w:rsidR="007C6324">
        <w:rPr>
          <w:rFonts w:ascii="Times New Roman" w:hAnsi="Times New Roman" w:cs="Times New Roman"/>
          <w:sz w:val="24"/>
          <w:szCs w:val="24"/>
        </w:rPr>
        <w:t>жовтня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C63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року (додається).</w:t>
      </w:r>
    </w:p>
    <w:p w:rsidR="00CB7C2D" w:rsidRDefault="00CB7C2D" w:rsidP="00281CA7">
      <w:pPr>
        <w:pStyle w:val="a3"/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CB7C2D" w:rsidRPr="00CE1694" w:rsidRDefault="00CB7C2D" w:rsidP="00281CA7">
      <w:pPr>
        <w:pStyle w:val="a3"/>
        <w:numPr>
          <w:ilvl w:val="0"/>
          <w:numId w:val="1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CE1694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заступника голови районної ради Володимира </w:t>
      </w:r>
      <w:proofErr w:type="spellStart"/>
      <w:r w:rsidRPr="00CE1694">
        <w:rPr>
          <w:rFonts w:ascii="Times New Roman" w:hAnsi="Times New Roman" w:cs="Times New Roman"/>
          <w:sz w:val="24"/>
          <w:szCs w:val="24"/>
        </w:rPr>
        <w:t>Петричука</w:t>
      </w:r>
      <w:proofErr w:type="spellEnd"/>
      <w:r w:rsidRPr="00CE1694">
        <w:rPr>
          <w:rFonts w:ascii="Times New Roman" w:hAnsi="Times New Roman" w:cs="Times New Roman"/>
          <w:sz w:val="24"/>
          <w:szCs w:val="24"/>
        </w:rPr>
        <w:t xml:space="preserve"> та постійну комісію районної ради </w:t>
      </w:r>
      <w:r w:rsidRPr="00CE1694">
        <w:rPr>
          <w:rFonts w:ascii="Times New Roman" w:eastAsia="Times New Roman" w:hAnsi="Times New Roman" w:cs="Times New Roman"/>
          <w:sz w:val="24"/>
          <w:szCs w:val="24"/>
        </w:rPr>
        <w:t>з питань законності, правопорядку, розвитку місцевого самоврядування, депутатської та інформаційної діяльності (В.</w:t>
      </w:r>
      <w:proofErr w:type="spellStart"/>
      <w:r w:rsidRPr="00CE1694">
        <w:rPr>
          <w:rFonts w:ascii="Times New Roman" w:eastAsia="Times New Roman" w:hAnsi="Times New Roman" w:cs="Times New Roman"/>
          <w:sz w:val="24"/>
          <w:szCs w:val="24"/>
        </w:rPr>
        <w:t>Кавацюк</w:t>
      </w:r>
      <w:proofErr w:type="spellEnd"/>
      <w:r w:rsidRPr="00CE16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B7C2D" w:rsidRPr="00CE1694" w:rsidRDefault="00CB7C2D" w:rsidP="0028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C2D" w:rsidRDefault="00CB7C2D" w:rsidP="00281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C2D" w:rsidRDefault="00CB7C2D" w:rsidP="00281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2D" w:rsidRDefault="00CB7C2D" w:rsidP="00281C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B7C2D" w:rsidRPr="008E70BF" w:rsidRDefault="00CB7C2D" w:rsidP="00281C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70BF">
        <w:rPr>
          <w:rFonts w:ascii="Times New Roman" w:hAnsi="Times New Roman" w:cs="Times New Roman"/>
          <w:b/>
          <w:i/>
          <w:sz w:val="24"/>
          <w:szCs w:val="24"/>
        </w:rPr>
        <w:t xml:space="preserve">Голова районної ради                                                            </w:t>
      </w:r>
      <w:r w:rsidRPr="008E70B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70BF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8E70BF">
        <w:rPr>
          <w:rFonts w:ascii="Times New Roman" w:hAnsi="Times New Roman" w:cs="Times New Roman"/>
          <w:b/>
          <w:i/>
          <w:sz w:val="24"/>
          <w:szCs w:val="24"/>
        </w:rPr>
        <w:t xml:space="preserve">Павло </w:t>
      </w:r>
      <w:proofErr w:type="spellStart"/>
      <w:r w:rsidRPr="008E70BF"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</w:p>
    <w:p w:rsidR="00CB7C2D" w:rsidRPr="008E70BF" w:rsidRDefault="00CB7C2D" w:rsidP="00281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2D" w:rsidRDefault="00CB7C2D" w:rsidP="00281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66E8" w:rsidRDefault="00B908F2" w:rsidP="00281CA7">
      <w:pPr>
        <w:spacing w:after="0" w:line="240" w:lineRule="auto"/>
      </w:pPr>
    </w:p>
    <w:p w:rsidR="007C6324" w:rsidRDefault="007C6324" w:rsidP="00281CA7">
      <w:pPr>
        <w:spacing w:after="0" w:line="240" w:lineRule="auto"/>
      </w:pPr>
    </w:p>
    <w:p w:rsidR="007C6324" w:rsidRDefault="007C6324" w:rsidP="00281CA7">
      <w:pPr>
        <w:spacing w:after="0" w:line="240" w:lineRule="auto"/>
      </w:pPr>
    </w:p>
    <w:p w:rsidR="007C6324" w:rsidRDefault="007C6324" w:rsidP="00281CA7">
      <w:pPr>
        <w:spacing w:after="0" w:line="240" w:lineRule="auto"/>
      </w:pPr>
    </w:p>
    <w:p w:rsidR="007C6324" w:rsidRDefault="007C6324" w:rsidP="00281CA7">
      <w:pPr>
        <w:spacing w:after="0" w:line="240" w:lineRule="auto"/>
      </w:pPr>
    </w:p>
    <w:p w:rsidR="007C6324" w:rsidRDefault="007C6324" w:rsidP="00281CA7">
      <w:pPr>
        <w:spacing w:after="0" w:line="240" w:lineRule="auto"/>
      </w:pPr>
    </w:p>
    <w:p w:rsidR="007C6324" w:rsidRDefault="007C6324" w:rsidP="00281CA7">
      <w:pPr>
        <w:spacing w:after="0" w:line="240" w:lineRule="auto"/>
      </w:pPr>
    </w:p>
    <w:p w:rsidR="007C6324" w:rsidRDefault="007C6324" w:rsidP="00281CA7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36B3EB0E" wp14:editId="2F4D426B">
                <wp:simplePos x="0" y="0"/>
                <wp:positionH relativeFrom="margin">
                  <wp:posOffset>3836035</wp:posOffset>
                </wp:positionH>
                <wp:positionV relativeFrom="paragraph">
                  <wp:posOffset>-41910</wp:posOffset>
                </wp:positionV>
                <wp:extent cx="2529840" cy="850265"/>
                <wp:effectExtent l="0" t="0" r="3810" b="698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324" w:rsidRPr="00281CA7" w:rsidRDefault="007C6324" w:rsidP="007C6324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Бранєвський</w:t>
                            </w:r>
                            <w:proofErr w:type="spellEnd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повіт</w:t>
                            </w:r>
                            <w:proofErr w:type="spellEnd"/>
                          </w:p>
                          <w:p w:rsidR="007C6324" w:rsidRPr="00281CA7" w:rsidRDefault="007C6324" w:rsidP="007C6324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Варміно-Мазурське</w:t>
                            </w:r>
                            <w:proofErr w:type="spellEnd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воєводство</w:t>
                            </w:r>
                            <w:proofErr w:type="spellEnd"/>
                          </w:p>
                          <w:p w:rsidR="007C6324" w:rsidRPr="00281CA7" w:rsidRDefault="007C6324" w:rsidP="007C6324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Республіка</w:t>
                            </w:r>
                            <w:proofErr w:type="spellEnd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Польща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02.05pt;margin-top:-3.3pt;width:199.2pt;height:66.9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" filled="f" stroked="f">
                <v:textbox inset="0,0,0,0">
                  <w:txbxContent>
                    <w:p w:rsidR="007C6324" w:rsidRPr="00281CA7" w:rsidRDefault="007C6324" w:rsidP="007C6324">
                      <w:pPr>
                        <w:pStyle w:val="a6"/>
                        <w:shd w:val="clear" w:color="auto" w:fill="auto"/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Бранєвський</w:t>
                      </w:r>
                      <w:proofErr w:type="spellEnd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повіт</w:t>
                      </w:r>
                      <w:proofErr w:type="spellEnd"/>
                    </w:p>
                    <w:p w:rsidR="007C6324" w:rsidRPr="00281CA7" w:rsidRDefault="007C6324" w:rsidP="007C6324">
                      <w:pPr>
                        <w:pStyle w:val="a6"/>
                        <w:shd w:val="clear" w:color="auto" w:fill="auto"/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Варміно-Мазурське</w:t>
                      </w:r>
                      <w:proofErr w:type="spellEnd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воєводство</w:t>
                      </w:r>
                      <w:proofErr w:type="spellEnd"/>
                    </w:p>
                    <w:p w:rsidR="007C6324" w:rsidRPr="00281CA7" w:rsidRDefault="007C6324" w:rsidP="007C6324">
                      <w:pPr>
                        <w:pStyle w:val="a6"/>
                        <w:shd w:val="clear" w:color="auto" w:fill="auto"/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Республіка</w:t>
                      </w:r>
                      <w:proofErr w:type="spellEnd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Польща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63500" distR="63500" simplePos="0" relativeHeight="251659264" behindDoc="1" locked="0" layoutInCell="1" allowOverlap="1" wp14:anchorId="41F9BD8A" wp14:editId="24E93997">
            <wp:simplePos x="0" y="0"/>
            <wp:positionH relativeFrom="margin">
              <wp:posOffset>1736090</wp:posOffset>
            </wp:positionH>
            <wp:positionV relativeFrom="paragraph">
              <wp:posOffset>-77470</wp:posOffset>
            </wp:positionV>
            <wp:extent cx="704850" cy="99702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znp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97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2532342" wp14:editId="6A7C66CD">
                <wp:simplePos x="0" y="0"/>
                <wp:positionH relativeFrom="margin">
                  <wp:posOffset>-492125</wp:posOffset>
                </wp:positionH>
                <wp:positionV relativeFrom="paragraph">
                  <wp:posOffset>-1905</wp:posOffset>
                </wp:positionV>
                <wp:extent cx="2181225" cy="657225"/>
                <wp:effectExtent l="0" t="0" r="9525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324" w:rsidRPr="00281CA7" w:rsidRDefault="007C6324" w:rsidP="007C6324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Косівська</w:t>
                            </w:r>
                            <w:proofErr w:type="spellEnd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районна</w:t>
                            </w:r>
                            <w:proofErr w:type="spellEnd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рада</w:t>
                            </w:r>
                          </w:p>
                          <w:p w:rsidR="007C6324" w:rsidRPr="00281CA7" w:rsidRDefault="007C6324" w:rsidP="007C6324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Івано-Франківська</w:t>
                            </w:r>
                            <w:proofErr w:type="spellEnd"/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область</w:t>
                            </w:r>
                          </w:p>
                          <w:p w:rsidR="007C6324" w:rsidRPr="00281CA7" w:rsidRDefault="007C6324" w:rsidP="007C6324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1C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38.75pt;margin-top:-.15pt;width:171.75pt;height:51.7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iluwIAALA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" filled="f" stroked="f">
                <v:textbox inset="0,0,0,0">
                  <w:txbxContent>
                    <w:p w:rsidR="007C6324" w:rsidRPr="00281CA7" w:rsidRDefault="007C6324" w:rsidP="007C6324">
                      <w:pPr>
                        <w:pStyle w:val="a6"/>
                        <w:shd w:val="clear" w:color="auto" w:fill="auto"/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Косівська</w:t>
                      </w:r>
                      <w:proofErr w:type="spellEnd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районна</w:t>
                      </w:r>
                      <w:proofErr w:type="spellEnd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рада</w:t>
                      </w:r>
                    </w:p>
                    <w:p w:rsidR="007C6324" w:rsidRPr="00281CA7" w:rsidRDefault="007C6324" w:rsidP="007C6324">
                      <w:pPr>
                        <w:pStyle w:val="a6"/>
                        <w:shd w:val="clear" w:color="auto" w:fill="auto"/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Івано-Франківська</w:t>
                      </w:r>
                      <w:proofErr w:type="spellEnd"/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область</w:t>
                      </w:r>
                    </w:p>
                    <w:p w:rsidR="007C6324" w:rsidRPr="00281CA7" w:rsidRDefault="007C6324" w:rsidP="007C6324">
                      <w:pPr>
                        <w:pStyle w:val="a6"/>
                        <w:shd w:val="clear" w:color="auto" w:fill="auto"/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1C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180BFC8" wp14:editId="034A386C">
            <wp:extent cx="657225" cy="790575"/>
            <wp:effectExtent l="0" t="0" r="9525" b="9525"/>
            <wp:docPr id="3" name="Рисунок 3" descr="herb_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powiat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24" w:rsidRDefault="007C6324" w:rsidP="00281CA7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7C6324" w:rsidRDefault="007C6324" w:rsidP="00281CA7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7C6324" w:rsidRDefault="007C6324" w:rsidP="00281CA7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7C6324" w:rsidRPr="00281CA7" w:rsidRDefault="007C6324" w:rsidP="00281CA7">
      <w:pPr>
        <w:pStyle w:val="10"/>
        <w:keepNext/>
        <w:keepLines/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281CA7">
        <w:rPr>
          <w:rFonts w:ascii="Times New Roman" w:hAnsi="Times New Roman" w:cs="Times New Roman"/>
          <w:b/>
          <w:sz w:val="24"/>
          <w:szCs w:val="24"/>
        </w:rPr>
        <w:t>Договір</w:t>
      </w:r>
      <w:bookmarkEnd w:id="1"/>
    </w:p>
    <w:p w:rsidR="007C6324" w:rsidRPr="00281CA7" w:rsidRDefault="007C6324" w:rsidP="00281CA7">
      <w:pPr>
        <w:pStyle w:val="30"/>
        <w:shd w:val="clear" w:color="auto" w:fill="auto"/>
        <w:spacing w:before="0"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про співпрацю</w:t>
      </w:r>
    </w:p>
    <w:p w:rsidR="007C6324" w:rsidRPr="00281CA7" w:rsidRDefault="007C6324" w:rsidP="00281CA7">
      <w:pPr>
        <w:pStyle w:val="3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b w:val="0"/>
          <w:sz w:val="24"/>
          <w:szCs w:val="24"/>
        </w:rPr>
        <w:t xml:space="preserve">укладений у місті Косові 11 жовтня 2017 року між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</w:rPr>
        <w:t>Косівським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</w:rPr>
        <w:t xml:space="preserve"> районом Івано-Франківської області (Україна)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</w:rPr>
        <w:t>Косівською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</w:rPr>
        <w:t xml:space="preserve"> районною радою </w:t>
      </w:r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(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далі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– Район),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що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знаходиться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за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адресою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: 78 601,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Івано-Франківської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обл.,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м</w:t>
      </w:r>
      <w:proofErr w:type="gram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.К</w:t>
      </w:r>
      <w:proofErr w:type="gram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осів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майдан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Незалежності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11,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ідентифікаційний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код 04054429,  в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особі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:</w:t>
      </w:r>
    </w:p>
    <w:p w:rsidR="007C6324" w:rsidRPr="00281CA7" w:rsidRDefault="007C6324" w:rsidP="00281CA7">
      <w:pPr>
        <w:pStyle w:val="3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районної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– Павла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Ванджурака</w:t>
      </w:r>
      <w:proofErr w:type="spellEnd"/>
    </w:p>
    <w:p w:rsidR="007C6324" w:rsidRPr="00281CA7" w:rsidRDefault="007C6324" w:rsidP="00281CA7">
      <w:pPr>
        <w:pStyle w:val="3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Заступника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районної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–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Володимира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Петричука</w:t>
      </w:r>
      <w:proofErr w:type="spellEnd"/>
    </w:p>
    <w:p w:rsidR="007C6324" w:rsidRPr="00281CA7" w:rsidRDefault="007C6324" w:rsidP="00281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</w:p>
    <w:p w:rsidR="007C6324" w:rsidRPr="00281CA7" w:rsidRDefault="007C6324" w:rsidP="0028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Бранєвським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повітом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Варміно-Мазурського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воєводства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Республіка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Польща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Бранєвською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Радою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Повітовою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Повіт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: Майдан Юзефа </w:t>
      </w:r>
      <w:proofErr w:type="spellStart"/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>ілсудського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, 2, 14-500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Бранєво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код 582-160-80-53, в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особі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C6324" w:rsidRPr="00281CA7" w:rsidRDefault="007C6324" w:rsidP="00281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Старости </w:t>
      </w:r>
      <w:proofErr w:type="spellStart"/>
      <w:proofErr w:type="gramStart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>Бран</w:t>
      </w:r>
      <w:proofErr w:type="gramEnd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>євсьвого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Лєшека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Дзьонга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C6324" w:rsidRPr="00281CA7" w:rsidRDefault="007C6324" w:rsidP="00281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Члена </w:t>
      </w:r>
      <w:proofErr w:type="spellStart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>правління</w:t>
      </w:r>
      <w:proofErr w:type="spellEnd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>Повіту</w:t>
      </w:r>
      <w:proofErr w:type="spellEnd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>Бран</w:t>
      </w:r>
      <w:proofErr w:type="gramEnd"/>
      <w:r w:rsidRPr="00281CA7">
        <w:rPr>
          <w:rFonts w:ascii="Times New Roman" w:hAnsi="Times New Roman" w:cs="Times New Roman"/>
          <w:b/>
          <w:sz w:val="24"/>
          <w:szCs w:val="24"/>
          <w:lang w:val="ru-RU"/>
        </w:rPr>
        <w:t>євського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– Владислава Грушки </w:t>
      </w:r>
    </w:p>
    <w:p w:rsidR="007C6324" w:rsidRPr="00281CA7" w:rsidRDefault="007C6324" w:rsidP="0028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6324" w:rsidRPr="00281CA7" w:rsidRDefault="007C6324" w:rsidP="00281CA7">
      <w:pPr>
        <w:pStyle w:val="30"/>
        <w:shd w:val="clear" w:color="auto" w:fill="auto"/>
        <w:spacing w:before="0" w:after="0" w:line="240" w:lineRule="auto"/>
        <w:ind w:right="40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Style w:val="4"/>
          <w:rFonts w:ascii="Times New Roman" w:hAnsi="Times New Roman" w:cs="Times New Roman"/>
          <w:sz w:val="24"/>
          <w:szCs w:val="24"/>
          <w:lang w:val="ru-RU"/>
        </w:rPr>
        <w:t xml:space="preserve">§ </w:t>
      </w:r>
      <w:r w:rsidRPr="00281CA7">
        <w:rPr>
          <w:rStyle w:val="4Calibri12pt"/>
          <w:rFonts w:ascii="Times New Roman" w:hAnsi="Times New Roman" w:cs="Times New Roman"/>
          <w:lang w:val="ru-RU"/>
        </w:rPr>
        <w:t>1</w:t>
      </w:r>
    </w:p>
    <w:p w:rsidR="007C6324" w:rsidRPr="00281CA7" w:rsidRDefault="007C6324" w:rsidP="00281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Метою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угоди є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довгострокового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співробітництва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>ізних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сферах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суспільного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взаємної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поваги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, партнерства і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взаємної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вигоди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обох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, шляхом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сприяння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координації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мешканцями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Району (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) і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Повіту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Республіка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Польща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C6324" w:rsidRPr="00281CA7" w:rsidRDefault="007C6324" w:rsidP="00281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6324" w:rsidRPr="00281CA7" w:rsidRDefault="007C6324" w:rsidP="00281CA7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sz w:val="24"/>
          <w:szCs w:val="24"/>
          <w:lang w:val="ru-RU"/>
        </w:rPr>
        <w:t>§2</w:t>
      </w:r>
    </w:p>
    <w:p w:rsidR="007C6324" w:rsidRPr="00281CA7" w:rsidRDefault="007C6324" w:rsidP="0028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вважають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доц</w:t>
      </w:r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>ільне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розвивати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партнерство у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наступних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сферах: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співпраця між представницькими органами місцевого самоврядування та їх виконавчими структурами;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співпраця між неурядовими організаціями;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економічне співробітництво і розвиток підприємництва;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освіта, культура, спорт і туризм, в тому числі молодіжні обміни.</w:t>
      </w:r>
    </w:p>
    <w:p w:rsidR="007C6324" w:rsidRPr="00281CA7" w:rsidRDefault="007C6324" w:rsidP="00281CA7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C6324" w:rsidRPr="00281CA7" w:rsidRDefault="007C6324" w:rsidP="00281CA7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sz w:val="24"/>
          <w:szCs w:val="24"/>
          <w:lang w:val="ru-RU"/>
        </w:rPr>
        <w:t>§3</w:t>
      </w:r>
    </w:p>
    <w:p w:rsidR="007C6324" w:rsidRPr="00281CA7" w:rsidRDefault="007C6324" w:rsidP="00281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реал</w:t>
      </w:r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>ізації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вищезгаданих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виконувати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наступні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обмінюватись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>ізних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сферах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місцевого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стратегічного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організовувати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робочі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візити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заохочувати та поширювати інформацію серед шкіл, інших навчальних закладів та закладів культури, неурядових організацій до можливості обміну досвідом і партнерських візитів, молодіжних обмінів;</w:t>
      </w:r>
    </w:p>
    <w:p w:rsidR="007C6324" w:rsidRPr="00281CA7" w:rsidRDefault="007C6324" w:rsidP="00281CA7">
      <w:pPr>
        <w:widowControl w:val="0"/>
        <w:numPr>
          <w:ilvl w:val="0"/>
          <w:numId w:val="2"/>
        </w:numPr>
        <w:tabs>
          <w:tab w:val="left" w:pos="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заохочувати взаємні контакти між підприємцями, популяризувати продукцію місцевих виробників, організовувати спільні візити  і ярмарки.</w:t>
      </w:r>
    </w:p>
    <w:p w:rsidR="007C6324" w:rsidRPr="00281CA7" w:rsidRDefault="007C6324" w:rsidP="00281CA7">
      <w:pPr>
        <w:tabs>
          <w:tab w:val="left" w:pos="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324" w:rsidRPr="00281CA7" w:rsidRDefault="007C6324" w:rsidP="00281CA7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§4</w:t>
      </w:r>
    </w:p>
    <w:p w:rsidR="007C6324" w:rsidRPr="00281CA7" w:rsidRDefault="007C6324" w:rsidP="00281CA7">
      <w:pPr>
        <w:pStyle w:val="80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0" w:firstLine="49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Сторони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в межах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своєї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компетенції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та за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взаємною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згодою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можуть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розширювати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сфери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співробітництва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визначені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даним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договором.</w:t>
      </w:r>
    </w:p>
    <w:p w:rsidR="007C6324" w:rsidRPr="00281CA7" w:rsidRDefault="007C6324" w:rsidP="00281CA7">
      <w:pPr>
        <w:pStyle w:val="80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0" w:firstLine="49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Сторони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проведуть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зустріч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з метою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зміцнення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співпраці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та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обговорення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її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майбутніх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результаті</w:t>
      </w:r>
      <w:proofErr w:type="gram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</w:t>
      </w:r>
      <w:proofErr w:type="spellEnd"/>
      <w:proofErr w:type="gram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7C6324" w:rsidRPr="00281CA7" w:rsidRDefault="007C6324" w:rsidP="00281CA7">
      <w:pPr>
        <w:pStyle w:val="80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left="0" w:firstLine="49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Сторони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надаватимуть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всебічну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допомогу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в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організації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візитів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Витрати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gram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на</w:t>
      </w:r>
      <w:proofErr w:type="gram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відповідні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зобов’язання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щоразу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будуть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взаємно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визначатись</w:t>
      </w:r>
      <w:proofErr w:type="spellEnd"/>
      <w:r w:rsidRPr="00281CA7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7C6324" w:rsidRPr="00281CA7" w:rsidRDefault="007C6324" w:rsidP="00281CA7">
      <w:pPr>
        <w:pStyle w:val="80"/>
        <w:shd w:val="clear" w:color="auto" w:fill="auto"/>
        <w:tabs>
          <w:tab w:val="left" w:pos="5233"/>
        </w:tabs>
        <w:spacing w:before="0" w:line="24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:rsidR="007C6324" w:rsidRPr="00281CA7" w:rsidRDefault="007C6324" w:rsidP="00281CA7">
      <w:pPr>
        <w:pStyle w:val="10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§5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Догові</w:t>
      </w:r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укладається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безстроковий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6324" w:rsidRPr="00281CA7" w:rsidRDefault="007C6324" w:rsidP="00281CA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Будь-яка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розірвати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догові</w:t>
      </w:r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письмовій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зазначенням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причин такого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набуде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gram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місяці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з дня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однією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 такого </w:t>
      </w:r>
      <w:proofErr w:type="spellStart"/>
      <w:r w:rsidRPr="00281CA7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281C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281CA7" w:rsidRPr="00281CA7" w:rsidRDefault="00281CA7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uk-UA"/>
        </w:rPr>
      </w:pPr>
      <w:proofErr w:type="spellStart"/>
      <w:r w:rsidRPr="00281CA7">
        <w:rPr>
          <w:b/>
          <w:lang w:val="uk-UA"/>
        </w:rPr>
        <w:t>Косівська</w:t>
      </w:r>
      <w:proofErr w:type="spellEnd"/>
      <w:r w:rsidRPr="00281CA7">
        <w:rPr>
          <w:b/>
          <w:lang w:val="uk-UA"/>
        </w:rPr>
        <w:t xml:space="preserve"> районна рада</w:t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uk-UA"/>
        </w:rPr>
        <w:t xml:space="preserve">   </w:t>
      </w:r>
      <w:proofErr w:type="spellStart"/>
      <w:r w:rsidRPr="00281CA7">
        <w:rPr>
          <w:b/>
          <w:lang w:val="uk-UA"/>
        </w:rPr>
        <w:t>Бранєвський</w:t>
      </w:r>
      <w:proofErr w:type="spellEnd"/>
      <w:r w:rsidRPr="00281CA7">
        <w:rPr>
          <w:b/>
          <w:lang w:val="uk-UA"/>
        </w:rPr>
        <w:t xml:space="preserve"> повіт</w:t>
      </w: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  <w:r w:rsidRPr="00281CA7">
        <w:rPr>
          <w:lang w:val="ru-RU"/>
        </w:rPr>
        <w:t xml:space="preserve">78 601, </w:t>
      </w:r>
      <w:r w:rsidRPr="00281CA7">
        <w:rPr>
          <w:lang w:val="uk-UA"/>
        </w:rPr>
        <w:t>Івано-Франківська область,</w:t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uk-UA"/>
        </w:rPr>
        <w:t xml:space="preserve">     Майдан Юзефа </w:t>
      </w:r>
      <w:proofErr w:type="spellStart"/>
      <w:proofErr w:type="gramStart"/>
      <w:r w:rsidRPr="00281CA7">
        <w:rPr>
          <w:lang w:val="uk-UA"/>
        </w:rPr>
        <w:t>П</w:t>
      </w:r>
      <w:proofErr w:type="gramEnd"/>
      <w:r w:rsidRPr="00281CA7">
        <w:rPr>
          <w:lang w:val="uk-UA"/>
        </w:rPr>
        <w:t>ілсудського</w:t>
      </w:r>
      <w:proofErr w:type="spellEnd"/>
      <w:r w:rsidRPr="00281CA7">
        <w:rPr>
          <w:lang w:val="uk-UA"/>
        </w:rPr>
        <w:t xml:space="preserve"> 2</w:t>
      </w: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uk-UA"/>
        </w:rPr>
      </w:pPr>
      <w:r w:rsidRPr="00281CA7">
        <w:rPr>
          <w:lang w:val="uk-UA"/>
        </w:rPr>
        <w:t>місто Косів</w:t>
      </w:r>
      <w:r w:rsidRPr="00281CA7">
        <w:rPr>
          <w:lang w:val="ru-RU"/>
        </w:rPr>
        <w:t xml:space="preserve">, </w:t>
      </w:r>
      <w:r w:rsidRPr="00281CA7">
        <w:rPr>
          <w:lang w:val="uk-UA"/>
        </w:rPr>
        <w:t>майдан Незалежності 11</w:t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uk-UA"/>
        </w:rPr>
        <w:t xml:space="preserve">            </w:t>
      </w:r>
      <w:r w:rsidRPr="00281CA7">
        <w:rPr>
          <w:lang w:val="ru-RU"/>
        </w:rPr>
        <w:t xml:space="preserve">14-500 </w:t>
      </w:r>
      <w:proofErr w:type="spellStart"/>
      <w:r w:rsidRPr="00281CA7">
        <w:rPr>
          <w:lang w:val="uk-UA"/>
        </w:rPr>
        <w:t>Бранєво</w:t>
      </w:r>
      <w:proofErr w:type="spellEnd"/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  <w:r w:rsidRPr="00281CA7">
        <w:rPr>
          <w:lang w:val="ru-RU"/>
        </w:rPr>
        <w:t xml:space="preserve">тел.(03478) 246 00, </w:t>
      </w:r>
      <w:r w:rsidRPr="00281CA7">
        <w:rPr>
          <w:lang w:val="uk-UA"/>
        </w:rPr>
        <w:t>тел. факс</w:t>
      </w:r>
      <w:r w:rsidRPr="00281CA7">
        <w:rPr>
          <w:lang w:val="ru-RU"/>
        </w:rPr>
        <w:t xml:space="preserve"> 24630,24640</w:t>
      </w:r>
      <w:r w:rsidRPr="00281CA7">
        <w:rPr>
          <w:lang w:val="ru-RU"/>
        </w:rPr>
        <w:tab/>
      </w:r>
      <w:r w:rsidRPr="00281CA7">
        <w:rPr>
          <w:lang w:val="ru-RU"/>
        </w:rPr>
        <w:tab/>
        <w:t xml:space="preserve">        тел. (0048) 55</w:t>
      </w:r>
      <w:r w:rsidRPr="00281CA7">
        <w:rPr>
          <w:lang w:val="en-US"/>
        </w:rPr>
        <w:t> </w:t>
      </w:r>
      <w:r w:rsidRPr="00281CA7">
        <w:rPr>
          <w:lang w:val="ru-RU"/>
        </w:rPr>
        <w:t>644 02 00</w:t>
      </w:r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  <w:hyperlink r:id="rId10" w:history="1">
        <w:r w:rsidRPr="00281CA7">
          <w:rPr>
            <w:rStyle w:val="a5"/>
            <w:lang w:val="en-US"/>
          </w:rPr>
          <w:t>rada</w:t>
        </w:r>
        <w:r w:rsidRPr="00281CA7">
          <w:rPr>
            <w:rStyle w:val="a5"/>
            <w:lang w:val="ru-RU"/>
          </w:rPr>
          <w:t>.</w:t>
        </w:r>
        <w:r w:rsidRPr="00281CA7">
          <w:rPr>
            <w:rStyle w:val="a5"/>
            <w:lang w:val="en-US"/>
          </w:rPr>
          <w:t>kosiv</w:t>
        </w:r>
        <w:r w:rsidRPr="00281CA7">
          <w:rPr>
            <w:rStyle w:val="a5"/>
            <w:lang w:val="ru-RU"/>
          </w:rPr>
          <w:t>@</w:t>
        </w:r>
        <w:r w:rsidRPr="00281CA7">
          <w:rPr>
            <w:rStyle w:val="a5"/>
            <w:lang w:val="en-US"/>
          </w:rPr>
          <w:t>gmail</w:t>
        </w:r>
        <w:r w:rsidRPr="00281CA7">
          <w:rPr>
            <w:rStyle w:val="a5"/>
            <w:lang w:val="ru-RU"/>
          </w:rPr>
          <w:t>.</w:t>
        </w:r>
        <w:r w:rsidRPr="00281CA7">
          <w:rPr>
            <w:rStyle w:val="a5"/>
            <w:lang w:val="en-US"/>
          </w:rPr>
          <w:t>com</w:t>
        </w:r>
      </w:hyperlink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  <w:t xml:space="preserve">        </w:t>
      </w:r>
      <w:proofErr w:type="spellStart"/>
      <w:r w:rsidRPr="00281CA7">
        <w:rPr>
          <w:lang w:val="en-US"/>
        </w:rPr>
        <w:t>starostwo</w:t>
      </w:r>
      <w:proofErr w:type="spellEnd"/>
      <w:r w:rsidRPr="00281CA7">
        <w:rPr>
          <w:lang w:val="ru-RU"/>
        </w:rPr>
        <w:t>@</w:t>
      </w:r>
      <w:proofErr w:type="spellStart"/>
      <w:r w:rsidRPr="00281CA7">
        <w:rPr>
          <w:lang w:val="en-US"/>
        </w:rPr>
        <w:t>powiat</w:t>
      </w:r>
      <w:proofErr w:type="spellEnd"/>
      <w:r w:rsidRPr="00281CA7">
        <w:rPr>
          <w:lang w:val="ru-RU"/>
        </w:rPr>
        <w:t>-</w:t>
      </w:r>
      <w:proofErr w:type="spellStart"/>
      <w:r w:rsidRPr="00281CA7">
        <w:rPr>
          <w:lang w:val="en-US"/>
        </w:rPr>
        <w:t>braniewo</w:t>
      </w:r>
      <w:proofErr w:type="spellEnd"/>
      <w:r w:rsidRPr="00281CA7">
        <w:rPr>
          <w:lang w:val="ru-RU"/>
        </w:rPr>
        <w:t>.</w:t>
      </w:r>
      <w:proofErr w:type="spellStart"/>
      <w:r w:rsidRPr="00281CA7">
        <w:rPr>
          <w:lang w:val="en-US"/>
        </w:rPr>
        <w:t>pl</w:t>
      </w:r>
      <w:proofErr w:type="spellEnd"/>
    </w:p>
    <w:p w:rsidR="007C6324" w:rsidRPr="00281CA7" w:rsidRDefault="007C6324" w:rsidP="00281CA7">
      <w:pPr>
        <w:pStyle w:val="a4"/>
        <w:spacing w:before="0" w:beforeAutospacing="0" w:after="0" w:afterAutospacing="0"/>
        <w:jc w:val="both"/>
        <w:rPr>
          <w:lang w:val="ru-RU"/>
        </w:rPr>
      </w:pPr>
      <w:hyperlink r:id="rId11" w:history="1">
        <w:r w:rsidRPr="00281CA7">
          <w:rPr>
            <w:rStyle w:val="a5"/>
            <w:lang w:val="en-US"/>
          </w:rPr>
          <w:t>www</w:t>
        </w:r>
        <w:r w:rsidRPr="00281CA7">
          <w:rPr>
            <w:rStyle w:val="a5"/>
            <w:lang w:val="ru-RU"/>
          </w:rPr>
          <w:t>.</w:t>
        </w:r>
        <w:r w:rsidRPr="00281CA7">
          <w:rPr>
            <w:rStyle w:val="a5"/>
            <w:lang w:val="en-US"/>
          </w:rPr>
          <w:t>kosivrada</w:t>
        </w:r>
        <w:r w:rsidRPr="00281CA7">
          <w:rPr>
            <w:rStyle w:val="a5"/>
            <w:lang w:val="ru-RU"/>
          </w:rPr>
          <w:t>.</w:t>
        </w:r>
        <w:r w:rsidRPr="00281CA7">
          <w:rPr>
            <w:rStyle w:val="a5"/>
            <w:lang w:val="en-US"/>
          </w:rPr>
          <w:t>if</w:t>
        </w:r>
        <w:r w:rsidRPr="00281CA7">
          <w:rPr>
            <w:rStyle w:val="a5"/>
            <w:lang w:val="ru-RU"/>
          </w:rPr>
          <w:t>.</w:t>
        </w:r>
        <w:r w:rsidRPr="00281CA7">
          <w:rPr>
            <w:rStyle w:val="a5"/>
            <w:lang w:val="en-US"/>
          </w:rPr>
          <w:t>ua</w:t>
        </w:r>
      </w:hyperlink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ru-RU"/>
        </w:rPr>
        <w:tab/>
      </w:r>
      <w:r w:rsidRPr="00281CA7">
        <w:rPr>
          <w:lang w:val="uk-UA"/>
        </w:rPr>
        <w:t xml:space="preserve">       </w:t>
      </w:r>
      <w:r w:rsidRPr="00281CA7">
        <w:rPr>
          <w:lang w:val="en-US"/>
        </w:rPr>
        <w:t>www</w:t>
      </w:r>
      <w:r w:rsidRPr="00281CA7">
        <w:rPr>
          <w:lang w:val="ru-RU"/>
        </w:rPr>
        <w:t>.</w:t>
      </w:r>
      <w:r w:rsidRPr="00281CA7">
        <w:rPr>
          <w:lang w:val="en-US"/>
        </w:rPr>
        <w:t>powiat</w:t>
      </w:r>
      <w:r w:rsidRPr="00281CA7">
        <w:rPr>
          <w:lang w:val="ru-RU"/>
        </w:rPr>
        <w:t>-</w:t>
      </w:r>
      <w:r w:rsidRPr="00281CA7">
        <w:rPr>
          <w:lang w:val="en-US"/>
        </w:rPr>
        <w:t>braniewo</w:t>
      </w:r>
      <w:r w:rsidRPr="00281CA7">
        <w:rPr>
          <w:lang w:val="ru-RU"/>
        </w:rPr>
        <w:t>.</w:t>
      </w:r>
      <w:r w:rsidRPr="00281CA7">
        <w:rPr>
          <w:lang w:val="en-US"/>
        </w:rPr>
        <w:t>pl</w:t>
      </w:r>
    </w:p>
    <w:sectPr w:rsidR="007C6324" w:rsidRPr="00281C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382"/>
    <w:multiLevelType w:val="multilevel"/>
    <w:tmpl w:val="C35AE448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A25F7"/>
    <w:multiLevelType w:val="hybridMultilevel"/>
    <w:tmpl w:val="DE7CD79C"/>
    <w:lvl w:ilvl="0" w:tplc="411E6F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914866"/>
    <w:multiLevelType w:val="hybridMultilevel"/>
    <w:tmpl w:val="5A70D2C2"/>
    <w:lvl w:ilvl="0" w:tplc="CC94E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7006F2"/>
    <w:multiLevelType w:val="hybridMultilevel"/>
    <w:tmpl w:val="04687E0A"/>
    <w:lvl w:ilvl="0" w:tplc="B046DB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3D7456"/>
    <w:multiLevelType w:val="hybridMultilevel"/>
    <w:tmpl w:val="D226B7C8"/>
    <w:lvl w:ilvl="0" w:tplc="801E6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2D"/>
    <w:rsid w:val="00012D0D"/>
    <w:rsid w:val="00281CA7"/>
    <w:rsid w:val="002E5E87"/>
    <w:rsid w:val="00456504"/>
    <w:rsid w:val="007C6324"/>
    <w:rsid w:val="007D4664"/>
    <w:rsid w:val="00B908F2"/>
    <w:rsid w:val="00C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5">
    <w:name w:val="Hyperlink"/>
    <w:basedOn w:val="a0"/>
    <w:uiPriority w:val="99"/>
    <w:unhideWhenUsed/>
    <w:rsid w:val="007C6324"/>
    <w:rPr>
      <w:color w:val="0000FF" w:themeColor="hyperlink"/>
      <w:u w:val="single"/>
    </w:rPr>
  </w:style>
  <w:style w:type="character" w:customStyle="1" w:styleId="Exact">
    <w:name w:val="Подпись к картинке Exact"/>
    <w:basedOn w:val="a0"/>
    <w:link w:val="a6"/>
    <w:rsid w:val="007C6324"/>
    <w:rPr>
      <w:rFonts w:ascii="Calibri" w:eastAsia="Calibri" w:hAnsi="Calibri" w:cs="Calibri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C6324"/>
    <w:pPr>
      <w:widowControl w:val="0"/>
      <w:shd w:val="clear" w:color="auto" w:fill="FFFFFF"/>
      <w:spacing w:after="0" w:line="331" w:lineRule="exact"/>
      <w:jc w:val="right"/>
    </w:pPr>
    <w:rPr>
      <w:rFonts w:ascii="Calibri" w:eastAsia="Calibri" w:hAnsi="Calibri" w:cs="Calibri"/>
    </w:rPr>
  </w:style>
  <w:style w:type="character" w:customStyle="1" w:styleId="1">
    <w:name w:val="Заголовок №1_"/>
    <w:basedOn w:val="a0"/>
    <w:link w:val="10"/>
    <w:rsid w:val="007C6324"/>
    <w:rPr>
      <w:rFonts w:ascii="Calibri" w:eastAsia="Calibri" w:hAnsi="Calibri" w:cs="Calibri"/>
      <w:sz w:val="62"/>
      <w:szCs w:val="6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C6324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7C632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Calibri12pt">
    <w:name w:val="Основной текст (4) + Calibri;12 pt"/>
    <w:basedOn w:val="a0"/>
    <w:rsid w:val="007C632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7C6324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C6324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C6324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C6324"/>
    <w:rPr>
      <w:rFonts w:ascii="Calibri" w:eastAsia="Calibri" w:hAnsi="Calibri" w:cs="Calibri"/>
      <w:b/>
      <w:bCs/>
      <w:spacing w:val="60"/>
      <w:shd w:val="clear" w:color="auto" w:fill="FFFFFF"/>
    </w:rPr>
  </w:style>
  <w:style w:type="paragraph" w:customStyle="1" w:styleId="10">
    <w:name w:val="Заголовок №1"/>
    <w:basedOn w:val="a"/>
    <w:link w:val="1"/>
    <w:rsid w:val="007C6324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sz w:val="62"/>
      <w:szCs w:val="62"/>
    </w:rPr>
  </w:style>
  <w:style w:type="paragraph" w:customStyle="1" w:styleId="30">
    <w:name w:val="Основной текст (3)"/>
    <w:basedOn w:val="a"/>
    <w:link w:val="3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  <w:style w:type="paragraph" w:customStyle="1" w:styleId="70">
    <w:name w:val="Основной текст (7)"/>
    <w:basedOn w:val="a"/>
    <w:link w:val="7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  <w:style w:type="paragraph" w:customStyle="1" w:styleId="80">
    <w:name w:val="Основной текст (8)"/>
    <w:basedOn w:val="a"/>
    <w:link w:val="8"/>
    <w:rsid w:val="007C6324"/>
    <w:pPr>
      <w:widowControl w:val="0"/>
      <w:shd w:val="clear" w:color="auto" w:fill="FFFFFF"/>
      <w:spacing w:before="1260" w:after="0" w:line="226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5">
    <w:name w:val="Hyperlink"/>
    <w:basedOn w:val="a0"/>
    <w:uiPriority w:val="99"/>
    <w:unhideWhenUsed/>
    <w:rsid w:val="007C6324"/>
    <w:rPr>
      <w:color w:val="0000FF" w:themeColor="hyperlink"/>
      <w:u w:val="single"/>
    </w:rPr>
  </w:style>
  <w:style w:type="character" w:customStyle="1" w:styleId="Exact">
    <w:name w:val="Подпись к картинке Exact"/>
    <w:basedOn w:val="a0"/>
    <w:link w:val="a6"/>
    <w:rsid w:val="007C6324"/>
    <w:rPr>
      <w:rFonts w:ascii="Calibri" w:eastAsia="Calibri" w:hAnsi="Calibri" w:cs="Calibri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C6324"/>
    <w:pPr>
      <w:widowControl w:val="0"/>
      <w:shd w:val="clear" w:color="auto" w:fill="FFFFFF"/>
      <w:spacing w:after="0" w:line="331" w:lineRule="exact"/>
      <w:jc w:val="right"/>
    </w:pPr>
    <w:rPr>
      <w:rFonts w:ascii="Calibri" w:eastAsia="Calibri" w:hAnsi="Calibri" w:cs="Calibri"/>
    </w:rPr>
  </w:style>
  <w:style w:type="character" w:customStyle="1" w:styleId="1">
    <w:name w:val="Заголовок №1_"/>
    <w:basedOn w:val="a0"/>
    <w:link w:val="10"/>
    <w:rsid w:val="007C6324"/>
    <w:rPr>
      <w:rFonts w:ascii="Calibri" w:eastAsia="Calibri" w:hAnsi="Calibri" w:cs="Calibri"/>
      <w:sz w:val="62"/>
      <w:szCs w:val="6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C6324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7C632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Calibri12pt">
    <w:name w:val="Основной текст (4) + Calibri;12 pt"/>
    <w:basedOn w:val="a0"/>
    <w:rsid w:val="007C632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7C6324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C6324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C6324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C6324"/>
    <w:rPr>
      <w:rFonts w:ascii="Calibri" w:eastAsia="Calibri" w:hAnsi="Calibri" w:cs="Calibri"/>
      <w:b/>
      <w:bCs/>
      <w:spacing w:val="60"/>
      <w:shd w:val="clear" w:color="auto" w:fill="FFFFFF"/>
    </w:rPr>
  </w:style>
  <w:style w:type="paragraph" w:customStyle="1" w:styleId="10">
    <w:name w:val="Заголовок №1"/>
    <w:basedOn w:val="a"/>
    <w:link w:val="1"/>
    <w:rsid w:val="007C6324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sz w:val="62"/>
      <w:szCs w:val="62"/>
    </w:rPr>
  </w:style>
  <w:style w:type="paragraph" w:customStyle="1" w:styleId="30">
    <w:name w:val="Основной текст (3)"/>
    <w:basedOn w:val="a"/>
    <w:link w:val="3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  <w:style w:type="paragraph" w:customStyle="1" w:styleId="70">
    <w:name w:val="Основной текст (7)"/>
    <w:basedOn w:val="a"/>
    <w:link w:val="7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  <w:style w:type="paragraph" w:customStyle="1" w:styleId="80">
    <w:name w:val="Основной текст (8)"/>
    <w:basedOn w:val="a"/>
    <w:link w:val="8"/>
    <w:rsid w:val="007C6324"/>
    <w:pPr>
      <w:widowControl w:val="0"/>
      <w:shd w:val="clear" w:color="auto" w:fill="FFFFFF"/>
      <w:spacing w:before="1260" w:after="0" w:line="226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rsid w:val="007C6324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osivrada.if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da.kosiv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2816</Words>
  <Characters>1606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7</cp:revision>
  <cp:lastPrinted>2017-10-25T06:07:00Z</cp:lastPrinted>
  <dcterms:created xsi:type="dcterms:W3CDTF">2017-10-25T05:59:00Z</dcterms:created>
  <dcterms:modified xsi:type="dcterms:W3CDTF">2017-10-25T06:09:00Z</dcterms:modified>
</cp:coreProperties>
</file>