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AF" w:rsidRDefault="00337D82" w:rsidP="00D948AC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Косівська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Семенівська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районна рада</w:t>
      </w:r>
    </w:p>
    <w:p w:rsidR="00337D82" w:rsidRDefault="00337D82" w:rsidP="00D948AC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Івано-Франківська область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Чернігівська область</w:t>
      </w:r>
    </w:p>
    <w:p w:rsidR="00337D82" w:rsidRPr="00337D82" w:rsidRDefault="00337D82" w:rsidP="008234AF">
      <w:pPr>
        <w:spacing w:after="0" w:afterAutospacing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6B9C" w:rsidRDefault="00F632DC" w:rsidP="008234AF">
      <w:pPr>
        <w:spacing w:after="0" w:afterAutospacing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D82">
        <w:rPr>
          <w:rFonts w:ascii="Times New Roman" w:hAnsi="Times New Roman" w:cs="Times New Roman"/>
          <w:b/>
          <w:sz w:val="28"/>
          <w:szCs w:val="28"/>
          <w:lang w:val="uk-UA"/>
        </w:rPr>
        <w:t>УГОДА</w:t>
      </w:r>
      <w:r w:rsidR="00337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632DC" w:rsidRPr="00337D82" w:rsidRDefault="00337D82" w:rsidP="008234AF">
      <w:pPr>
        <w:spacing w:after="0" w:afterAutospacing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співпрацю та обмін досвідом</w:t>
      </w:r>
      <w:r w:rsidR="00AE0E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представницькими органами місцевого самоврядування</w:t>
      </w:r>
    </w:p>
    <w:p w:rsidR="00F632DC" w:rsidRPr="008234AF" w:rsidRDefault="00F632DC" w:rsidP="008234AF">
      <w:pPr>
        <w:spacing w:after="0" w:afterAutospacing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32DC" w:rsidRPr="008234AF" w:rsidRDefault="00F632DC" w:rsidP="008234AF">
      <w:pPr>
        <w:spacing w:after="0" w:afterAutospacing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34AF">
        <w:rPr>
          <w:rFonts w:ascii="Times New Roman" w:hAnsi="Times New Roman" w:cs="Times New Roman"/>
          <w:sz w:val="28"/>
          <w:szCs w:val="28"/>
          <w:lang w:val="uk-UA"/>
        </w:rPr>
        <w:t>Косівська</w:t>
      </w:r>
      <w:proofErr w:type="spellEnd"/>
      <w:r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районна рада Івано-Франківської області в особі голови районної ради </w:t>
      </w:r>
      <w:proofErr w:type="spellStart"/>
      <w:r w:rsidRPr="008234AF">
        <w:rPr>
          <w:rFonts w:ascii="Times New Roman" w:hAnsi="Times New Roman" w:cs="Times New Roman"/>
          <w:sz w:val="28"/>
          <w:szCs w:val="28"/>
          <w:lang w:val="uk-UA"/>
        </w:rPr>
        <w:t>Ванджурака</w:t>
      </w:r>
      <w:proofErr w:type="spellEnd"/>
      <w:r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Павла Івановича та  </w:t>
      </w:r>
      <w:proofErr w:type="spellStart"/>
      <w:r w:rsidR="008234AF" w:rsidRPr="008234AF">
        <w:rPr>
          <w:rFonts w:ascii="Times New Roman" w:hAnsi="Times New Roman" w:cs="Times New Roman"/>
          <w:sz w:val="28"/>
          <w:szCs w:val="28"/>
          <w:lang w:val="uk-UA"/>
        </w:rPr>
        <w:t>Семенівська</w:t>
      </w:r>
      <w:proofErr w:type="spellEnd"/>
      <w:r w:rsidR="008234AF"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районна рада Чернігівської області в особі голови районної ради  </w:t>
      </w:r>
      <w:r w:rsidR="008234AF" w:rsidRPr="008234AF">
        <w:rPr>
          <w:rFonts w:ascii="Times New Roman" w:hAnsi="Times New Roman" w:cs="Times New Roman"/>
          <w:sz w:val="28"/>
          <w:szCs w:val="28"/>
          <w:lang w:val="uk-UA"/>
        </w:rPr>
        <w:t>Малковича Василя Васильовича</w:t>
      </w:r>
      <w:r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 (надалі Сторони)</w:t>
      </w:r>
      <w:r w:rsidR="008234AF" w:rsidRPr="008234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32DC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234AF">
        <w:rPr>
          <w:color w:val="000000"/>
          <w:sz w:val="28"/>
          <w:szCs w:val="28"/>
          <w:shd w:val="clear" w:color="auto" w:fill="FFFFFF"/>
          <w:lang w:val="uk-UA"/>
        </w:rPr>
        <w:t xml:space="preserve">представляючи інтереси територіальних громад </w:t>
      </w:r>
      <w:proofErr w:type="spellStart"/>
      <w:r w:rsidRPr="008234AF">
        <w:rPr>
          <w:color w:val="000000"/>
          <w:sz w:val="28"/>
          <w:szCs w:val="28"/>
          <w:shd w:val="clear" w:color="auto" w:fill="FFFFFF"/>
          <w:lang w:val="uk-UA"/>
        </w:rPr>
        <w:t>Косівського</w:t>
      </w:r>
      <w:proofErr w:type="spellEnd"/>
      <w:r w:rsidRPr="008234AF">
        <w:rPr>
          <w:color w:val="000000"/>
          <w:sz w:val="28"/>
          <w:szCs w:val="28"/>
          <w:shd w:val="clear" w:color="auto" w:fill="FFFFFF"/>
          <w:lang w:val="uk-UA"/>
        </w:rPr>
        <w:t xml:space="preserve"> району Івано-Франківської області та </w:t>
      </w:r>
      <w:proofErr w:type="spellStart"/>
      <w:r w:rsidR="00337D82">
        <w:rPr>
          <w:color w:val="000000"/>
          <w:sz w:val="28"/>
          <w:szCs w:val="28"/>
          <w:shd w:val="clear" w:color="auto" w:fill="FFFFFF"/>
          <w:lang w:val="uk-UA"/>
        </w:rPr>
        <w:t>Семенівського</w:t>
      </w:r>
      <w:proofErr w:type="spellEnd"/>
      <w:r w:rsidR="00337D82">
        <w:rPr>
          <w:color w:val="000000"/>
          <w:sz w:val="28"/>
          <w:szCs w:val="28"/>
          <w:shd w:val="clear" w:color="auto" w:fill="FFFFFF"/>
          <w:lang w:val="uk-UA"/>
        </w:rPr>
        <w:t xml:space="preserve"> району Чернігівської області,</w:t>
      </w:r>
    </w:p>
    <w:p w:rsidR="00F632DC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234AF">
        <w:rPr>
          <w:color w:val="000000"/>
          <w:sz w:val="28"/>
          <w:szCs w:val="28"/>
          <w:shd w:val="clear" w:color="auto" w:fill="FFFFFF"/>
          <w:lang w:val="uk-UA"/>
        </w:rPr>
        <w:t>усвідомлюючи свою відповідальність за соціально-економічний і культурний розвиток територіальних громад районів</w:t>
      </w:r>
      <w:r w:rsidR="00337D82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8234A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303E6A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34AF">
        <w:rPr>
          <w:color w:val="000000"/>
          <w:sz w:val="28"/>
          <w:szCs w:val="28"/>
          <w:lang w:val="uk-UA"/>
        </w:rPr>
        <w:t xml:space="preserve"> надаючи важливого значення спільним діям у забезпеченні сталого розвитку районів, </w:t>
      </w:r>
    </w:p>
    <w:p w:rsidR="00F632DC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234AF">
        <w:rPr>
          <w:color w:val="000000"/>
          <w:sz w:val="28"/>
          <w:szCs w:val="28"/>
          <w:lang w:val="uk-UA"/>
        </w:rPr>
        <w:t>будучи впевнен</w:t>
      </w:r>
      <w:r w:rsidR="00303E6A" w:rsidRPr="008234AF">
        <w:rPr>
          <w:color w:val="000000"/>
          <w:sz w:val="28"/>
          <w:szCs w:val="28"/>
          <w:lang w:val="uk-UA"/>
        </w:rPr>
        <w:t>ими</w:t>
      </w:r>
      <w:r w:rsidRPr="008234AF">
        <w:rPr>
          <w:color w:val="000000"/>
          <w:sz w:val="28"/>
          <w:szCs w:val="28"/>
          <w:lang w:val="uk-UA"/>
        </w:rPr>
        <w:t>, що подальший розвиток та зміцнення дружніх відносин відповідають інтересам територіальних громад  обох районів,</w:t>
      </w:r>
      <w:r w:rsidRPr="008234AF">
        <w:rPr>
          <w:color w:val="000000"/>
          <w:sz w:val="28"/>
          <w:szCs w:val="28"/>
          <w:shd w:val="clear" w:color="auto" w:fill="FFFFFF"/>
        </w:rPr>
        <w:t> </w:t>
      </w:r>
    </w:p>
    <w:p w:rsidR="00F632DC" w:rsidRPr="008234AF" w:rsidRDefault="00F632DC" w:rsidP="008234AF">
      <w:pPr>
        <w:pStyle w:val="a4"/>
        <w:ind w:firstLine="567"/>
        <w:jc w:val="both"/>
        <w:rPr>
          <w:sz w:val="28"/>
          <w:szCs w:val="28"/>
          <w:lang w:val="uk-UA"/>
        </w:rPr>
      </w:pPr>
      <w:r w:rsidRPr="008234AF">
        <w:rPr>
          <w:sz w:val="28"/>
          <w:szCs w:val="28"/>
          <w:lang w:val="uk-UA"/>
        </w:rPr>
        <w:t xml:space="preserve">приймаючи до уваги взаємну згоду щодо усіх дій, що підлягають виконанню згідно умов даного Договору, </w:t>
      </w:r>
      <w:r w:rsidRPr="008234AF">
        <w:rPr>
          <w:sz w:val="28"/>
          <w:szCs w:val="28"/>
        </w:rPr>
        <w:t xml:space="preserve"> </w:t>
      </w:r>
      <w:proofErr w:type="spellStart"/>
      <w:r w:rsidRPr="008234AF">
        <w:rPr>
          <w:color w:val="000000"/>
          <w:sz w:val="28"/>
          <w:szCs w:val="28"/>
          <w:shd w:val="clear" w:color="auto" w:fill="FFFFFF"/>
        </w:rPr>
        <w:t>домовились</w:t>
      </w:r>
      <w:proofErr w:type="spellEnd"/>
      <w:r w:rsidRPr="008234AF"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8234AF">
        <w:rPr>
          <w:color w:val="000000"/>
          <w:sz w:val="28"/>
          <w:szCs w:val="28"/>
          <w:shd w:val="clear" w:color="auto" w:fill="FFFFFF"/>
        </w:rPr>
        <w:t>таке</w:t>
      </w:r>
      <w:proofErr w:type="spellEnd"/>
      <w:r w:rsidRPr="008234AF">
        <w:rPr>
          <w:color w:val="000000"/>
          <w:sz w:val="28"/>
          <w:szCs w:val="28"/>
          <w:shd w:val="clear" w:color="auto" w:fill="FFFFFF"/>
        </w:rPr>
        <w:t>:</w:t>
      </w:r>
    </w:p>
    <w:p w:rsidR="00F632DC" w:rsidRPr="008234AF" w:rsidRDefault="00F632DC" w:rsidP="008234AF">
      <w:pPr>
        <w:spacing w:after="0" w:afterAutospacing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632DC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34AF">
        <w:rPr>
          <w:color w:val="000000"/>
          <w:sz w:val="28"/>
          <w:szCs w:val="28"/>
          <w:lang w:val="uk-UA"/>
        </w:rPr>
        <w:t>1. Сторони будують відносини на принципах рівноправності, взаємної поваги і довіри, розвитку економічних, соціальних, культурних зв'язків.</w:t>
      </w:r>
    </w:p>
    <w:p w:rsidR="00F632DC" w:rsidRPr="008234AF" w:rsidRDefault="00F632DC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34AF">
        <w:rPr>
          <w:color w:val="000000"/>
          <w:sz w:val="28"/>
          <w:szCs w:val="28"/>
          <w:lang w:val="uk-UA"/>
        </w:rPr>
        <w:t xml:space="preserve">2. </w:t>
      </w:r>
      <w:r w:rsidR="0048008E">
        <w:rPr>
          <w:color w:val="000000"/>
          <w:sz w:val="28"/>
          <w:szCs w:val="28"/>
          <w:lang w:val="uk-UA"/>
        </w:rPr>
        <w:t>Співробітництво</w:t>
      </w:r>
      <w:r w:rsidRPr="008234AF">
        <w:rPr>
          <w:color w:val="000000"/>
          <w:sz w:val="28"/>
          <w:szCs w:val="28"/>
          <w:lang w:val="uk-UA"/>
        </w:rPr>
        <w:t xml:space="preserve"> Сторін в рамках цієї угоди здійснюється відповідно до вимог</w:t>
      </w:r>
      <w:r w:rsidRPr="008234AF">
        <w:rPr>
          <w:color w:val="000000"/>
          <w:sz w:val="28"/>
          <w:szCs w:val="28"/>
        </w:rPr>
        <w:t> </w:t>
      </w:r>
      <w:r w:rsidR="00985A98">
        <w:fldChar w:fldCharType="begin"/>
      </w:r>
      <w:r w:rsidR="00985A98" w:rsidRPr="00985A98">
        <w:rPr>
          <w:lang w:val="uk-UA"/>
        </w:rPr>
        <w:instrText xml:space="preserve"> </w:instrText>
      </w:r>
      <w:r w:rsidR="00985A98">
        <w:instrText>HYPERLINK</w:instrText>
      </w:r>
      <w:r w:rsidR="00985A98" w:rsidRPr="00985A98">
        <w:rPr>
          <w:lang w:val="uk-UA"/>
        </w:rPr>
        <w:instrText xml:space="preserve"> "</w:instrText>
      </w:r>
      <w:r w:rsidR="00985A98">
        <w:instrText>http</w:instrText>
      </w:r>
      <w:r w:rsidR="00985A98" w:rsidRPr="00985A98">
        <w:rPr>
          <w:lang w:val="uk-UA"/>
        </w:rPr>
        <w:instrText>://</w:instrText>
      </w:r>
      <w:r w:rsidR="00985A98">
        <w:instrText>kharkiv</w:instrText>
      </w:r>
      <w:r w:rsidR="00985A98" w:rsidRPr="00985A98">
        <w:rPr>
          <w:lang w:val="uk-UA"/>
        </w:rPr>
        <w:instrText>.</w:instrText>
      </w:r>
      <w:r w:rsidR="00985A98">
        <w:instrText>rocks</w:instrText>
      </w:r>
      <w:r w:rsidR="00985A98" w:rsidRPr="00985A98">
        <w:rPr>
          <w:lang w:val="uk-UA"/>
        </w:rPr>
        <w:instrText>/</w:instrText>
      </w:r>
      <w:r w:rsidR="00985A98">
        <w:instrText>reestr</w:instrText>
      </w:r>
      <w:r w:rsidR="00985A98" w:rsidRPr="00985A98">
        <w:rPr>
          <w:lang w:val="uk-UA"/>
        </w:rPr>
        <w:instrText>/368862" \</w:instrText>
      </w:r>
      <w:r w:rsidR="00985A98">
        <w:instrText>t</w:instrText>
      </w:r>
      <w:r w:rsidR="00985A98" w:rsidRPr="00985A98">
        <w:rPr>
          <w:lang w:val="uk-UA"/>
        </w:rPr>
        <w:instrText xml:space="preserve"> "_</w:instrText>
      </w:r>
      <w:r w:rsidR="00985A98">
        <w:instrText>top</w:instrText>
      </w:r>
      <w:r w:rsidR="00985A98" w:rsidRPr="00985A98">
        <w:rPr>
          <w:lang w:val="uk-UA"/>
        </w:rPr>
        <w:instrText xml:space="preserve">" </w:instrText>
      </w:r>
      <w:r w:rsidR="00985A98">
        <w:fldChar w:fldCharType="separate"/>
      </w:r>
      <w:r w:rsidRPr="008234AF">
        <w:rPr>
          <w:rStyle w:val="a3"/>
          <w:bCs/>
          <w:color w:val="000000" w:themeColor="text1"/>
          <w:sz w:val="28"/>
          <w:szCs w:val="28"/>
          <w:u w:val="none"/>
          <w:lang w:val="uk-UA"/>
        </w:rPr>
        <w:t>Конституції України</w:t>
      </w:r>
      <w:r w:rsidR="00985A98">
        <w:rPr>
          <w:rStyle w:val="a3"/>
          <w:bCs/>
          <w:color w:val="000000" w:themeColor="text1"/>
          <w:sz w:val="28"/>
          <w:szCs w:val="28"/>
          <w:u w:val="none"/>
          <w:lang w:val="uk-UA"/>
        </w:rPr>
        <w:fldChar w:fldCharType="end"/>
      </w:r>
      <w:r w:rsidRPr="008234AF">
        <w:rPr>
          <w:color w:val="000000" w:themeColor="text1"/>
          <w:sz w:val="28"/>
          <w:szCs w:val="28"/>
          <w:lang w:val="uk-UA"/>
        </w:rPr>
        <w:t>,</w:t>
      </w:r>
      <w:r w:rsidRPr="008234AF">
        <w:rPr>
          <w:color w:val="000000" w:themeColor="text1"/>
          <w:sz w:val="28"/>
          <w:szCs w:val="28"/>
        </w:rPr>
        <w:t> </w:t>
      </w:r>
      <w:r w:rsidR="00985A98">
        <w:fldChar w:fldCharType="begin"/>
      </w:r>
      <w:r w:rsidR="00985A98" w:rsidRPr="00985A98">
        <w:rPr>
          <w:lang w:val="uk-UA"/>
        </w:rPr>
        <w:instrText xml:space="preserve"> </w:instrText>
      </w:r>
      <w:r w:rsidR="00985A98">
        <w:instrText>HYPERLINK</w:instrText>
      </w:r>
      <w:r w:rsidR="00985A98" w:rsidRPr="00985A98">
        <w:rPr>
          <w:lang w:val="uk-UA"/>
        </w:rPr>
        <w:instrText xml:space="preserve"> "</w:instrText>
      </w:r>
      <w:r w:rsidR="00985A98">
        <w:instrText>http</w:instrText>
      </w:r>
      <w:r w:rsidR="00985A98" w:rsidRPr="00985A98">
        <w:rPr>
          <w:lang w:val="uk-UA"/>
        </w:rPr>
        <w:instrText>://</w:instrText>
      </w:r>
      <w:r w:rsidR="00985A98">
        <w:instrText>kharkiv</w:instrText>
      </w:r>
      <w:r w:rsidR="00985A98" w:rsidRPr="00985A98">
        <w:rPr>
          <w:lang w:val="uk-UA"/>
        </w:rPr>
        <w:instrText>.</w:instrText>
      </w:r>
      <w:r w:rsidR="00985A98">
        <w:instrText>rocks</w:instrText>
      </w:r>
      <w:r w:rsidR="00985A98" w:rsidRPr="00985A98">
        <w:rPr>
          <w:lang w:val="uk-UA"/>
        </w:rPr>
        <w:instrText>/</w:instrText>
      </w:r>
      <w:r w:rsidR="00985A98">
        <w:instrText>reestr</w:instrText>
      </w:r>
      <w:r w:rsidR="00985A98" w:rsidRPr="00985A98">
        <w:rPr>
          <w:lang w:val="uk-UA"/>
        </w:rPr>
        <w:instrText>/368822" \</w:instrText>
      </w:r>
      <w:r w:rsidR="00985A98">
        <w:instrText>t</w:instrText>
      </w:r>
      <w:r w:rsidR="00985A98" w:rsidRPr="00985A98">
        <w:rPr>
          <w:lang w:val="uk-UA"/>
        </w:rPr>
        <w:instrText xml:space="preserve"> "_</w:instrText>
      </w:r>
      <w:r w:rsidR="00985A98">
        <w:instrText>top</w:instrText>
      </w:r>
      <w:r w:rsidR="00985A98" w:rsidRPr="00985A98">
        <w:rPr>
          <w:lang w:val="uk-UA"/>
        </w:rPr>
        <w:instrText xml:space="preserve">" </w:instrText>
      </w:r>
      <w:r w:rsidR="00985A98">
        <w:fldChar w:fldCharType="separate"/>
      </w:r>
      <w:r w:rsidRPr="008234AF">
        <w:rPr>
          <w:rStyle w:val="a3"/>
          <w:bCs/>
          <w:color w:val="000000" w:themeColor="text1"/>
          <w:sz w:val="28"/>
          <w:szCs w:val="28"/>
          <w:u w:val="none"/>
          <w:lang w:val="uk-UA"/>
        </w:rPr>
        <w:t>Закону України «Про місцеве самоврядування в Україні»</w:t>
      </w:r>
      <w:r w:rsidR="00985A98">
        <w:rPr>
          <w:rStyle w:val="a3"/>
          <w:bCs/>
          <w:color w:val="000000" w:themeColor="text1"/>
          <w:sz w:val="28"/>
          <w:szCs w:val="28"/>
          <w:u w:val="none"/>
          <w:lang w:val="uk-UA"/>
        </w:rPr>
        <w:fldChar w:fldCharType="end"/>
      </w:r>
      <w:r w:rsidRPr="008234AF">
        <w:rPr>
          <w:color w:val="000000" w:themeColor="text1"/>
          <w:sz w:val="28"/>
          <w:szCs w:val="28"/>
        </w:rPr>
        <w:t> </w:t>
      </w:r>
      <w:r w:rsidRPr="008234AF">
        <w:rPr>
          <w:color w:val="000000" w:themeColor="text1"/>
          <w:sz w:val="28"/>
          <w:szCs w:val="28"/>
          <w:lang w:val="uk-UA"/>
        </w:rPr>
        <w:t>та ін</w:t>
      </w:r>
      <w:r w:rsidRPr="008234AF">
        <w:rPr>
          <w:color w:val="000000"/>
          <w:sz w:val="28"/>
          <w:szCs w:val="28"/>
          <w:lang w:val="uk-UA"/>
        </w:rPr>
        <w:t xml:space="preserve">шого законодавства України, на засадах довгострокового партнерства, що відповідає інтересам територіальних громад, шляхом співпраці органів місцевого самоврядування,  комунальних підприємств, установ та організацій </w:t>
      </w:r>
      <w:proofErr w:type="spellStart"/>
      <w:r w:rsidRPr="008234AF">
        <w:rPr>
          <w:color w:val="000000"/>
          <w:sz w:val="28"/>
          <w:szCs w:val="28"/>
          <w:lang w:val="uk-UA"/>
        </w:rPr>
        <w:t>Косівської</w:t>
      </w:r>
      <w:proofErr w:type="spellEnd"/>
      <w:r w:rsidRPr="008234AF">
        <w:rPr>
          <w:color w:val="000000"/>
          <w:sz w:val="28"/>
          <w:szCs w:val="28"/>
          <w:lang w:val="uk-UA"/>
        </w:rPr>
        <w:t xml:space="preserve"> та</w:t>
      </w:r>
      <w:r w:rsidR="0048008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8008E">
        <w:rPr>
          <w:color w:val="000000"/>
          <w:sz w:val="28"/>
          <w:szCs w:val="28"/>
          <w:lang w:val="uk-UA"/>
        </w:rPr>
        <w:t>Семенівської</w:t>
      </w:r>
      <w:proofErr w:type="spellEnd"/>
      <w:r w:rsidRPr="008234AF">
        <w:rPr>
          <w:color w:val="000000"/>
          <w:sz w:val="28"/>
          <w:szCs w:val="28"/>
          <w:lang w:val="uk-UA"/>
        </w:rPr>
        <w:t xml:space="preserve"> районних рад.</w:t>
      </w:r>
    </w:p>
    <w:p w:rsidR="00833485" w:rsidRPr="008234AF" w:rsidRDefault="00B524A1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34AF">
        <w:rPr>
          <w:color w:val="000000"/>
          <w:sz w:val="28"/>
          <w:szCs w:val="28"/>
          <w:lang w:val="uk-UA"/>
        </w:rPr>
        <w:t xml:space="preserve">3. Сторони </w:t>
      </w:r>
      <w:r w:rsidR="001B3C6D" w:rsidRPr="008234AF">
        <w:rPr>
          <w:color w:val="000000"/>
          <w:sz w:val="28"/>
          <w:szCs w:val="28"/>
          <w:lang w:val="uk-UA"/>
        </w:rPr>
        <w:t xml:space="preserve">вирішили налагодити співпрацю </w:t>
      </w:r>
      <w:r w:rsidRPr="008234AF">
        <w:rPr>
          <w:color w:val="000000"/>
          <w:sz w:val="28"/>
          <w:szCs w:val="28"/>
          <w:lang w:val="uk-UA"/>
        </w:rPr>
        <w:t xml:space="preserve">у наступних сферах </w:t>
      </w:r>
      <w:r w:rsidR="001B3C6D" w:rsidRPr="008234AF">
        <w:rPr>
          <w:color w:val="000000"/>
          <w:sz w:val="28"/>
          <w:szCs w:val="28"/>
          <w:lang w:val="uk-UA"/>
        </w:rPr>
        <w:t>спільної зацікавленості</w:t>
      </w:r>
      <w:r w:rsidRPr="008234AF">
        <w:rPr>
          <w:color w:val="000000"/>
          <w:sz w:val="28"/>
          <w:szCs w:val="28"/>
          <w:lang w:val="uk-UA"/>
        </w:rPr>
        <w:t>:</w:t>
      </w:r>
      <w:r w:rsidR="00DA32F6">
        <w:rPr>
          <w:color w:val="000000"/>
          <w:sz w:val="28"/>
          <w:szCs w:val="28"/>
          <w:lang w:val="uk-UA"/>
        </w:rPr>
        <w:t xml:space="preserve"> </w:t>
      </w:r>
      <w:r w:rsidRPr="008234AF">
        <w:rPr>
          <w:color w:val="000000"/>
          <w:sz w:val="28"/>
          <w:szCs w:val="28"/>
          <w:lang w:val="uk-UA"/>
        </w:rPr>
        <w:t>економіки та інвестиці</w:t>
      </w:r>
      <w:r w:rsidR="00CD3174">
        <w:rPr>
          <w:color w:val="000000"/>
          <w:sz w:val="28"/>
          <w:szCs w:val="28"/>
          <w:lang w:val="uk-UA"/>
        </w:rPr>
        <w:t>й</w:t>
      </w:r>
      <w:r w:rsidRPr="008234AF">
        <w:rPr>
          <w:color w:val="000000"/>
          <w:sz w:val="28"/>
          <w:szCs w:val="28"/>
          <w:lang w:val="uk-UA"/>
        </w:rPr>
        <w:t>; туризм</w:t>
      </w:r>
      <w:r w:rsidR="00CD3174">
        <w:rPr>
          <w:color w:val="000000"/>
          <w:sz w:val="28"/>
          <w:szCs w:val="28"/>
          <w:lang w:val="uk-UA"/>
        </w:rPr>
        <w:t>у</w:t>
      </w:r>
      <w:r w:rsidRPr="008234AF">
        <w:rPr>
          <w:color w:val="000000"/>
          <w:sz w:val="28"/>
          <w:szCs w:val="28"/>
          <w:lang w:val="uk-UA"/>
        </w:rPr>
        <w:t>; народн</w:t>
      </w:r>
      <w:r w:rsidR="00CD3174">
        <w:rPr>
          <w:color w:val="000000"/>
          <w:sz w:val="28"/>
          <w:szCs w:val="28"/>
          <w:lang w:val="uk-UA"/>
        </w:rPr>
        <w:t>их</w:t>
      </w:r>
      <w:r w:rsidRPr="008234AF">
        <w:rPr>
          <w:color w:val="000000"/>
          <w:sz w:val="28"/>
          <w:szCs w:val="28"/>
          <w:lang w:val="uk-UA"/>
        </w:rPr>
        <w:t xml:space="preserve"> промисл</w:t>
      </w:r>
      <w:r w:rsidR="00DA32F6">
        <w:rPr>
          <w:color w:val="000000"/>
          <w:sz w:val="28"/>
          <w:szCs w:val="28"/>
          <w:lang w:val="uk-UA"/>
        </w:rPr>
        <w:t>ів</w:t>
      </w:r>
      <w:r w:rsidRPr="008234AF">
        <w:rPr>
          <w:color w:val="000000"/>
          <w:sz w:val="28"/>
          <w:szCs w:val="28"/>
          <w:lang w:val="uk-UA"/>
        </w:rPr>
        <w:t>;  енергозбереження; охорон</w:t>
      </w:r>
      <w:r w:rsidR="00DA32F6">
        <w:rPr>
          <w:color w:val="000000"/>
          <w:sz w:val="28"/>
          <w:szCs w:val="28"/>
          <w:lang w:val="uk-UA"/>
        </w:rPr>
        <w:t>и</w:t>
      </w:r>
      <w:r w:rsidRPr="008234AF">
        <w:rPr>
          <w:color w:val="000000"/>
          <w:sz w:val="28"/>
          <w:szCs w:val="28"/>
          <w:lang w:val="uk-UA"/>
        </w:rPr>
        <w:t xml:space="preserve"> навколишнього середовища</w:t>
      </w:r>
      <w:r w:rsidR="001B3C6D" w:rsidRPr="008234AF">
        <w:rPr>
          <w:color w:val="000000"/>
          <w:sz w:val="28"/>
          <w:szCs w:val="28"/>
          <w:lang w:val="uk-UA"/>
        </w:rPr>
        <w:t>,</w:t>
      </w:r>
      <w:r w:rsidRPr="008234AF">
        <w:rPr>
          <w:color w:val="000000"/>
          <w:sz w:val="28"/>
          <w:szCs w:val="28"/>
          <w:lang w:val="uk-UA"/>
        </w:rPr>
        <w:t xml:space="preserve"> освіт</w:t>
      </w:r>
      <w:r w:rsidR="00DA32F6">
        <w:rPr>
          <w:color w:val="000000"/>
          <w:sz w:val="28"/>
          <w:szCs w:val="28"/>
          <w:lang w:val="uk-UA"/>
        </w:rPr>
        <w:t>и</w:t>
      </w:r>
      <w:r w:rsidRPr="008234AF">
        <w:rPr>
          <w:color w:val="000000"/>
          <w:sz w:val="28"/>
          <w:szCs w:val="28"/>
          <w:lang w:val="uk-UA"/>
        </w:rPr>
        <w:t xml:space="preserve"> і наук</w:t>
      </w:r>
      <w:r w:rsidR="00DA32F6">
        <w:rPr>
          <w:color w:val="000000"/>
          <w:sz w:val="28"/>
          <w:szCs w:val="28"/>
          <w:lang w:val="uk-UA"/>
        </w:rPr>
        <w:t>и</w:t>
      </w:r>
      <w:r w:rsidRPr="008234AF">
        <w:rPr>
          <w:color w:val="000000"/>
          <w:sz w:val="28"/>
          <w:szCs w:val="28"/>
          <w:lang w:val="uk-UA"/>
        </w:rPr>
        <w:t>, культур</w:t>
      </w:r>
      <w:r w:rsidR="00DA32F6">
        <w:rPr>
          <w:color w:val="000000"/>
          <w:sz w:val="28"/>
          <w:szCs w:val="28"/>
          <w:lang w:val="uk-UA"/>
        </w:rPr>
        <w:t>и</w:t>
      </w:r>
      <w:r w:rsidRPr="008234AF">
        <w:rPr>
          <w:color w:val="000000"/>
          <w:sz w:val="28"/>
          <w:szCs w:val="28"/>
          <w:lang w:val="uk-UA"/>
        </w:rPr>
        <w:t xml:space="preserve"> та спорт</w:t>
      </w:r>
      <w:r w:rsidR="00DA32F6">
        <w:rPr>
          <w:color w:val="000000"/>
          <w:sz w:val="28"/>
          <w:szCs w:val="28"/>
          <w:lang w:val="uk-UA"/>
        </w:rPr>
        <w:t>у</w:t>
      </w:r>
      <w:r w:rsidRPr="008234AF">
        <w:rPr>
          <w:color w:val="000000"/>
          <w:sz w:val="28"/>
          <w:szCs w:val="28"/>
          <w:lang w:val="uk-UA"/>
        </w:rPr>
        <w:t xml:space="preserve">; охорони </w:t>
      </w:r>
      <w:r w:rsidR="009D2C0A" w:rsidRPr="008234AF">
        <w:rPr>
          <w:color w:val="000000"/>
          <w:sz w:val="28"/>
          <w:szCs w:val="28"/>
          <w:lang w:val="uk-UA"/>
        </w:rPr>
        <w:t>здоров’я</w:t>
      </w:r>
      <w:r w:rsidR="001B3C6D" w:rsidRPr="008234AF">
        <w:rPr>
          <w:color w:val="000000"/>
          <w:sz w:val="28"/>
          <w:szCs w:val="28"/>
          <w:lang w:val="uk-UA"/>
        </w:rPr>
        <w:t>;</w:t>
      </w:r>
      <w:r w:rsidRPr="008234AF">
        <w:rPr>
          <w:color w:val="000000"/>
          <w:sz w:val="28"/>
          <w:szCs w:val="28"/>
          <w:lang w:val="uk-UA"/>
        </w:rPr>
        <w:t xml:space="preserve"> </w:t>
      </w:r>
      <w:r w:rsidR="00E064C6" w:rsidRPr="008234AF">
        <w:rPr>
          <w:color w:val="000000"/>
          <w:sz w:val="28"/>
          <w:szCs w:val="28"/>
          <w:lang w:val="uk-UA"/>
        </w:rPr>
        <w:t>соціальн</w:t>
      </w:r>
      <w:r w:rsidR="00DA32F6">
        <w:rPr>
          <w:color w:val="000000"/>
          <w:sz w:val="28"/>
          <w:szCs w:val="28"/>
          <w:lang w:val="uk-UA"/>
        </w:rPr>
        <w:t>ого</w:t>
      </w:r>
      <w:r w:rsidR="00E064C6" w:rsidRPr="008234AF">
        <w:rPr>
          <w:color w:val="000000"/>
          <w:sz w:val="28"/>
          <w:szCs w:val="28"/>
          <w:lang w:val="uk-UA"/>
        </w:rPr>
        <w:t xml:space="preserve"> захист</w:t>
      </w:r>
      <w:r w:rsidR="00DA32F6">
        <w:rPr>
          <w:color w:val="000000"/>
          <w:sz w:val="28"/>
          <w:szCs w:val="28"/>
          <w:lang w:val="uk-UA"/>
        </w:rPr>
        <w:t>у</w:t>
      </w:r>
      <w:r w:rsidR="00E064C6" w:rsidRPr="008234AF">
        <w:rPr>
          <w:color w:val="000000"/>
          <w:sz w:val="28"/>
          <w:szCs w:val="28"/>
          <w:lang w:val="uk-UA"/>
        </w:rPr>
        <w:t xml:space="preserve"> населення;</w:t>
      </w:r>
      <w:r w:rsidR="001B3C6D" w:rsidRPr="008234AF">
        <w:rPr>
          <w:color w:val="000000"/>
          <w:sz w:val="28"/>
          <w:szCs w:val="28"/>
          <w:lang w:val="uk-UA"/>
        </w:rPr>
        <w:t xml:space="preserve"> </w:t>
      </w:r>
      <w:r w:rsidR="00DA32F6">
        <w:rPr>
          <w:color w:val="000000"/>
          <w:sz w:val="28"/>
          <w:szCs w:val="28"/>
          <w:lang w:val="uk-UA"/>
        </w:rPr>
        <w:t>обмін досвідом у сфері реформування місцевого самоврядування</w:t>
      </w:r>
      <w:r w:rsidR="00DA32F6" w:rsidRPr="008234AF">
        <w:rPr>
          <w:color w:val="000000"/>
          <w:sz w:val="28"/>
          <w:szCs w:val="28"/>
          <w:lang w:val="uk-UA"/>
        </w:rPr>
        <w:t xml:space="preserve"> </w:t>
      </w:r>
      <w:r w:rsidR="00E064C6" w:rsidRPr="008234AF">
        <w:rPr>
          <w:color w:val="000000"/>
          <w:sz w:val="28"/>
          <w:szCs w:val="28"/>
          <w:lang w:val="uk-UA"/>
        </w:rPr>
        <w:t xml:space="preserve">та </w:t>
      </w:r>
      <w:r w:rsidR="001B3C6D" w:rsidRPr="008234AF">
        <w:rPr>
          <w:color w:val="000000"/>
          <w:sz w:val="28"/>
          <w:szCs w:val="28"/>
          <w:lang w:val="uk-UA"/>
        </w:rPr>
        <w:t>розвитк</w:t>
      </w:r>
      <w:r w:rsidR="00DA32F6">
        <w:rPr>
          <w:color w:val="000000"/>
          <w:sz w:val="28"/>
          <w:szCs w:val="28"/>
          <w:lang w:val="uk-UA"/>
        </w:rPr>
        <w:t>у</w:t>
      </w:r>
      <w:r w:rsidR="001B3C6D" w:rsidRPr="008234AF">
        <w:rPr>
          <w:color w:val="000000"/>
          <w:sz w:val="28"/>
          <w:szCs w:val="28"/>
          <w:lang w:val="uk-UA"/>
        </w:rPr>
        <w:t xml:space="preserve"> ініціатив територіальних громад.</w:t>
      </w:r>
    </w:p>
    <w:p w:rsidR="000A4F03" w:rsidRPr="008234AF" w:rsidRDefault="001B3C6D" w:rsidP="008234AF">
      <w:pPr>
        <w:pStyle w:val="rtejustify"/>
        <w:shd w:val="clear" w:color="auto" w:fill="FFFFFF" w:themeFill="background1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4.</w:t>
      </w:r>
      <w:r w:rsidR="000A4F03" w:rsidRPr="008234AF">
        <w:rPr>
          <w:color w:val="000000" w:themeColor="text1"/>
          <w:sz w:val="28"/>
          <w:szCs w:val="28"/>
          <w:lang w:val="uk-UA"/>
        </w:rPr>
        <w:t xml:space="preserve"> Налагоджуючи партнерські відносини, с</w:t>
      </w:r>
      <w:r w:rsidR="00373651">
        <w:rPr>
          <w:color w:val="000000" w:themeColor="text1"/>
          <w:sz w:val="28"/>
          <w:szCs w:val="28"/>
          <w:lang w:val="uk-UA"/>
        </w:rPr>
        <w:t>торони</w:t>
      </w:r>
      <w:r w:rsidR="000A4F03" w:rsidRPr="008234AF">
        <w:rPr>
          <w:color w:val="000000" w:themeColor="text1"/>
          <w:sz w:val="28"/>
          <w:szCs w:val="28"/>
          <w:lang w:val="uk-UA"/>
        </w:rPr>
        <w:t>:</w:t>
      </w:r>
    </w:p>
    <w:p w:rsidR="000A4F03" w:rsidRPr="008234AF" w:rsidRDefault="000A4F03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</w:pPr>
      <w:r w:rsidRPr="008234AF">
        <w:rPr>
          <w:rStyle w:val="a7"/>
          <w:i w:val="0"/>
          <w:color w:val="000000" w:themeColor="text1"/>
          <w:sz w:val="28"/>
          <w:szCs w:val="28"/>
          <w:shd w:val="clear" w:color="auto" w:fill="FFFFFF"/>
          <w:lang w:val="uk-UA"/>
        </w:rPr>
        <w:t>Сприяють розвитку взаємовигідних і довгострокових відносин між районами;</w:t>
      </w:r>
    </w:p>
    <w:p w:rsidR="000A4F03" w:rsidRPr="008234AF" w:rsidRDefault="000A4F03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7"/>
          <w:i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8234AF">
        <w:rPr>
          <w:rStyle w:val="a7"/>
          <w:i w:val="0"/>
          <w:color w:val="000000" w:themeColor="text1"/>
          <w:sz w:val="28"/>
          <w:szCs w:val="28"/>
          <w:shd w:val="clear" w:color="auto" w:fill="FFFFFF"/>
          <w:lang w:val="uk-UA"/>
        </w:rPr>
        <w:t>Обмінюються  делегаціями органів місцевого самоврядування, громадських організацій, навчальних закладів, творчих, спортивних, туристичних, підприємницьких та молодіжних організацій</w:t>
      </w:r>
      <w:r w:rsidR="00F57717" w:rsidRPr="008234AF">
        <w:rPr>
          <w:rStyle w:val="a7"/>
          <w:i w:val="0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423822" w:rsidRPr="008234AF" w:rsidRDefault="00423822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С</w:t>
      </w:r>
      <w:proofErr w:type="spellStart"/>
      <w:r w:rsidRPr="008234AF">
        <w:rPr>
          <w:color w:val="000000" w:themeColor="text1"/>
          <w:sz w:val="28"/>
          <w:szCs w:val="28"/>
        </w:rPr>
        <w:t>прия</w:t>
      </w:r>
      <w:r w:rsidRPr="008234AF">
        <w:rPr>
          <w:color w:val="000000" w:themeColor="text1"/>
          <w:sz w:val="28"/>
          <w:szCs w:val="28"/>
          <w:lang w:val="uk-UA"/>
        </w:rPr>
        <w:t>ють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обміну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досвідом</w:t>
      </w:r>
      <w:proofErr w:type="spellEnd"/>
      <w:r w:rsidRPr="008234AF">
        <w:rPr>
          <w:color w:val="000000" w:themeColor="text1"/>
          <w:sz w:val="28"/>
          <w:szCs w:val="28"/>
        </w:rPr>
        <w:t xml:space="preserve"> у </w:t>
      </w:r>
      <w:proofErr w:type="spellStart"/>
      <w:r w:rsidRPr="008234AF">
        <w:rPr>
          <w:color w:val="000000" w:themeColor="text1"/>
          <w:sz w:val="28"/>
          <w:szCs w:val="28"/>
        </w:rPr>
        <w:t>різних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галузях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соціально</w:t>
      </w:r>
      <w:proofErr w:type="spellEnd"/>
      <w:r w:rsidRPr="008234AF">
        <w:rPr>
          <w:color w:val="000000" w:themeColor="text1"/>
          <w:sz w:val="28"/>
          <w:szCs w:val="28"/>
        </w:rPr>
        <w:t xml:space="preserve"> – </w:t>
      </w:r>
      <w:proofErr w:type="spellStart"/>
      <w:r w:rsidRPr="008234AF">
        <w:rPr>
          <w:color w:val="000000" w:themeColor="text1"/>
          <w:sz w:val="28"/>
          <w:szCs w:val="28"/>
        </w:rPr>
        <w:t>економічного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життя</w:t>
      </w:r>
      <w:proofErr w:type="spellEnd"/>
      <w:r w:rsidR="00F57717" w:rsidRPr="008234AF">
        <w:rPr>
          <w:color w:val="000000" w:themeColor="text1"/>
          <w:sz w:val="28"/>
          <w:szCs w:val="28"/>
          <w:lang w:val="uk-UA"/>
        </w:rPr>
        <w:t>;</w:t>
      </w:r>
    </w:p>
    <w:p w:rsidR="00B524A1" w:rsidRPr="008234AF" w:rsidRDefault="000A4F03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С</w:t>
      </w:r>
      <w:r w:rsidR="00B524A1" w:rsidRPr="008234AF">
        <w:rPr>
          <w:color w:val="000000" w:themeColor="text1"/>
          <w:sz w:val="28"/>
          <w:szCs w:val="28"/>
          <w:lang w:val="uk-UA"/>
        </w:rPr>
        <w:t>творю</w:t>
      </w:r>
      <w:r w:rsidRPr="008234AF">
        <w:rPr>
          <w:color w:val="000000" w:themeColor="text1"/>
          <w:sz w:val="28"/>
          <w:szCs w:val="28"/>
          <w:lang w:val="uk-UA"/>
        </w:rPr>
        <w:t>ють</w:t>
      </w:r>
      <w:r w:rsidR="00B524A1" w:rsidRPr="008234AF">
        <w:rPr>
          <w:color w:val="000000" w:themeColor="text1"/>
          <w:sz w:val="28"/>
          <w:szCs w:val="28"/>
          <w:lang w:val="uk-UA"/>
        </w:rPr>
        <w:t xml:space="preserve"> умови для налагодження контактів між громадянами, </w:t>
      </w:r>
      <w:r w:rsidRPr="008234AF">
        <w:rPr>
          <w:color w:val="000000" w:themeColor="text1"/>
          <w:sz w:val="28"/>
          <w:szCs w:val="28"/>
          <w:lang w:val="uk-UA"/>
        </w:rPr>
        <w:t xml:space="preserve">територіальними громадами, навчальними закладами, асоціаціями, </w:t>
      </w:r>
      <w:r w:rsidR="00B524A1" w:rsidRPr="008234AF">
        <w:rPr>
          <w:color w:val="000000" w:themeColor="text1"/>
          <w:sz w:val="28"/>
          <w:szCs w:val="28"/>
          <w:lang w:val="uk-UA"/>
        </w:rPr>
        <w:t xml:space="preserve">громадськими організаціями, політичними партіями, профспілками, </w:t>
      </w:r>
      <w:r w:rsidR="00B524A1" w:rsidRPr="008234AF">
        <w:rPr>
          <w:color w:val="000000" w:themeColor="text1"/>
          <w:sz w:val="28"/>
          <w:szCs w:val="28"/>
          <w:lang w:val="uk-UA"/>
        </w:rPr>
        <w:lastRenderedPageBreak/>
        <w:t>релігійними, спортивними організаціями, фондами та іншими громадськими організаціями і спілками;</w:t>
      </w:r>
    </w:p>
    <w:p w:rsidR="00423822" w:rsidRPr="008234AF" w:rsidRDefault="00423822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Сприяють розвиткові співробітництва комунальних підприємств, а також суб'єктів господарської діяльності інших форм власності;</w:t>
      </w:r>
    </w:p>
    <w:p w:rsidR="001B3C6D" w:rsidRPr="008234AF" w:rsidRDefault="00E064C6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 xml:space="preserve">Сприяють налагодженню </w:t>
      </w:r>
      <w:r w:rsidR="001B3C6D" w:rsidRPr="008234AF">
        <w:rPr>
          <w:color w:val="000000" w:themeColor="text1"/>
          <w:sz w:val="28"/>
          <w:szCs w:val="28"/>
          <w:lang w:val="uk-UA"/>
        </w:rPr>
        <w:t>співпраці в галузі туризму шляхом обміну досвідом в</w:t>
      </w:r>
      <w:r w:rsidRPr="008234AF">
        <w:rPr>
          <w:color w:val="000000" w:themeColor="text1"/>
          <w:sz w:val="28"/>
          <w:szCs w:val="28"/>
          <w:lang w:val="uk-UA"/>
        </w:rPr>
        <w:t xml:space="preserve"> розвитку </w:t>
      </w:r>
      <w:r w:rsidR="001B3C6D" w:rsidRPr="008234AF">
        <w:rPr>
          <w:color w:val="000000" w:themeColor="text1"/>
          <w:sz w:val="28"/>
          <w:szCs w:val="28"/>
          <w:lang w:val="uk-UA"/>
        </w:rPr>
        <w:t>туристичн</w:t>
      </w:r>
      <w:r w:rsidRPr="008234AF">
        <w:rPr>
          <w:color w:val="000000" w:themeColor="text1"/>
          <w:sz w:val="28"/>
          <w:szCs w:val="28"/>
          <w:lang w:val="uk-UA"/>
        </w:rPr>
        <w:t>ої</w:t>
      </w:r>
      <w:r w:rsidR="001B3C6D" w:rsidRPr="008234AF">
        <w:rPr>
          <w:color w:val="000000" w:themeColor="text1"/>
          <w:sz w:val="28"/>
          <w:szCs w:val="28"/>
          <w:lang w:val="uk-UA"/>
        </w:rPr>
        <w:t xml:space="preserve"> галузі, 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інформацією про туристичні можливості </w:t>
      </w:r>
      <w:r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>Сторін,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A4F03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також 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налагоджен</w:t>
      </w:r>
      <w:r w:rsidR="000A4F03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ня 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ділових контактів між представниками </w:t>
      </w:r>
      <w:r w:rsidR="002B03E5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>суб’єктів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господарської діяльності</w:t>
      </w:r>
      <w:r w:rsidR="000A4F03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районів</w:t>
      </w:r>
      <w:r w:rsidR="001B3C6D"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>, що працюють  у сфері туризму;</w:t>
      </w:r>
      <w:r w:rsidR="001B3C6D" w:rsidRPr="008234AF">
        <w:rPr>
          <w:color w:val="000000" w:themeColor="text1"/>
          <w:sz w:val="28"/>
          <w:szCs w:val="28"/>
          <w:lang w:val="uk-UA"/>
        </w:rPr>
        <w:t xml:space="preserve"> </w:t>
      </w:r>
    </w:p>
    <w:p w:rsidR="00F57717" w:rsidRPr="008234AF" w:rsidRDefault="00F57717" w:rsidP="008234AF">
      <w:pPr>
        <w:pStyle w:val="a6"/>
        <w:numPr>
          <w:ilvl w:val="0"/>
          <w:numId w:val="2"/>
        </w:numPr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234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Налагоджують співпрацю між організаціями, які об'єднують роботодавців, з метою реалізації спільних ініціатив, проектів та проведення економічних форумів;</w:t>
      </w:r>
    </w:p>
    <w:p w:rsidR="000A4F03" w:rsidRPr="008234AF" w:rsidRDefault="00E064C6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П</w:t>
      </w:r>
      <w:r w:rsidR="001B3C6D" w:rsidRPr="008234AF">
        <w:rPr>
          <w:color w:val="000000" w:themeColor="text1"/>
          <w:sz w:val="28"/>
          <w:szCs w:val="28"/>
          <w:lang w:val="uk-UA"/>
        </w:rPr>
        <w:t>ідтриму</w:t>
      </w:r>
      <w:r w:rsidRPr="008234AF">
        <w:rPr>
          <w:color w:val="000000" w:themeColor="text1"/>
          <w:sz w:val="28"/>
          <w:szCs w:val="28"/>
          <w:lang w:val="uk-UA"/>
        </w:rPr>
        <w:t>ють</w:t>
      </w:r>
      <w:r w:rsidR="001B3C6D" w:rsidRPr="008234AF">
        <w:rPr>
          <w:color w:val="000000" w:themeColor="text1"/>
          <w:sz w:val="28"/>
          <w:szCs w:val="28"/>
          <w:lang w:val="uk-UA"/>
        </w:rPr>
        <w:t xml:space="preserve"> співпрацю в галузі культури, яка передбачає обмін </w:t>
      </w:r>
      <w:r w:rsidR="000A4F03" w:rsidRPr="008234AF">
        <w:rPr>
          <w:color w:val="000000" w:themeColor="text1"/>
          <w:sz w:val="28"/>
          <w:szCs w:val="28"/>
          <w:lang w:val="uk-UA"/>
        </w:rPr>
        <w:t>надбаннями мистецьких колективів</w:t>
      </w:r>
      <w:r w:rsidR="001B3C6D" w:rsidRPr="008234AF">
        <w:rPr>
          <w:color w:val="000000" w:themeColor="text1"/>
          <w:sz w:val="28"/>
          <w:szCs w:val="28"/>
          <w:lang w:val="uk-UA"/>
        </w:rPr>
        <w:t xml:space="preserve"> та митців,</w:t>
      </w:r>
      <w:r w:rsidR="000A4F03" w:rsidRPr="008234AF">
        <w:rPr>
          <w:color w:val="000000" w:themeColor="text1"/>
          <w:sz w:val="28"/>
          <w:szCs w:val="28"/>
          <w:lang w:val="uk-UA"/>
        </w:rPr>
        <w:t xml:space="preserve"> майстрів народних художніх промислів та ремесел, </w:t>
      </w:r>
      <w:r w:rsidR="001B3C6D" w:rsidRPr="008234AF">
        <w:rPr>
          <w:color w:val="000000" w:themeColor="text1"/>
          <w:sz w:val="28"/>
          <w:szCs w:val="28"/>
          <w:lang w:val="uk-UA"/>
        </w:rPr>
        <w:t xml:space="preserve"> участь у фестивалях</w:t>
      </w:r>
      <w:r w:rsidR="00F57717" w:rsidRPr="008234AF">
        <w:rPr>
          <w:color w:val="000000" w:themeColor="text1"/>
          <w:sz w:val="28"/>
          <w:szCs w:val="28"/>
          <w:lang w:val="uk-UA"/>
        </w:rPr>
        <w:t>;</w:t>
      </w:r>
    </w:p>
    <w:p w:rsidR="00F57717" w:rsidRPr="008234AF" w:rsidRDefault="00F57717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234AF">
        <w:rPr>
          <w:color w:val="000000" w:themeColor="text1"/>
          <w:sz w:val="28"/>
          <w:szCs w:val="28"/>
          <w:shd w:val="clear" w:color="auto" w:fill="FFFFFF"/>
          <w:lang w:val="uk-UA"/>
        </w:rPr>
        <w:t>Сприяють проведенню спільних спортивно-масових заходів, присвячених знаменним датам в житті району та країни, обміну спортивними делегаціями, досвідом роботи з вихованцями дитячо-юнацьких спортивних шкіл;</w:t>
      </w:r>
    </w:p>
    <w:p w:rsidR="00F57717" w:rsidRPr="008234AF" w:rsidRDefault="00E064C6" w:rsidP="008234AF">
      <w:pPr>
        <w:pStyle w:val="rtejustify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 xml:space="preserve">Обмінюються досвідом роботи закладів освіти, охорони </w:t>
      </w:r>
      <w:r w:rsidR="002B03E5" w:rsidRPr="008234AF">
        <w:rPr>
          <w:color w:val="000000" w:themeColor="text1"/>
          <w:sz w:val="28"/>
          <w:szCs w:val="28"/>
          <w:lang w:val="uk-UA"/>
        </w:rPr>
        <w:t>здоров» я</w:t>
      </w:r>
      <w:r w:rsidRPr="008234AF">
        <w:rPr>
          <w:color w:val="000000" w:themeColor="text1"/>
          <w:sz w:val="28"/>
          <w:szCs w:val="28"/>
          <w:lang w:val="uk-UA"/>
        </w:rPr>
        <w:t xml:space="preserve"> та соціального захисту населення</w:t>
      </w:r>
      <w:r w:rsidR="00F57717" w:rsidRPr="008234AF">
        <w:rPr>
          <w:color w:val="000000" w:themeColor="text1"/>
          <w:sz w:val="28"/>
          <w:szCs w:val="28"/>
          <w:lang w:val="uk-UA"/>
        </w:rPr>
        <w:t xml:space="preserve">; </w:t>
      </w:r>
    </w:p>
    <w:p w:rsidR="00F57717" w:rsidRPr="008234AF" w:rsidRDefault="00F57717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 xml:space="preserve">Співпрацюють у напрямку </w:t>
      </w:r>
      <w:proofErr w:type="spellStart"/>
      <w:r w:rsidRPr="008234AF">
        <w:rPr>
          <w:color w:val="000000" w:themeColor="text1"/>
          <w:sz w:val="28"/>
          <w:szCs w:val="28"/>
        </w:rPr>
        <w:t>збереженн</w:t>
      </w:r>
      <w:proofErr w:type="spellEnd"/>
      <w:r w:rsidRPr="008234AF">
        <w:rPr>
          <w:color w:val="000000" w:themeColor="text1"/>
          <w:sz w:val="28"/>
          <w:szCs w:val="28"/>
          <w:lang w:val="uk-UA"/>
        </w:rPr>
        <w:t>я</w:t>
      </w:r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історичної</w:t>
      </w:r>
      <w:proofErr w:type="spellEnd"/>
      <w:r w:rsidRPr="008234AF">
        <w:rPr>
          <w:color w:val="000000" w:themeColor="text1"/>
          <w:sz w:val="28"/>
          <w:szCs w:val="28"/>
        </w:rPr>
        <w:t xml:space="preserve"> та </w:t>
      </w:r>
      <w:proofErr w:type="spellStart"/>
      <w:r w:rsidRPr="008234AF">
        <w:rPr>
          <w:color w:val="000000" w:themeColor="text1"/>
          <w:sz w:val="28"/>
          <w:szCs w:val="28"/>
        </w:rPr>
        <w:t>культурної</w:t>
      </w:r>
      <w:proofErr w:type="spellEnd"/>
      <w:r w:rsidRPr="008234AF">
        <w:rPr>
          <w:color w:val="000000" w:themeColor="text1"/>
          <w:sz w:val="28"/>
          <w:szCs w:val="28"/>
        </w:rPr>
        <w:t xml:space="preserve"> </w:t>
      </w:r>
      <w:proofErr w:type="spellStart"/>
      <w:r w:rsidRPr="008234AF">
        <w:rPr>
          <w:color w:val="000000" w:themeColor="text1"/>
          <w:sz w:val="28"/>
          <w:szCs w:val="28"/>
        </w:rPr>
        <w:t>спадщини</w:t>
      </w:r>
      <w:proofErr w:type="spellEnd"/>
      <w:r w:rsidRPr="008234AF">
        <w:rPr>
          <w:color w:val="000000" w:themeColor="text1"/>
          <w:sz w:val="28"/>
          <w:szCs w:val="28"/>
          <w:lang w:val="uk-UA"/>
        </w:rPr>
        <w:t>;</w:t>
      </w:r>
    </w:p>
    <w:p w:rsidR="00E064C6" w:rsidRPr="008234AF" w:rsidRDefault="00423822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У</w:t>
      </w:r>
      <w:r w:rsidR="00E064C6" w:rsidRPr="008234AF">
        <w:rPr>
          <w:color w:val="000000" w:themeColor="text1"/>
          <w:sz w:val="28"/>
          <w:szCs w:val="28"/>
          <w:lang w:val="uk-UA"/>
        </w:rPr>
        <w:t>загальн</w:t>
      </w:r>
      <w:r w:rsidRPr="008234AF">
        <w:rPr>
          <w:color w:val="000000" w:themeColor="text1"/>
          <w:sz w:val="28"/>
          <w:szCs w:val="28"/>
          <w:lang w:val="uk-UA"/>
        </w:rPr>
        <w:t>юють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 та пошир</w:t>
      </w:r>
      <w:r w:rsidRPr="008234AF">
        <w:rPr>
          <w:color w:val="000000" w:themeColor="text1"/>
          <w:sz w:val="28"/>
          <w:szCs w:val="28"/>
          <w:lang w:val="uk-UA"/>
        </w:rPr>
        <w:t>юють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 досвід з питань </w:t>
      </w:r>
      <w:r w:rsidR="002B03E5">
        <w:rPr>
          <w:color w:val="000000" w:themeColor="text1"/>
          <w:sz w:val="28"/>
          <w:szCs w:val="28"/>
          <w:lang w:val="uk-UA"/>
        </w:rPr>
        <w:t>реформування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 місцевого самоврядування, </w:t>
      </w:r>
      <w:r w:rsidR="002B03E5">
        <w:rPr>
          <w:color w:val="000000" w:themeColor="text1"/>
          <w:sz w:val="28"/>
          <w:szCs w:val="28"/>
          <w:lang w:val="uk-UA"/>
        </w:rPr>
        <w:t>співробітництва</w:t>
      </w:r>
      <w:r w:rsidRPr="008234AF">
        <w:rPr>
          <w:color w:val="000000" w:themeColor="text1"/>
          <w:sz w:val="28"/>
          <w:szCs w:val="28"/>
          <w:lang w:val="uk-UA"/>
        </w:rPr>
        <w:t xml:space="preserve"> </w:t>
      </w:r>
      <w:r w:rsidR="00311340" w:rsidRPr="008234AF">
        <w:rPr>
          <w:color w:val="000000" w:themeColor="text1"/>
          <w:sz w:val="28"/>
          <w:szCs w:val="28"/>
          <w:lang w:val="uk-UA"/>
        </w:rPr>
        <w:t xml:space="preserve">та </w:t>
      </w:r>
      <w:r w:rsidR="002B03E5" w:rsidRPr="008234AF">
        <w:rPr>
          <w:color w:val="000000" w:themeColor="text1"/>
          <w:sz w:val="28"/>
          <w:szCs w:val="28"/>
          <w:lang w:val="uk-UA"/>
        </w:rPr>
        <w:t>об’єднання</w:t>
      </w:r>
      <w:r w:rsidR="00311340" w:rsidRPr="008234AF">
        <w:rPr>
          <w:color w:val="000000" w:themeColor="text1"/>
          <w:sz w:val="28"/>
          <w:szCs w:val="28"/>
          <w:lang w:val="uk-UA"/>
        </w:rPr>
        <w:t xml:space="preserve"> </w:t>
      </w:r>
      <w:r w:rsidRPr="008234AF">
        <w:rPr>
          <w:color w:val="000000" w:themeColor="text1"/>
          <w:sz w:val="28"/>
          <w:szCs w:val="28"/>
          <w:lang w:val="uk-UA"/>
        </w:rPr>
        <w:t xml:space="preserve">територіальних громад, 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ініціатив територіальних громад </w:t>
      </w:r>
      <w:r w:rsidRPr="008234AF">
        <w:rPr>
          <w:color w:val="000000" w:themeColor="text1"/>
          <w:sz w:val="28"/>
          <w:szCs w:val="28"/>
          <w:lang w:val="uk-UA"/>
        </w:rPr>
        <w:t xml:space="preserve">та їх вплив на 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 соціально-економічн</w:t>
      </w:r>
      <w:r w:rsidRPr="008234AF">
        <w:rPr>
          <w:color w:val="000000" w:themeColor="text1"/>
          <w:sz w:val="28"/>
          <w:szCs w:val="28"/>
          <w:lang w:val="uk-UA"/>
        </w:rPr>
        <w:t>ий</w:t>
      </w:r>
      <w:r w:rsidR="00E064C6" w:rsidRPr="008234AF">
        <w:rPr>
          <w:color w:val="000000" w:themeColor="text1"/>
          <w:sz w:val="28"/>
          <w:szCs w:val="28"/>
          <w:lang w:val="uk-UA"/>
        </w:rPr>
        <w:t xml:space="preserve"> розвит</w:t>
      </w:r>
      <w:r w:rsidRPr="008234AF">
        <w:rPr>
          <w:color w:val="000000" w:themeColor="text1"/>
          <w:sz w:val="28"/>
          <w:szCs w:val="28"/>
          <w:lang w:val="uk-UA"/>
        </w:rPr>
        <w:t>о</w:t>
      </w:r>
      <w:r w:rsidR="00E064C6" w:rsidRPr="008234AF">
        <w:rPr>
          <w:color w:val="000000" w:themeColor="text1"/>
          <w:sz w:val="28"/>
          <w:szCs w:val="28"/>
          <w:lang w:val="uk-UA"/>
        </w:rPr>
        <w:t>к територі</w:t>
      </w:r>
      <w:r w:rsidRPr="008234AF">
        <w:rPr>
          <w:color w:val="000000" w:themeColor="text1"/>
          <w:sz w:val="28"/>
          <w:szCs w:val="28"/>
          <w:lang w:val="uk-UA"/>
        </w:rPr>
        <w:t>й</w:t>
      </w:r>
      <w:r w:rsidR="00E064C6" w:rsidRPr="008234AF">
        <w:rPr>
          <w:color w:val="000000" w:themeColor="text1"/>
          <w:sz w:val="28"/>
          <w:szCs w:val="28"/>
          <w:lang w:val="uk-UA"/>
        </w:rPr>
        <w:t>;</w:t>
      </w:r>
    </w:p>
    <w:p w:rsidR="00F57717" w:rsidRPr="008234AF" w:rsidRDefault="00F57717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Налагоджують зв'язки з асоціаціями та іншими добровільними об'єднаннями в системі місцевого самоврядування Сторін;</w:t>
      </w:r>
    </w:p>
    <w:p w:rsidR="00C01131" w:rsidRPr="008234AF" w:rsidRDefault="00C01131" w:rsidP="008234AF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234AF">
        <w:rPr>
          <w:color w:val="000000" w:themeColor="text1"/>
          <w:sz w:val="28"/>
          <w:szCs w:val="28"/>
          <w:lang w:val="uk-UA"/>
        </w:rPr>
        <w:t>Сприяють організації інших заходів для досягнення мети цієї Угоди.</w:t>
      </w:r>
    </w:p>
    <w:p w:rsidR="00F632DC" w:rsidRPr="008234AF" w:rsidRDefault="00C01131" w:rsidP="008234AF">
      <w:pPr>
        <w:spacing w:after="0" w:afterAutospacing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234AF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632DC" w:rsidRPr="008234AF">
        <w:rPr>
          <w:rFonts w:ascii="Times New Roman" w:hAnsi="Times New Roman" w:cs="Times New Roman"/>
          <w:sz w:val="28"/>
          <w:szCs w:val="28"/>
          <w:lang w:val="uk-UA"/>
        </w:rPr>
        <w:t>Угода укладається безстроково і набуває чинності після її підписання представниками сторін</w:t>
      </w:r>
      <w:r w:rsidR="00311340" w:rsidRPr="008234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32DC"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632DC" w:rsidRPr="008234AF" w:rsidRDefault="00C01131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34AF">
        <w:rPr>
          <w:color w:val="000000"/>
          <w:sz w:val="28"/>
          <w:szCs w:val="28"/>
          <w:lang w:val="uk-UA"/>
        </w:rPr>
        <w:t>6</w:t>
      </w:r>
      <w:r w:rsidR="00311340" w:rsidRPr="008234AF">
        <w:rPr>
          <w:color w:val="000000"/>
          <w:sz w:val="28"/>
          <w:szCs w:val="28"/>
          <w:lang w:val="uk-UA"/>
        </w:rPr>
        <w:t xml:space="preserve">. </w:t>
      </w:r>
      <w:r w:rsidR="00F632DC" w:rsidRPr="008234AF">
        <w:rPr>
          <w:color w:val="000000"/>
          <w:sz w:val="28"/>
          <w:szCs w:val="28"/>
        </w:rPr>
        <w:t xml:space="preserve"> </w:t>
      </w:r>
      <w:proofErr w:type="spellStart"/>
      <w:r w:rsidR="00F632DC" w:rsidRPr="008234AF">
        <w:rPr>
          <w:color w:val="000000"/>
          <w:sz w:val="28"/>
          <w:szCs w:val="28"/>
        </w:rPr>
        <w:t>Зміни</w:t>
      </w:r>
      <w:proofErr w:type="spellEnd"/>
      <w:r w:rsidR="00F632DC" w:rsidRPr="008234AF">
        <w:rPr>
          <w:color w:val="000000"/>
          <w:sz w:val="28"/>
          <w:szCs w:val="28"/>
        </w:rPr>
        <w:t xml:space="preserve"> та </w:t>
      </w:r>
      <w:proofErr w:type="spellStart"/>
      <w:r w:rsidR="00F632DC" w:rsidRPr="008234AF">
        <w:rPr>
          <w:color w:val="000000"/>
          <w:sz w:val="28"/>
          <w:szCs w:val="28"/>
        </w:rPr>
        <w:t>доповнення</w:t>
      </w:r>
      <w:proofErr w:type="spellEnd"/>
      <w:r w:rsidR="00F632DC" w:rsidRPr="008234AF">
        <w:rPr>
          <w:color w:val="000000"/>
          <w:sz w:val="28"/>
          <w:szCs w:val="28"/>
        </w:rPr>
        <w:t xml:space="preserve"> до </w:t>
      </w:r>
      <w:proofErr w:type="spellStart"/>
      <w:r w:rsidR="00F632DC" w:rsidRPr="008234AF">
        <w:rPr>
          <w:color w:val="000000"/>
          <w:sz w:val="28"/>
          <w:szCs w:val="28"/>
        </w:rPr>
        <w:t>ц</w:t>
      </w:r>
      <w:proofErr w:type="gramStart"/>
      <w:r w:rsidR="00F632DC" w:rsidRPr="008234AF">
        <w:rPr>
          <w:color w:val="000000"/>
          <w:sz w:val="28"/>
          <w:szCs w:val="28"/>
        </w:rPr>
        <w:t>ієї</w:t>
      </w:r>
      <w:proofErr w:type="spellEnd"/>
      <w:r w:rsidR="00F632DC" w:rsidRPr="008234AF">
        <w:rPr>
          <w:color w:val="000000"/>
          <w:sz w:val="28"/>
          <w:szCs w:val="28"/>
        </w:rPr>
        <w:t xml:space="preserve"> </w:t>
      </w:r>
      <w:r w:rsidRPr="008234AF">
        <w:rPr>
          <w:color w:val="000000"/>
          <w:sz w:val="28"/>
          <w:szCs w:val="28"/>
          <w:lang w:val="uk-UA"/>
        </w:rPr>
        <w:t>У</w:t>
      </w:r>
      <w:proofErr w:type="gramEnd"/>
      <w:r w:rsidR="00F632DC" w:rsidRPr="008234AF">
        <w:rPr>
          <w:color w:val="000000"/>
          <w:sz w:val="28"/>
          <w:szCs w:val="28"/>
        </w:rPr>
        <w:t xml:space="preserve">годи </w:t>
      </w:r>
      <w:proofErr w:type="spellStart"/>
      <w:r w:rsidR="00F632DC" w:rsidRPr="008234AF">
        <w:rPr>
          <w:color w:val="000000"/>
          <w:sz w:val="28"/>
          <w:szCs w:val="28"/>
        </w:rPr>
        <w:t>вносяться</w:t>
      </w:r>
      <w:proofErr w:type="spellEnd"/>
      <w:r w:rsidR="00F632DC" w:rsidRPr="008234AF">
        <w:rPr>
          <w:color w:val="000000"/>
          <w:sz w:val="28"/>
          <w:szCs w:val="28"/>
        </w:rPr>
        <w:t xml:space="preserve"> за </w:t>
      </w:r>
      <w:proofErr w:type="spellStart"/>
      <w:r w:rsidR="00F632DC" w:rsidRPr="008234AF">
        <w:rPr>
          <w:color w:val="000000"/>
          <w:sz w:val="28"/>
          <w:szCs w:val="28"/>
        </w:rPr>
        <w:t>взаємною</w:t>
      </w:r>
      <w:proofErr w:type="spellEnd"/>
      <w:r w:rsidR="00F632DC" w:rsidRPr="008234AF">
        <w:rPr>
          <w:color w:val="000000"/>
          <w:sz w:val="28"/>
          <w:szCs w:val="28"/>
        </w:rPr>
        <w:t xml:space="preserve"> </w:t>
      </w:r>
      <w:proofErr w:type="spellStart"/>
      <w:r w:rsidR="00F632DC" w:rsidRPr="008234AF">
        <w:rPr>
          <w:color w:val="000000"/>
          <w:sz w:val="28"/>
          <w:szCs w:val="28"/>
        </w:rPr>
        <w:t>згодою</w:t>
      </w:r>
      <w:proofErr w:type="spellEnd"/>
      <w:r w:rsidR="00F632DC" w:rsidRPr="008234AF">
        <w:rPr>
          <w:color w:val="000000"/>
          <w:sz w:val="28"/>
          <w:szCs w:val="28"/>
        </w:rPr>
        <w:t xml:space="preserve"> </w:t>
      </w:r>
      <w:proofErr w:type="spellStart"/>
      <w:r w:rsidR="00F632DC" w:rsidRPr="008234AF">
        <w:rPr>
          <w:color w:val="000000"/>
          <w:sz w:val="28"/>
          <w:szCs w:val="28"/>
        </w:rPr>
        <w:t>Сторін</w:t>
      </w:r>
      <w:proofErr w:type="spellEnd"/>
      <w:r w:rsidRPr="008234AF">
        <w:rPr>
          <w:color w:val="000000"/>
          <w:sz w:val="28"/>
          <w:szCs w:val="28"/>
          <w:lang w:val="uk-UA"/>
        </w:rPr>
        <w:t xml:space="preserve"> та оформляються протоколами, які є її </w:t>
      </w:r>
      <w:r w:rsidR="002B03E5" w:rsidRPr="008234AF">
        <w:rPr>
          <w:color w:val="000000"/>
          <w:sz w:val="28"/>
          <w:szCs w:val="28"/>
          <w:lang w:val="uk-UA"/>
        </w:rPr>
        <w:t>неві</w:t>
      </w:r>
      <w:r w:rsidR="002B03E5">
        <w:rPr>
          <w:color w:val="000000"/>
          <w:sz w:val="28"/>
          <w:szCs w:val="28"/>
          <w:lang w:val="uk-UA"/>
        </w:rPr>
        <w:t>д</w:t>
      </w:r>
      <w:r w:rsidR="002B03E5" w:rsidRPr="008234AF">
        <w:rPr>
          <w:color w:val="000000"/>
          <w:sz w:val="28"/>
          <w:szCs w:val="28"/>
          <w:lang w:val="uk-UA"/>
        </w:rPr>
        <w:t>’ємною</w:t>
      </w:r>
      <w:r w:rsidRPr="008234AF">
        <w:rPr>
          <w:color w:val="000000"/>
          <w:sz w:val="28"/>
          <w:szCs w:val="28"/>
          <w:lang w:val="uk-UA"/>
        </w:rPr>
        <w:t xml:space="preserve"> частиною</w:t>
      </w:r>
      <w:r w:rsidR="00F632DC" w:rsidRPr="008234AF">
        <w:rPr>
          <w:color w:val="000000"/>
          <w:sz w:val="28"/>
          <w:szCs w:val="28"/>
        </w:rPr>
        <w:t>.</w:t>
      </w:r>
    </w:p>
    <w:p w:rsidR="00F632DC" w:rsidRPr="008234AF" w:rsidRDefault="00C01131" w:rsidP="008234AF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234AF">
        <w:rPr>
          <w:color w:val="000000"/>
          <w:sz w:val="28"/>
          <w:szCs w:val="28"/>
          <w:lang w:val="uk-UA"/>
        </w:rPr>
        <w:t>7</w:t>
      </w:r>
      <w:r w:rsidR="00F632DC" w:rsidRPr="008234AF">
        <w:rPr>
          <w:color w:val="000000"/>
          <w:sz w:val="28"/>
          <w:szCs w:val="28"/>
        </w:rPr>
        <w:t xml:space="preserve">. </w:t>
      </w:r>
      <w:proofErr w:type="spellStart"/>
      <w:r w:rsidR="00F632DC" w:rsidRPr="008234AF">
        <w:rPr>
          <w:color w:val="000000"/>
          <w:sz w:val="28"/>
          <w:szCs w:val="28"/>
        </w:rPr>
        <w:t>Дію</w:t>
      </w:r>
      <w:proofErr w:type="spellEnd"/>
      <w:r w:rsidR="00F632DC" w:rsidRPr="008234AF">
        <w:rPr>
          <w:color w:val="000000"/>
          <w:sz w:val="28"/>
          <w:szCs w:val="28"/>
        </w:rPr>
        <w:t xml:space="preserve"> угоди </w:t>
      </w:r>
      <w:proofErr w:type="spellStart"/>
      <w:r w:rsidR="00F632DC" w:rsidRPr="008234AF">
        <w:rPr>
          <w:color w:val="000000"/>
          <w:sz w:val="28"/>
          <w:szCs w:val="28"/>
        </w:rPr>
        <w:t>може</w:t>
      </w:r>
      <w:proofErr w:type="spellEnd"/>
      <w:r w:rsidR="00F632DC" w:rsidRPr="008234AF">
        <w:rPr>
          <w:color w:val="000000"/>
          <w:sz w:val="28"/>
          <w:szCs w:val="28"/>
        </w:rPr>
        <w:t xml:space="preserve"> бути </w:t>
      </w:r>
      <w:proofErr w:type="spellStart"/>
      <w:r w:rsidR="00F632DC" w:rsidRPr="008234AF">
        <w:rPr>
          <w:color w:val="000000"/>
          <w:sz w:val="28"/>
          <w:szCs w:val="28"/>
        </w:rPr>
        <w:t>припинено</w:t>
      </w:r>
      <w:proofErr w:type="spellEnd"/>
      <w:r w:rsidR="00F632DC" w:rsidRPr="008234AF">
        <w:rPr>
          <w:color w:val="000000"/>
          <w:sz w:val="28"/>
          <w:szCs w:val="28"/>
        </w:rPr>
        <w:t xml:space="preserve"> за </w:t>
      </w:r>
      <w:proofErr w:type="spellStart"/>
      <w:r w:rsidR="00F632DC" w:rsidRPr="008234AF">
        <w:rPr>
          <w:color w:val="000000"/>
          <w:sz w:val="28"/>
          <w:szCs w:val="28"/>
        </w:rPr>
        <w:t>згодою</w:t>
      </w:r>
      <w:proofErr w:type="spellEnd"/>
      <w:r w:rsidR="00F632DC" w:rsidRPr="008234AF">
        <w:rPr>
          <w:color w:val="000000"/>
          <w:sz w:val="28"/>
          <w:szCs w:val="28"/>
        </w:rPr>
        <w:t xml:space="preserve"> </w:t>
      </w:r>
      <w:proofErr w:type="spellStart"/>
      <w:r w:rsidR="00F632DC" w:rsidRPr="008234AF">
        <w:rPr>
          <w:color w:val="000000"/>
          <w:sz w:val="28"/>
          <w:szCs w:val="28"/>
        </w:rPr>
        <w:t>Сторін</w:t>
      </w:r>
      <w:proofErr w:type="spellEnd"/>
      <w:r w:rsidR="00F632DC" w:rsidRPr="008234AF">
        <w:rPr>
          <w:color w:val="000000"/>
          <w:sz w:val="28"/>
          <w:szCs w:val="28"/>
        </w:rPr>
        <w:t>.</w:t>
      </w:r>
    </w:p>
    <w:p w:rsidR="00F632DC" w:rsidRPr="008234AF" w:rsidRDefault="00C01131" w:rsidP="008234AF">
      <w:pPr>
        <w:spacing w:after="0" w:afterAutospacing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234AF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>Цю</w:t>
      </w:r>
      <w:proofErr w:type="spellEnd"/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 угоду 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складено 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двох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>примірниках</w:t>
      </w:r>
      <w:proofErr w:type="spellEnd"/>
      <w:r w:rsidR="00F632DC" w:rsidRPr="008234A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632DC" w:rsidRPr="0082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2DC" w:rsidRPr="008234AF">
        <w:rPr>
          <w:rFonts w:ascii="Times New Roman" w:hAnsi="Times New Roman" w:cs="Times New Roman"/>
          <w:sz w:val="28"/>
          <w:szCs w:val="28"/>
          <w:lang w:val="uk-UA"/>
        </w:rPr>
        <w:t xml:space="preserve">які мають однакову юридичну силу.  </w:t>
      </w:r>
    </w:p>
    <w:p w:rsidR="00F632DC" w:rsidRPr="008234AF" w:rsidRDefault="00F632DC" w:rsidP="008234AF"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32DC" w:rsidRPr="008234AF" w:rsidRDefault="008234AF" w:rsidP="008234AF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proofErr w:type="spellStart"/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proofErr w:type="spellStart"/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>Семенівської</w:t>
      </w:r>
      <w:proofErr w:type="spellEnd"/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ради</w:t>
      </w:r>
    </w:p>
    <w:p w:rsidR="008234AF" w:rsidRPr="008234AF" w:rsidRDefault="008234AF" w:rsidP="008234AF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Чернігівської області</w:t>
      </w:r>
    </w:p>
    <w:p w:rsidR="008234AF" w:rsidRDefault="008234AF" w:rsidP="008234AF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34AF" w:rsidRPr="008234AF" w:rsidRDefault="008234AF" w:rsidP="008234AF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34AF" w:rsidRPr="00985A98" w:rsidRDefault="008234AF" w:rsidP="008234AF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34AF">
        <w:rPr>
          <w:rFonts w:ascii="Times New Roman" w:hAnsi="Times New Roman" w:cs="Times New Roman"/>
          <w:b/>
          <w:sz w:val="28"/>
          <w:szCs w:val="28"/>
          <w:lang w:val="uk-UA"/>
        </w:rPr>
        <w:t>Павл</w:t>
      </w:r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proofErr w:type="spellStart"/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>Ванджурак</w:t>
      </w:r>
      <w:proofErr w:type="spellEnd"/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5A98">
        <w:rPr>
          <w:rFonts w:ascii="Times New Roman" w:hAnsi="Times New Roman" w:cs="Times New Roman"/>
          <w:b/>
          <w:sz w:val="28"/>
          <w:szCs w:val="28"/>
          <w:lang w:val="uk-UA"/>
        </w:rPr>
        <w:tab/>
        <w:t>Василь Малкович</w:t>
      </w:r>
      <w:bookmarkStart w:id="0" w:name="_GoBack"/>
      <w:bookmarkEnd w:id="0"/>
    </w:p>
    <w:p w:rsidR="00D948AC" w:rsidRDefault="00D948AC" w:rsidP="00D948AC">
      <w:pPr>
        <w:spacing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F9C" w:rsidRDefault="004F1F9C" w:rsidP="00D948AC">
      <w:pPr>
        <w:spacing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948AC" w:rsidRPr="00D948AC" w:rsidRDefault="00D948AC" w:rsidP="00D948AC">
      <w:pPr>
        <w:spacing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D948AC">
        <w:rPr>
          <w:rFonts w:ascii="Times New Roman" w:hAnsi="Times New Roman" w:cs="Times New Roman"/>
          <w:b/>
          <w:i/>
          <w:sz w:val="28"/>
          <w:szCs w:val="28"/>
          <w:lang w:val="uk-UA"/>
        </w:rPr>
        <w:t>м.Косів</w:t>
      </w:r>
      <w:proofErr w:type="spellEnd"/>
    </w:p>
    <w:p w:rsidR="002B03E5" w:rsidRDefault="00D948AC" w:rsidP="00D948AC">
      <w:pPr>
        <w:spacing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8AC">
        <w:rPr>
          <w:rFonts w:ascii="Times New Roman" w:hAnsi="Times New Roman" w:cs="Times New Roman"/>
          <w:b/>
          <w:i/>
          <w:sz w:val="28"/>
          <w:szCs w:val="28"/>
          <w:lang w:val="uk-UA"/>
        </w:rPr>
        <w:t>13 липня 2017 року</w:t>
      </w:r>
    </w:p>
    <w:sectPr w:rsidR="002B03E5" w:rsidSect="004F1F9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3C16"/>
    <w:multiLevelType w:val="hybridMultilevel"/>
    <w:tmpl w:val="BB28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515FF"/>
    <w:multiLevelType w:val="hybridMultilevel"/>
    <w:tmpl w:val="7BC81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32EF8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DC"/>
    <w:rsid w:val="00026D6A"/>
    <w:rsid w:val="000A4F03"/>
    <w:rsid w:val="00130794"/>
    <w:rsid w:val="00163416"/>
    <w:rsid w:val="001B3C6D"/>
    <w:rsid w:val="002831B1"/>
    <w:rsid w:val="002B03E5"/>
    <w:rsid w:val="002F0790"/>
    <w:rsid w:val="00303E6A"/>
    <w:rsid w:val="00311340"/>
    <w:rsid w:val="00337D82"/>
    <w:rsid w:val="00373651"/>
    <w:rsid w:val="00380151"/>
    <w:rsid w:val="00423822"/>
    <w:rsid w:val="004550E5"/>
    <w:rsid w:val="00460314"/>
    <w:rsid w:val="0048008E"/>
    <w:rsid w:val="004F1F9C"/>
    <w:rsid w:val="006F721C"/>
    <w:rsid w:val="008234AF"/>
    <w:rsid w:val="00833485"/>
    <w:rsid w:val="00985A98"/>
    <w:rsid w:val="009D2C0A"/>
    <w:rsid w:val="009F6B9C"/>
    <w:rsid w:val="00AC71B0"/>
    <w:rsid w:val="00AE0E98"/>
    <w:rsid w:val="00B0247E"/>
    <w:rsid w:val="00B524A1"/>
    <w:rsid w:val="00C01131"/>
    <w:rsid w:val="00CD3174"/>
    <w:rsid w:val="00CD7ED3"/>
    <w:rsid w:val="00D948AC"/>
    <w:rsid w:val="00DA32F6"/>
    <w:rsid w:val="00DB71CF"/>
    <w:rsid w:val="00E064C6"/>
    <w:rsid w:val="00E96440"/>
    <w:rsid w:val="00F57717"/>
    <w:rsid w:val="00F632DC"/>
    <w:rsid w:val="00F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70" w:lineRule="exact"/>
        <w:ind w:left="67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DC"/>
    <w:pPr>
      <w:spacing w:line="346" w:lineRule="exact"/>
      <w:ind w:left="7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2DC"/>
    <w:rPr>
      <w:color w:val="0000FF"/>
      <w:u w:val="single"/>
    </w:rPr>
  </w:style>
  <w:style w:type="paragraph" w:styleId="a4">
    <w:name w:val="Body Text"/>
    <w:basedOn w:val="a"/>
    <w:link w:val="a5"/>
    <w:unhideWhenUsed/>
    <w:rsid w:val="00F632DC"/>
    <w:pPr>
      <w:widowControl w:val="0"/>
      <w:suppressAutoHyphens/>
      <w:spacing w:after="0" w:afterAutospacing="0" w:line="24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632DC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List Paragraph"/>
    <w:basedOn w:val="a"/>
    <w:uiPriority w:val="34"/>
    <w:qFormat/>
    <w:rsid w:val="00F632DC"/>
    <w:pPr>
      <w:ind w:left="720"/>
      <w:contextualSpacing/>
    </w:pPr>
  </w:style>
  <w:style w:type="character" w:styleId="a7">
    <w:name w:val="Emphasis"/>
    <w:basedOn w:val="a0"/>
    <w:uiPriority w:val="20"/>
    <w:qFormat/>
    <w:rsid w:val="00F632DC"/>
    <w:rPr>
      <w:i/>
      <w:iCs/>
    </w:rPr>
  </w:style>
  <w:style w:type="paragraph" w:styleId="a8">
    <w:name w:val="Normal (Web)"/>
    <w:basedOn w:val="a"/>
    <w:uiPriority w:val="99"/>
    <w:semiHidden/>
    <w:unhideWhenUsed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70" w:lineRule="exact"/>
        <w:ind w:left="67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DC"/>
    <w:pPr>
      <w:spacing w:line="346" w:lineRule="exact"/>
      <w:ind w:left="7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2DC"/>
    <w:rPr>
      <w:color w:val="0000FF"/>
      <w:u w:val="single"/>
    </w:rPr>
  </w:style>
  <w:style w:type="paragraph" w:styleId="a4">
    <w:name w:val="Body Text"/>
    <w:basedOn w:val="a"/>
    <w:link w:val="a5"/>
    <w:unhideWhenUsed/>
    <w:rsid w:val="00F632DC"/>
    <w:pPr>
      <w:widowControl w:val="0"/>
      <w:suppressAutoHyphens/>
      <w:spacing w:after="0" w:afterAutospacing="0" w:line="24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F632DC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List Paragraph"/>
    <w:basedOn w:val="a"/>
    <w:uiPriority w:val="34"/>
    <w:qFormat/>
    <w:rsid w:val="00F632DC"/>
    <w:pPr>
      <w:ind w:left="720"/>
      <w:contextualSpacing/>
    </w:pPr>
  </w:style>
  <w:style w:type="character" w:styleId="a7">
    <w:name w:val="Emphasis"/>
    <w:basedOn w:val="a0"/>
    <w:uiPriority w:val="20"/>
    <w:qFormat/>
    <w:rsid w:val="00F632DC"/>
    <w:rPr>
      <w:i/>
      <w:iCs/>
    </w:rPr>
  </w:style>
  <w:style w:type="paragraph" w:styleId="a8">
    <w:name w:val="Normal (Web)"/>
    <w:basedOn w:val="a"/>
    <w:uiPriority w:val="99"/>
    <w:semiHidden/>
    <w:unhideWhenUsed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632DC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14</cp:revision>
  <cp:lastPrinted>2017-07-11T13:28:00Z</cp:lastPrinted>
  <dcterms:created xsi:type="dcterms:W3CDTF">2017-07-12T12:43:00Z</dcterms:created>
  <dcterms:modified xsi:type="dcterms:W3CDTF">2017-09-22T08:28:00Z</dcterms:modified>
</cp:coreProperties>
</file>