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68" w:rsidRPr="0082667A" w:rsidRDefault="0082667A" w:rsidP="0082667A">
      <w:pPr>
        <w:shd w:val="clear" w:color="auto" w:fill="FFFFFF"/>
        <w:ind w:left="86" w:firstLine="709"/>
        <w:jc w:val="right"/>
        <w:rPr>
          <w:b/>
          <w:bCs/>
          <w:i/>
          <w:spacing w:val="-1"/>
          <w:sz w:val="28"/>
          <w:szCs w:val="28"/>
          <w:lang w:val="uk-UA"/>
        </w:rPr>
      </w:pPr>
      <w:r w:rsidRPr="0082667A">
        <w:rPr>
          <w:b/>
          <w:bCs/>
          <w:i/>
          <w:spacing w:val="-1"/>
          <w:sz w:val="28"/>
          <w:szCs w:val="28"/>
          <w:lang w:val="uk-UA"/>
        </w:rPr>
        <w:t>Проект</w:t>
      </w:r>
    </w:p>
    <w:p w:rsidR="00933E68" w:rsidRDefault="00933E68" w:rsidP="00933E68">
      <w:pPr>
        <w:jc w:val="right"/>
      </w:pPr>
      <w:r>
        <w:t xml:space="preserve">                                                                                                                            </w:t>
      </w:r>
    </w:p>
    <w:p w:rsidR="00933E68" w:rsidRDefault="00933E68" w:rsidP="00933E68">
      <w:pPr>
        <w:jc w:val="right"/>
      </w:pPr>
    </w:p>
    <w:p w:rsidR="00933E68" w:rsidRDefault="00933E68" w:rsidP="00933E68">
      <w:pPr>
        <w:jc w:val="center"/>
        <w:rPr>
          <w:b/>
          <w:sz w:val="28"/>
        </w:rPr>
      </w:pPr>
      <w:r>
        <w:t xml:space="preserve">                                                                                              </w:t>
      </w:r>
      <w:r>
        <w:rPr>
          <w:b/>
          <w:sz w:val="28"/>
        </w:rPr>
        <w:t>ЗАТВЕРДЖЕНО</w:t>
      </w:r>
    </w:p>
    <w:p w:rsidR="00933E68" w:rsidRDefault="00933E68" w:rsidP="00933E68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                                          рішенням сесії районної ради</w:t>
      </w:r>
    </w:p>
    <w:p w:rsidR="00933E68" w:rsidRDefault="00933E68" w:rsidP="00933E68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                                            </w:t>
      </w:r>
      <w:proofErr w:type="spellStart"/>
      <w:r>
        <w:rPr>
          <w:b/>
          <w:sz w:val="28"/>
          <w:lang w:val="uk-UA"/>
        </w:rPr>
        <w:t>від_________</w:t>
      </w:r>
      <w:proofErr w:type="spellEnd"/>
      <w:r>
        <w:rPr>
          <w:b/>
          <w:sz w:val="28"/>
          <w:lang w:val="uk-UA"/>
        </w:rPr>
        <w:t>_201__  р. №_____</w:t>
      </w:r>
    </w:p>
    <w:p w:rsidR="00933E68" w:rsidRDefault="00933E68" w:rsidP="00933E68">
      <w:pPr>
        <w:rPr>
          <w:b/>
          <w:sz w:val="28"/>
          <w:lang w:val="uk-UA"/>
        </w:rPr>
      </w:pPr>
    </w:p>
    <w:p w:rsidR="00933E68" w:rsidRDefault="00933E68" w:rsidP="00933E68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</w:p>
    <w:p w:rsidR="00933E68" w:rsidRPr="00891DDD" w:rsidRDefault="00933E68" w:rsidP="00933E68">
      <w:pPr>
        <w:rPr>
          <w:b/>
          <w:i/>
          <w:sz w:val="28"/>
          <w:u w:val="single"/>
          <w:lang w:val="uk-UA"/>
        </w:rPr>
      </w:pPr>
    </w:p>
    <w:p w:rsidR="00933E68" w:rsidRPr="00891DDD" w:rsidRDefault="00933E68" w:rsidP="00933E68">
      <w:pPr>
        <w:shd w:val="clear" w:color="auto" w:fill="FFFFFF"/>
        <w:jc w:val="center"/>
        <w:rPr>
          <w:b/>
          <w:sz w:val="40"/>
          <w:szCs w:val="40"/>
        </w:rPr>
      </w:pPr>
      <w:r w:rsidRPr="00891DDD">
        <w:rPr>
          <w:b/>
          <w:sz w:val="40"/>
          <w:szCs w:val="40"/>
          <w:lang w:val="uk-UA"/>
        </w:rPr>
        <w:t xml:space="preserve">Програма інформаційно-аналітичної роботи в інтересах органів </w:t>
      </w:r>
      <w:r w:rsidRPr="00891DDD">
        <w:rPr>
          <w:b/>
          <w:spacing w:val="-1"/>
          <w:sz w:val="40"/>
          <w:szCs w:val="40"/>
          <w:lang w:val="uk-UA"/>
        </w:rPr>
        <w:t>державної влади та управління, протидії проявам терористичного характеру</w:t>
      </w:r>
    </w:p>
    <w:p w:rsidR="00933E68" w:rsidRPr="00891DDD" w:rsidRDefault="00933E68" w:rsidP="00933E68">
      <w:pPr>
        <w:shd w:val="clear" w:color="auto" w:fill="FFFFFF"/>
        <w:jc w:val="center"/>
        <w:rPr>
          <w:b/>
          <w:sz w:val="40"/>
          <w:szCs w:val="40"/>
          <w:lang w:val="uk-UA"/>
        </w:rPr>
      </w:pPr>
      <w:r w:rsidRPr="00891DDD">
        <w:rPr>
          <w:b/>
          <w:sz w:val="40"/>
          <w:szCs w:val="40"/>
          <w:lang w:val="uk-UA"/>
        </w:rPr>
        <w:t xml:space="preserve">та організованій злочинній діяльності і корупції на території </w:t>
      </w:r>
      <w:proofErr w:type="spellStart"/>
      <w:r w:rsidRPr="00891DDD">
        <w:rPr>
          <w:b/>
          <w:sz w:val="40"/>
          <w:szCs w:val="40"/>
          <w:lang w:val="uk-UA"/>
        </w:rPr>
        <w:t>Косівського</w:t>
      </w:r>
      <w:proofErr w:type="spellEnd"/>
      <w:r w:rsidRPr="00891DDD">
        <w:rPr>
          <w:b/>
          <w:sz w:val="40"/>
          <w:szCs w:val="40"/>
          <w:lang w:val="uk-UA"/>
        </w:rPr>
        <w:t xml:space="preserve"> району </w:t>
      </w:r>
    </w:p>
    <w:p w:rsidR="00933E68" w:rsidRPr="00891DDD" w:rsidRDefault="00933E68" w:rsidP="00933E68">
      <w:pPr>
        <w:shd w:val="clear" w:color="auto" w:fill="FFFFFF"/>
        <w:jc w:val="center"/>
        <w:rPr>
          <w:b/>
          <w:sz w:val="40"/>
          <w:szCs w:val="40"/>
          <w:lang w:val="uk-UA"/>
        </w:rPr>
      </w:pPr>
      <w:r w:rsidRPr="00891DDD">
        <w:rPr>
          <w:b/>
          <w:sz w:val="40"/>
          <w:szCs w:val="40"/>
          <w:lang w:val="uk-UA"/>
        </w:rPr>
        <w:t>на 201</w:t>
      </w:r>
      <w:r>
        <w:rPr>
          <w:b/>
          <w:sz w:val="40"/>
          <w:szCs w:val="40"/>
          <w:lang w:val="uk-UA"/>
        </w:rPr>
        <w:t>6</w:t>
      </w:r>
      <w:r w:rsidRPr="00891DDD">
        <w:rPr>
          <w:b/>
          <w:sz w:val="40"/>
          <w:szCs w:val="40"/>
          <w:lang w:val="uk-UA"/>
        </w:rPr>
        <w:t>-20</w:t>
      </w:r>
      <w:r>
        <w:rPr>
          <w:b/>
          <w:sz w:val="40"/>
          <w:szCs w:val="40"/>
          <w:lang w:val="uk-UA"/>
        </w:rPr>
        <w:t>20</w:t>
      </w:r>
      <w:r w:rsidRPr="00891DDD">
        <w:rPr>
          <w:b/>
          <w:sz w:val="40"/>
          <w:szCs w:val="40"/>
          <w:lang w:val="uk-UA"/>
        </w:rPr>
        <w:t xml:space="preserve"> роки </w:t>
      </w:r>
    </w:p>
    <w:p w:rsidR="00933E68" w:rsidRDefault="00933E68" w:rsidP="00933E68">
      <w:pPr>
        <w:rPr>
          <w:b/>
          <w:sz w:val="28"/>
          <w:lang w:val="uk-UA"/>
        </w:rPr>
      </w:pPr>
    </w:p>
    <w:p w:rsidR="00933E68" w:rsidRDefault="00933E68" w:rsidP="00933E68">
      <w:pPr>
        <w:rPr>
          <w:b/>
          <w:sz w:val="28"/>
          <w:lang w:val="uk-UA"/>
        </w:rPr>
      </w:pPr>
    </w:p>
    <w:p w:rsidR="00933E68" w:rsidRDefault="00933E68" w:rsidP="00933E68">
      <w:pPr>
        <w:rPr>
          <w:b/>
          <w:sz w:val="28"/>
          <w:lang w:val="uk-UA"/>
        </w:rPr>
      </w:pPr>
    </w:p>
    <w:p w:rsidR="00933E68" w:rsidRDefault="00933E68" w:rsidP="00933E68">
      <w:pPr>
        <w:rPr>
          <w:sz w:val="28"/>
          <w:lang w:val="uk-UA"/>
        </w:rPr>
      </w:pPr>
    </w:p>
    <w:p w:rsidR="00933E68" w:rsidRDefault="00933E68" w:rsidP="00933E68">
      <w:pPr>
        <w:rPr>
          <w:sz w:val="28"/>
          <w:lang w:val="uk-UA"/>
        </w:rPr>
      </w:pPr>
    </w:p>
    <w:p w:rsidR="00933E68" w:rsidRDefault="00933E68" w:rsidP="00933E68">
      <w:pPr>
        <w:pStyle w:val="3"/>
        <w:rPr>
          <w:sz w:val="28"/>
        </w:rPr>
      </w:pPr>
      <w:r>
        <w:rPr>
          <w:b/>
          <w:sz w:val="28"/>
        </w:rPr>
        <w:t>Замовник  програми</w:t>
      </w:r>
      <w:r>
        <w:t xml:space="preserve">                                </w:t>
      </w:r>
      <w:r>
        <w:rPr>
          <w:sz w:val="28"/>
        </w:rPr>
        <w:t>__________                              ________</w:t>
      </w:r>
    </w:p>
    <w:p w:rsidR="00933E68" w:rsidRDefault="00933E68" w:rsidP="00933E68">
      <w:pPr>
        <w:pStyle w:val="a5"/>
        <w:rPr>
          <w:sz w:val="24"/>
        </w:rPr>
      </w:pPr>
      <w:r>
        <w:t xml:space="preserve">                                                                    (П.І.Б.)                                   (підпис)</w:t>
      </w:r>
    </w:p>
    <w:p w:rsidR="00933E68" w:rsidRDefault="00933E68" w:rsidP="00933E68">
      <w:pPr>
        <w:rPr>
          <w:sz w:val="24"/>
          <w:lang w:val="uk-UA"/>
        </w:rPr>
      </w:pPr>
    </w:p>
    <w:p w:rsidR="00933E68" w:rsidRDefault="00933E68" w:rsidP="00933E68">
      <w:pPr>
        <w:pStyle w:val="2"/>
      </w:pPr>
      <w:r>
        <w:t>Керівник програми                               _________                              _______</w:t>
      </w:r>
    </w:p>
    <w:p w:rsidR="00933E68" w:rsidRDefault="00933E68" w:rsidP="00933E68">
      <w:pPr>
        <w:pStyle w:val="a5"/>
        <w:rPr>
          <w:lang w:val="ru-RU"/>
        </w:rPr>
      </w:pPr>
      <w:r>
        <w:t xml:space="preserve">                                                                     (П.І.Б.)                                  (підпис)</w:t>
      </w:r>
    </w:p>
    <w:p w:rsidR="00933E68" w:rsidRDefault="00933E68" w:rsidP="00933E68">
      <w:pPr>
        <w:pStyle w:val="a5"/>
        <w:rPr>
          <w:lang w:val="ru-RU"/>
        </w:rPr>
      </w:pPr>
    </w:p>
    <w:p w:rsidR="00933E68" w:rsidRDefault="00933E68" w:rsidP="00933E68">
      <w:pPr>
        <w:pStyle w:val="a5"/>
        <w:rPr>
          <w:lang w:val="ru-RU"/>
        </w:rPr>
      </w:pPr>
    </w:p>
    <w:p w:rsidR="00933E68" w:rsidRDefault="00933E68" w:rsidP="00933E68">
      <w:pPr>
        <w:pStyle w:val="a5"/>
        <w:rPr>
          <w:lang w:val="ru-RU"/>
        </w:rPr>
      </w:pPr>
    </w:p>
    <w:p w:rsidR="00933E68" w:rsidRDefault="00933E68" w:rsidP="00933E68">
      <w:pPr>
        <w:pStyle w:val="a5"/>
        <w:rPr>
          <w:lang w:val="ru-RU"/>
        </w:rPr>
      </w:pPr>
    </w:p>
    <w:p w:rsidR="00933E68" w:rsidRDefault="00933E68" w:rsidP="00933E68">
      <w:pPr>
        <w:pStyle w:val="a5"/>
        <w:rPr>
          <w:b/>
        </w:rPr>
      </w:pPr>
      <w:r>
        <w:rPr>
          <w:b/>
        </w:rPr>
        <w:t>ПОГОДЖЕНО</w:t>
      </w:r>
    </w:p>
    <w:p w:rsidR="00933E68" w:rsidRDefault="00933E68" w:rsidP="00933E68">
      <w:pPr>
        <w:pStyle w:val="a5"/>
        <w:rPr>
          <w:b/>
        </w:rPr>
      </w:pPr>
    </w:p>
    <w:p w:rsidR="00933E68" w:rsidRDefault="00933E68" w:rsidP="00933E68">
      <w:pPr>
        <w:pStyle w:val="a5"/>
        <w:rPr>
          <w:b/>
          <w:sz w:val="24"/>
        </w:rPr>
      </w:pPr>
      <w:r>
        <w:rPr>
          <w:b/>
          <w:sz w:val="24"/>
        </w:rPr>
        <w:t>управління економічного розвитку</w:t>
      </w:r>
    </w:p>
    <w:p w:rsidR="00933E68" w:rsidRDefault="00933E68" w:rsidP="00933E68">
      <w:pPr>
        <w:pStyle w:val="a5"/>
        <w:rPr>
          <w:sz w:val="24"/>
        </w:rPr>
      </w:pPr>
      <w:r>
        <w:rPr>
          <w:b/>
          <w:sz w:val="24"/>
        </w:rPr>
        <w:t xml:space="preserve">торгівлі і туризму райдержадміністрації           </w:t>
      </w:r>
      <w:r>
        <w:rPr>
          <w:sz w:val="24"/>
        </w:rPr>
        <w:t>_________                             ________</w:t>
      </w:r>
    </w:p>
    <w:p w:rsidR="00933E68" w:rsidRDefault="00933E68" w:rsidP="00933E68">
      <w:pPr>
        <w:pStyle w:val="a5"/>
        <w:rPr>
          <w:sz w:val="24"/>
        </w:rPr>
      </w:pPr>
      <w:r>
        <w:rPr>
          <w:sz w:val="24"/>
        </w:rPr>
        <w:t xml:space="preserve">                                                                                      (П.І.Б.)                                (підпис)</w:t>
      </w:r>
    </w:p>
    <w:p w:rsidR="00933E68" w:rsidRDefault="00933E68" w:rsidP="00933E68">
      <w:pPr>
        <w:pStyle w:val="a5"/>
        <w:rPr>
          <w:b/>
          <w:sz w:val="24"/>
        </w:rPr>
      </w:pPr>
      <w:r>
        <w:rPr>
          <w:b/>
          <w:sz w:val="24"/>
        </w:rPr>
        <w:t>фінансове управління</w:t>
      </w:r>
    </w:p>
    <w:p w:rsidR="00933E68" w:rsidRDefault="00933E68" w:rsidP="00933E68">
      <w:pPr>
        <w:pStyle w:val="a5"/>
        <w:rPr>
          <w:b/>
          <w:sz w:val="24"/>
        </w:rPr>
      </w:pPr>
      <w:r>
        <w:rPr>
          <w:b/>
          <w:sz w:val="24"/>
        </w:rPr>
        <w:t>райдержадміністрації                                            __________                          _________</w:t>
      </w:r>
    </w:p>
    <w:p w:rsidR="00933E68" w:rsidRDefault="00933E68" w:rsidP="00933E68">
      <w:pPr>
        <w:pStyle w:val="a5"/>
        <w:rPr>
          <w:sz w:val="24"/>
        </w:rPr>
      </w:pPr>
      <w:r>
        <w:rPr>
          <w:sz w:val="24"/>
        </w:rPr>
        <w:t xml:space="preserve">                                                                                       (П.І.Б.)                                (підпис)</w:t>
      </w:r>
    </w:p>
    <w:p w:rsidR="00933E68" w:rsidRDefault="00933E68" w:rsidP="00933E68">
      <w:pPr>
        <w:pStyle w:val="a5"/>
        <w:rPr>
          <w:b/>
          <w:sz w:val="24"/>
        </w:rPr>
      </w:pPr>
      <w:r>
        <w:rPr>
          <w:b/>
          <w:sz w:val="24"/>
        </w:rPr>
        <w:t xml:space="preserve">відділ </w:t>
      </w:r>
      <w:proofErr w:type="spellStart"/>
      <w:r>
        <w:rPr>
          <w:b/>
          <w:sz w:val="24"/>
        </w:rPr>
        <w:t>інформаційно</w:t>
      </w:r>
      <w:proofErr w:type="spellEnd"/>
      <w:r>
        <w:rPr>
          <w:b/>
          <w:sz w:val="24"/>
        </w:rPr>
        <w:t xml:space="preserve"> – аналітичної роботи</w:t>
      </w:r>
    </w:p>
    <w:p w:rsidR="00933E68" w:rsidRDefault="00933E68" w:rsidP="00933E68">
      <w:pPr>
        <w:pStyle w:val="a5"/>
        <w:rPr>
          <w:b/>
          <w:sz w:val="24"/>
        </w:rPr>
      </w:pPr>
      <w:r>
        <w:rPr>
          <w:b/>
          <w:sz w:val="24"/>
        </w:rPr>
        <w:t xml:space="preserve">та правового забезпечення апарату </w:t>
      </w:r>
    </w:p>
    <w:p w:rsidR="00933E68" w:rsidRDefault="00933E68" w:rsidP="00933E68">
      <w:pPr>
        <w:pStyle w:val="a5"/>
        <w:rPr>
          <w:b/>
          <w:sz w:val="24"/>
        </w:rPr>
      </w:pPr>
      <w:r>
        <w:rPr>
          <w:b/>
          <w:sz w:val="24"/>
        </w:rPr>
        <w:t xml:space="preserve"> райдержадміністрації                                            ___________                       __________</w:t>
      </w:r>
    </w:p>
    <w:p w:rsidR="00933E68" w:rsidRDefault="00933E68" w:rsidP="00933E68">
      <w:pPr>
        <w:pStyle w:val="a5"/>
        <w:rPr>
          <w:sz w:val="24"/>
        </w:rPr>
      </w:pPr>
      <w:r>
        <w:rPr>
          <w:sz w:val="24"/>
        </w:rPr>
        <w:t xml:space="preserve">                                                                                       (П.І.Б.)                                  (підпис)</w:t>
      </w:r>
    </w:p>
    <w:p w:rsidR="00933E68" w:rsidRDefault="00933E68" w:rsidP="00933E68">
      <w:pPr>
        <w:pStyle w:val="a5"/>
        <w:rPr>
          <w:sz w:val="24"/>
        </w:rPr>
      </w:pPr>
    </w:p>
    <w:p w:rsidR="00933E68" w:rsidRDefault="00933E68" w:rsidP="002B0421">
      <w:pPr>
        <w:shd w:val="clear" w:color="auto" w:fill="FFFFFF"/>
        <w:ind w:left="86" w:firstLine="709"/>
        <w:jc w:val="center"/>
        <w:rPr>
          <w:b/>
          <w:bCs/>
          <w:spacing w:val="-1"/>
          <w:sz w:val="28"/>
          <w:szCs w:val="28"/>
          <w:lang w:val="uk-UA"/>
        </w:rPr>
      </w:pPr>
    </w:p>
    <w:p w:rsidR="00933E68" w:rsidRDefault="00933E68" w:rsidP="002B0421">
      <w:pPr>
        <w:shd w:val="clear" w:color="auto" w:fill="FFFFFF"/>
        <w:ind w:left="86" w:firstLine="709"/>
        <w:jc w:val="center"/>
        <w:rPr>
          <w:b/>
          <w:bCs/>
          <w:spacing w:val="-1"/>
          <w:sz w:val="28"/>
          <w:szCs w:val="28"/>
          <w:lang w:val="uk-UA"/>
        </w:rPr>
      </w:pPr>
    </w:p>
    <w:p w:rsidR="00933E68" w:rsidRDefault="00933E68" w:rsidP="002B0421">
      <w:pPr>
        <w:shd w:val="clear" w:color="auto" w:fill="FFFFFF"/>
        <w:ind w:left="86" w:firstLine="709"/>
        <w:jc w:val="center"/>
        <w:rPr>
          <w:b/>
          <w:bCs/>
          <w:spacing w:val="-1"/>
          <w:sz w:val="28"/>
          <w:szCs w:val="28"/>
          <w:lang w:val="uk-UA"/>
        </w:rPr>
      </w:pPr>
    </w:p>
    <w:p w:rsidR="00933E68" w:rsidRDefault="00933E68" w:rsidP="002B0421">
      <w:pPr>
        <w:shd w:val="clear" w:color="auto" w:fill="FFFFFF"/>
        <w:ind w:left="86" w:firstLine="709"/>
        <w:jc w:val="center"/>
        <w:rPr>
          <w:b/>
          <w:bCs/>
          <w:spacing w:val="-1"/>
          <w:sz w:val="28"/>
          <w:szCs w:val="28"/>
          <w:lang w:val="uk-UA"/>
        </w:rPr>
      </w:pPr>
    </w:p>
    <w:p w:rsidR="0006038E" w:rsidRPr="00D93719" w:rsidRDefault="0006038E" w:rsidP="002B0421">
      <w:pPr>
        <w:shd w:val="clear" w:color="auto" w:fill="FFFFFF"/>
        <w:ind w:left="86" w:firstLine="709"/>
        <w:jc w:val="center"/>
        <w:rPr>
          <w:b/>
          <w:bCs/>
          <w:spacing w:val="-1"/>
          <w:sz w:val="28"/>
          <w:szCs w:val="28"/>
          <w:lang w:val="uk-UA"/>
        </w:rPr>
      </w:pPr>
      <w:r w:rsidRPr="00D93719">
        <w:rPr>
          <w:b/>
          <w:bCs/>
          <w:spacing w:val="-1"/>
          <w:sz w:val="28"/>
          <w:szCs w:val="28"/>
          <w:lang w:val="uk-UA"/>
        </w:rPr>
        <w:lastRenderedPageBreak/>
        <w:t>Паспорт районної цільової програми</w:t>
      </w:r>
    </w:p>
    <w:p w:rsidR="0006038E" w:rsidRPr="00D93719" w:rsidRDefault="0006038E" w:rsidP="002B0421">
      <w:pPr>
        <w:shd w:val="clear" w:color="auto" w:fill="FFFFFF"/>
        <w:ind w:left="86" w:firstLine="709"/>
        <w:jc w:val="center"/>
        <w:rPr>
          <w:spacing w:val="-1"/>
          <w:sz w:val="28"/>
          <w:szCs w:val="28"/>
          <w:lang w:val="uk-UA"/>
        </w:rPr>
      </w:pPr>
      <w:r w:rsidRPr="00D93719">
        <w:rPr>
          <w:spacing w:val="-1"/>
          <w:sz w:val="28"/>
          <w:szCs w:val="28"/>
          <w:lang w:val="uk-UA"/>
        </w:rPr>
        <w:t>Програма інформаційно-аналітичної роботи в інтересах органів</w:t>
      </w:r>
    </w:p>
    <w:p w:rsidR="0006038E" w:rsidRPr="00D93719" w:rsidRDefault="0006038E" w:rsidP="00D8756C">
      <w:pPr>
        <w:shd w:val="clear" w:color="auto" w:fill="FFFFFF"/>
        <w:ind w:left="86" w:firstLine="709"/>
        <w:jc w:val="center"/>
      </w:pPr>
      <w:r w:rsidRPr="00D93719">
        <w:rPr>
          <w:spacing w:val="-1"/>
          <w:sz w:val="28"/>
          <w:szCs w:val="28"/>
          <w:lang w:val="uk-UA"/>
        </w:rPr>
        <w:t xml:space="preserve">державної влади та управління, протидії проявам терористичного характеру </w:t>
      </w:r>
      <w:r w:rsidRPr="00D93719">
        <w:rPr>
          <w:sz w:val="28"/>
          <w:szCs w:val="28"/>
          <w:lang w:val="uk-UA"/>
        </w:rPr>
        <w:t xml:space="preserve">та організованій злочинній діяльності і корупції на території </w:t>
      </w:r>
      <w:proofErr w:type="spellStart"/>
      <w:r w:rsidRPr="00D93719">
        <w:rPr>
          <w:sz w:val="28"/>
          <w:szCs w:val="28"/>
          <w:lang w:val="uk-UA"/>
        </w:rPr>
        <w:t>Косівського</w:t>
      </w:r>
      <w:proofErr w:type="spellEnd"/>
      <w:r w:rsidRPr="00D93719">
        <w:rPr>
          <w:sz w:val="28"/>
          <w:szCs w:val="28"/>
          <w:lang w:val="uk-UA"/>
        </w:rPr>
        <w:t xml:space="preserve"> району на 2016-2020 роки</w:t>
      </w:r>
    </w:p>
    <w:p w:rsidR="0006038E" w:rsidRPr="00D93719" w:rsidRDefault="0006038E" w:rsidP="00D8756C">
      <w:pPr>
        <w:numPr>
          <w:ilvl w:val="0"/>
          <w:numId w:val="1"/>
        </w:numPr>
        <w:shd w:val="clear" w:color="auto" w:fill="FFFFFF"/>
        <w:spacing w:before="308"/>
        <w:ind w:firstLine="709"/>
        <w:jc w:val="both"/>
        <w:rPr>
          <w:spacing w:val="-29"/>
          <w:sz w:val="28"/>
          <w:szCs w:val="28"/>
          <w:lang w:val="uk-UA"/>
        </w:rPr>
      </w:pPr>
      <w:r w:rsidRPr="00D93719">
        <w:rPr>
          <w:sz w:val="28"/>
          <w:szCs w:val="28"/>
          <w:lang w:val="uk-UA"/>
        </w:rPr>
        <w:t xml:space="preserve">Ініціатор розроблення програми (замовник) - </w:t>
      </w:r>
      <w:proofErr w:type="spellStart"/>
      <w:r w:rsidRPr="00D93719">
        <w:rPr>
          <w:sz w:val="28"/>
          <w:szCs w:val="28"/>
          <w:lang w:val="uk-UA"/>
        </w:rPr>
        <w:t>Косівське</w:t>
      </w:r>
      <w:proofErr w:type="spellEnd"/>
      <w:r w:rsidRPr="00D93719">
        <w:rPr>
          <w:sz w:val="28"/>
          <w:szCs w:val="28"/>
          <w:lang w:val="uk-UA"/>
        </w:rPr>
        <w:t xml:space="preserve"> МРВ УСБУ в Івано-Франківській області.</w:t>
      </w:r>
    </w:p>
    <w:p w:rsidR="0006038E" w:rsidRPr="00D93719" w:rsidRDefault="0006038E" w:rsidP="00D8756C">
      <w:pPr>
        <w:numPr>
          <w:ilvl w:val="0"/>
          <w:numId w:val="1"/>
        </w:numPr>
        <w:shd w:val="clear" w:color="auto" w:fill="FFFFFF"/>
        <w:ind w:right="1037" w:firstLine="709"/>
        <w:jc w:val="both"/>
        <w:rPr>
          <w:spacing w:val="-14"/>
          <w:sz w:val="28"/>
          <w:szCs w:val="28"/>
          <w:lang w:val="uk-UA"/>
        </w:rPr>
      </w:pPr>
      <w:r w:rsidRPr="00D93719">
        <w:rPr>
          <w:spacing w:val="-1"/>
          <w:sz w:val="28"/>
          <w:szCs w:val="28"/>
          <w:lang w:val="uk-UA"/>
        </w:rPr>
        <w:t xml:space="preserve">Розробник програми - </w:t>
      </w:r>
      <w:proofErr w:type="spellStart"/>
      <w:r w:rsidRPr="00D93719">
        <w:rPr>
          <w:spacing w:val="-1"/>
          <w:sz w:val="28"/>
          <w:szCs w:val="28"/>
          <w:lang w:val="uk-UA"/>
        </w:rPr>
        <w:t>Косівське</w:t>
      </w:r>
      <w:proofErr w:type="spellEnd"/>
      <w:r w:rsidRPr="00D93719">
        <w:rPr>
          <w:spacing w:val="-1"/>
          <w:sz w:val="28"/>
          <w:szCs w:val="28"/>
          <w:lang w:val="uk-UA"/>
        </w:rPr>
        <w:t xml:space="preserve"> МРВ УСБУ в Івано-</w:t>
      </w:r>
      <w:r w:rsidRPr="00D93719">
        <w:rPr>
          <w:sz w:val="28"/>
          <w:szCs w:val="28"/>
          <w:lang w:val="uk-UA"/>
        </w:rPr>
        <w:t>Франківській області.</w:t>
      </w:r>
    </w:p>
    <w:p w:rsidR="0006038E" w:rsidRPr="00D93719" w:rsidRDefault="0006038E" w:rsidP="00D8756C">
      <w:pPr>
        <w:numPr>
          <w:ilvl w:val="0"/>
          <w:numId w:val="1"/>
        </w:numPr>
        <w:shd w:val="clear" w:color="auto" w:fill="FFFFFF"/>
        <w:ind w:firstLine="709"/>
        <w:jc w:val="both"/>
        <w:rPr>
          <w:spacing w:val="-17"/>
          <w:sz w:val="28"/>
          <w:szCs w:val="28"/>
          <w:lang w:val="uk-UA"/>
        </w:rPr>
      </w:pPr>
      <w:r w:rsidRPr="00D93719">
        <w:rPr>
          <w:sz w:val="28"/>
          <w:szCs w:val="28"/>
          <w:lang w:val="uk-UA"/>
        </w:rPr>
        <w:t>Терміни реалізації програми -2016-2020 роки.</w:t>
      </w:r>
    </w:p>
    <w:p w:rsidR="0006038E" w:rsidRPr="00D93719" w:rsidRDefault="0006038E" w:rsidP="00D8756C">
      <w:pPr>
        <w:numPr>
          <w:ilvl w:val="0"/>
          <w:numId w:val="1"/>
        </w:numPr>
        <w:shd w:val="clear" w:color="auto" w:fill="FFFFFF"/>
        <w:ind w:firstLine="709"/>
        <w:jc w:val="both"/>
        <w:rPr>
          <w:spacing w:val="-15"/>
          <w:sz w:val="28"/>
          <w:szCs w:val="28"/>
          <w:lang w:val="uk-UA"/>
        </w:rPr>
      </w:pPr>
      <w:r w:rsidRPr="00D93719">
        <w:rPr>
          <w:sz w:val="28"/>
          <w:szCs w:val="28"/>
          <w:lang w:val="uk-UA"/>
        </w:rPr>
        <w:t>Етапи фінансування програми - щорічно по частинах.</w:t>
      </w:r>
    </w:p>
    <w:p w:rsidR="0006038E" w:rsidRPr="00D93719" w:rsidRDefault="0006038E" w:rsidP="00D8756C">
      <w:pPr>
        <w:numPr>
          <w:ilvl w:val="0"/>
          <w:numId w:val="1"/>
        </w:numPr>
        <w:shd w:val="clear" w:color="auto" w:fill="FFFFFF"/>
        <w:spacing w:before="3"/>
        <w:ind w:firstLine="709"/>
        <w:jc w:val="both"/>
        <w:rPr>
          <w:spacing w:val="-17"/>
          <w:sz w:val="28"/>
          <w:szCs w:val="28"/>
          <w:lang w:val="uk-UA"/>
        </w:rPr>
      </w:pPr>
      <w:r w:rsidRPr="00D93719">
        <w:rPr>
          <w:sz w:val="28"/>
          <w:szCs w:val="28"/>
          <w:lang w:val="uk-UA"/>
        </w:rPr>
        <w:t>Обсяги фінансування програми: 795 тис. грн.:</w:t>
      </w:r>
    </w:p>
    <w:tbl>
      <w:tblPr>
        <w:tblW w:w="10090" w:type="dxa"/>
        <w:jc w:val="center"/>
        <w:tblLook w:val="00A0" w:firstRow="1" w:lastRow="0" w:firstColumn="1" w:lastColumn="0" w:noHBand="0" w:noVBand="0"/>
      </w:tblPr>
      <w:tblGrid>
        <w:gridCol w:w="2584"/>
        <w:gridCol w:w="1899"/>
        <w:gridCol w:w="3229"/>
        <w:gridCol w:w="2378"/>
      </w:tblGrid>
      <w:tr w:rsidR="0006038E" w:rsidRPr="00D93719">
        <w:trPr>
          <w:trHeight w:val="309"/>
          <w:jc w:val="center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Роки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Обсяги фінансування</w:t>
            </w:r>
          </w:p>
        </w:tc>
      </w:tr>
      <w:tr w:rsidR="0006038E" w:rsidRPr="00D93719">
        <w:trPr>
          <w:trHeight w:val="309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в т.ч. за джерелами фінансування</w:t>
            </w:r>
          </w:p>
        </w:tc>
      </w:tr>
      <w:tr w:rsidR="0006038E" w:rsidRPr="00D93719">
        <w:trPr>
          <w:trHeight w:val="309"/>
          <w:jc w:val="center"/>
        </w:trPr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Районний бюджет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Інші джерела</w:t>
            </w:r>
          </w:p>
        </w:tc>
      </w:tr>
      <w:tr w:rsidR="0006038E" w:rsidRPr="00D93719">
        <w:trPr>
          <w:trHeight w:val="309"/>
          <w:jc w:val="center"/>
        </w:trPr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2016-2020 роки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795</w:t>
            </w:r>
            <w:r w:rsidRPr="00D93719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3B456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795</w:t>
            </w:r>
            <w:r w:rsidRPr="00D93719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06038E" w:rsidRPr="00D93719">
        <w:trPr>
          <w:trHeight w:val="309"/>
          <w:jc w:val="center"/>
        </w:trPr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2016 р.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215</w:t>
            </w:r>
            <w:r w:rsidRPr="00D93719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3B456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215</w:t>
            </w:r>
            <w:r w:rsidRPr="00D93719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06038E" w:rsidRPr="00D93719">
        <w:trPr>
          <w:trHeight w:val="309"/>
          <w:jc w:val="center"/>
        </w:trPr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2017 р.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145</w:t>
            </w:r>
            <w:r w:rsidRPr="00D93719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038E" w:rsidRPr="00D93719" w:rsidRDefault="0006038E" w:rsidP="00D93719">
            <w:pPr>
              <w:jc w:val="center"/>
            </w:pPr>
            <w:r w:rsidRPr="00D93719">
              <w:rPr>
                <w:sz w:val="28"/>
                <w:szCs w:val="28"/>
                <w:lang w:val="uk-UA" w:eastAsia="uk-UA"/>
              </w:rPr>
              <w:t>145</w:t>
            </w:r>
            <w:r w:rsidRPr="00D93719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06038E" w:rsidRPr="00D93719">
        <w:trPr>
          <w:trHeight w:val="309"/>
          <w:jc w:val="center"/>
        </w:trPr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2018 р.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038E" w:rsidRPr="00D93719" w:rsidRDefault="0006038E">
            <w:r w:rsidRPr="00D93719">
              <w:rPr>
                <w:sz w:val="28"/>
                <w:szCs w:val="28"/>
                <w:lang w:val="uk-UA" w:eastAsia="uk-UA"/>
              </w:rPr>
              <w:t>145</w:t>
            </w:r>
            <w:r w:rsidRPr="00D93719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038E" w:rsidRPr="00D93719" w:rsidRDefault="0006038E" w:rsidP="00D93719">
            <w:pPr>
              <w:jc w:val="center"/>
            </w:pPr>
            <w:r w:rsidRPr="00D93719">
              <w:rPr>
                <w:sz w:val="28"/>
                <w:szCs w:val="28"/>
                <w:lang w:val="uk-UA" w:eastAsia="uk-UA"/>
              </w:rPr>
              <w:t>145</w:t>
            </w:r>
            <w:r w:rsidRPr="00D93719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06038E" w:rsidRPr="00D93719">
        <w:trPr>
          <w:trHeight w:val="309"/>
          <w:jc w:val="center"/>
        </w:trPr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2019 р.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038E" w:rsidRPr="00D93719" w:rsidRDefault="0006038E">
            <w:r w:rsidRPr="00D93719">
              <w:rPr>
                <w:sz w:val="28"/>
                <w:szCs w:val="28"/>
                <w:lang w:val="uk-UA" w:eastAsia="uk-UA"/>
              </w:rPr>
              <w:t>145</w:t>
            </w:r>
            <w:r w:rsidRPr="00D93719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038E" w:rsidRPr="00D93719" w:rsidRDefault="0006038E" w:rsidP="00D93719">
            <w:pPr>
              <w:jc w:val="center"/>
            </w:pPr>
            <w:r w:rsidRPr="00D93719">
              <w:rPr>
                <w:sz w:val="28"/>
                <w:szCs w:val="28"/>
                <w:lang w:val="uk-UA" w:eastAsia="uk-UA"/>
              </w:rPr>
              <w:t>145</w:t>
            </w:r>
            <w:r w:rsidRPr="00D93719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06038E" w:rsidRPr="00D93719">
        <w:trPr>
          <w:trHeight w:val="309"/>
          <w:jc w:val="center"/>
        </w:trPr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2020 р.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038E" w:rsidRPr="00D93719" w:rsidRDefault="0006038E">
            <w:r w:rsidRPr="00D93719">
              <w:rPr>
                <w:sz w:val="28"/>
                <w:szCs w:val="28"/>
                <w:lang w:val="uk-UA" w:eastAsia="uk-UA"/>
              </w:rPr>
              <w:t>145</w:t>
            </w:r>
            <w:r w:rsidRPr="00D93719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038E" w:rsidRPr="00D93719" w:rsidRDefault="0006038E" w:rsidP="00D93719">
            <w:pPr>
              <w:jc w:val="center"/>
            </w:pPr>
            <w:r w:rsidRPr="00D93719">
              <w:rPr>
                <w:sz w:val="28"/>
                <w:szCs w:val="28"/>
                <w:lang w:val="uk-UA" w:eastAsia="uk-UA"/>
              </w:rPr>
              <w:t>145</w:t>
            </w:r>
            <w:r w:rsidRPr="00D93719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038E" w:rsidRPr="00D93719" w:rsidRDefault="0006038E" w:rsidP="00D875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 w:rsidRPr="00D93719">
              <w:rPr>
                <w:sz w:val="28"/>
                <w:szCs w:val="28"/>
                <w:lang w:val="uk-UA" w:eastAsia="uk-UA"/>
              </w:rPr>
              <w:t>-</w:t>
            </w:r>
          </w:p>
        </w:tc>
      </w:tr>
    </w:tbl>
    <w:p w:rsidR="0006038E" w:rsidRPr="00D93719" w:rsidRDefault="0006038E" w:rsidP="00D8756C">
      <w:pPr>
        <w:ind w:firstLine="709"/>
        <w:jc w:val="both"/>
        <w:rPr>
          <w:sz w:val="28"/>
          <w:szCs w:val="28"/>
          <w:lang w:val="uk-UA"/>
        </w:rPr>
      </w:pPr>
      <w:r w:rsidRPr="00D93719">
        <w:rPr>
          <w:b/>
          <w:bCs/>
          <w:sz w:val="28"/>
          <w:szCs w:val="28"/>
          <w:lang w:val="uk-UA"/>
        </w:rPr>
        <w:t>6</w:t>
      </w:r>
      <w:r w:rsidRPr="00D93719">
        <w:rPr>
          <w:sz w:val="28"/>
          <w:szCs w:val="28"/>
          <w:lang w:val="uk-UA"/>
        </w:rPr>
        <w:t>. Очікувані результати виконання Програми:</w:t>
      </w:r>
    </w:p>
    <w:p w:rsidR="0006038E" w:rsidRPr="00D93719" w:rsidRDefault="0006038E" w:rsidP="00D8756C">
      <w:pPr>
        <w:ind w:firstLine="708"/>
        <w:jc w:val="both"/>
        <w:rPr>
          <w:sz w:val="28"/>
          <w:szCs w:val="28"/>
          <w:lang w:val="uk-UA"/>
        </w:rPr>
      </w:pPr>
      <w:r w:rsidRPr="00D93719">
        <w:rPr>
          <w:sz w:val="28"/>
          <w:szCs w:val="28"/>
          <w:lang w:val="uk-UA"/>
        </w:rPr>
        <w:t>- своєчасне інформування органів влади та управління з питань забезпечення державної безпеки при прийнятті управлінських рішень;</w:t>
      </w:r>
    </w:p>
    <w:p w:rsidR="0006038E" w:rsidRPr="00D93719" w:rsidRDefault="0006038E" w:rsidP="00D8756C">
      <w:pPr>
        <w:ind w:firstLine="708"/>
        <w:jc w:val="both"/>
        <w:rPr>
          <w:sz w:val="28"/>
          <w:szCs w:val="28"/>
          <w:lang w:val="uk-UA"/>
        </w:rPr>
      </w:pPr>
      <w:r w:rsidRPr="00D93719">
        <w:rPr>
          <w:sz w:val="28"/>
          <w:szCs w:val="28"/>
          <w:lang w:val="uk-UA"/>
        </w:rPr>
        <w:t>- проведення моніторингу розвитку ситуації в районі, пов’язаного з активізацією міжнародного тероризму і екстремізму, а також сепаратизму на території України;</w:t>
      </w:r>
    </w:p>
    <w:p w:rsidR="0006038E" w:rsidRPr="00D93719" w:rsidRDefault="0006038E" w:rsidP="00D8756C">
      <w:pPr>
        <w:ind w:firstLine="708"/>
        <w:jc w:val="both"/>
        <w:rPr>
          <w:sz w:val="28"/>
          <w:szCs w:val="28"/>
          <w:lang w:val="uk-UA"/>
        </w:rPr>
      </w:pPr>
      <w:r w:rsidRPr="00D93719">
        <w:rPr>
          <w:sz w:val="28"/>
          <w:szCs w:val="28"/>
          <w:lang w:val="uk-UA"/>
        </w:rPr>
        <w:t xml:space="preserve">- активізацію діяльності спеціальних служб та правоохоронних органів щодо </w:t>
      </w:r>
      <w:proofErr w:type="spellStart"/>
      <w:r w:rsidRPr="00D93719">
        <w:rPr>
          <w:sz w:val="28"/>
          <w:szCs w:val="28"/>
          <w:lang w:val="uk-UA"/>
        </w:rPr>
        <w:t>упереджувальної</w:t>
      </w:r>
      <w:proofErr w:type="spellEnd"/>
      <w:r w:rsidRPr="00D93719">
        <w:rPr>
          <w:sz w:val="28"/>
          <w:szCs w:val="28"/>
          <w:lang w:val="uk-UA"/>
        </w:rPr>
        <w:t xml:space="preserve"> інформації про можливу загрозу виникнення та вчинення диверсійних, терористичних актів, екстремістських проявів на території району проти національної безпеки та інтересів України;</w:t>
      </w:r>
    </w:p>
    <w:p w:rsidR="0006038E" w:rsidRPr="00D93719" w:rsidRDefault="0006038E" w:rsidP="00D8756C">
      <w:pPr>
        <w:ind w:firstLine="708"/>
        <w:jc w:val="both"/>
        <w:rPr>
          <w:sz w:val="28"/>
          <w:szCs w:val="28"/>
          <w:lang w:val="uk-UA"/>
        </w:rPr>
      </w:pPr>
      <w:r w:rsidRPr="00D93719">
        <w:rPr>
          <w:sz w:val="28"/>
          <w:szCs w:val="28"/>
          <w:lang w:val="uk-UA"/>
        </w:rPr>
        <w:t>- залучення до організації і проведення антитерористичних операцій та спільно з РКГ АТЦ координацію діяльності суб’єктів, які ведуть боротьбу з тероризмом чи залучаються до конкретних антитерористичних операцій;</w:t>
      </w:r>
    </w:p>
    <w:p w:rsidR="0006038E" w:rsidRPr="00D93719" w:rsidRDefault="0006038E" w:rsidP="00D8756C">
      <w:pPr>
        <w:ind w:firstLine="708"/>
        <w:jc w:val="both"/>
        <w:rPr>
          <w:sz w:val="28"/>
          <w:szCs w:val="28"/>
          <w:lang w:val="uk-UA"/>
        </w:rPr>
      </w:pPr>
      <w:r w:rsidRPr="00D93719">
        <w:rPr>
          <w:sz w:val="28"/>
          <w:szCs w:val="28"/>
          <w:lang w:val="uk-UA"/>
        </w:rPr>
        <w:t>- участь у проведенні командно-штабних і тактико-спеціальних навчань і тренувань.</w:t>
      </w:r>
    </w:p>
    <w:p w:rsidR="0006038E" w:rsidRPr="00D93719" w:rsidRDefault="0006038E" w:rsidP="00D8756C">
      <w:pPr>
        <w:ind w:firstLine="708"/>
        <w:jc w:val="both"/>
        <w:rPr>
          <w:sz w:val="28"/>
          <w:szCs w:val="28"/>
          <w:lang w:val="uk-UA"/>
        </w:rPr>
      </w:pPr>
      <w:r w:rsidRPr="00D93719">
        <w:rPr>
          <w:sz w:val="28"/>
          <w:szCs w:val="28"/>
          <w:lang w:val="uk-UA"/>
        </w:rPr>
        <w:t>- зниження росту правопорушень в сфері охорони державної таємниці, службової інформації та інформаційної безпеки;</w:t>
      </w:r>
    </w:p>
    <w:p w:rsidR="0006038E" w:rsidRPr="00D93719" w:rsidRDefault="0006038E" w:rsidP="00D8756C">
      <w:pPr>
        <w:ind w:firstLine="708"/>
        <w:jc w:val="both"/>
        <w:rPr>
          <w:sz w:val="28"/>
          <w:szCs w:val="28"/>
          <w:lang w:val="uk-UA"/>
        </w:rPr>
      </w:pPr>
      <w:r w:rsidRPr="00D93719">
        <w:rPr>
          <w:sz w:val="28"/>
          <w:szCs w:val="28"/>
          <w:lang w:val="uk-UA"/>
        </w:rPr>
        <w:t>- недопущення корупційних проявів, нелегальної міграції, контрабанди наркотичних речовин, зброї, історичних та культурних цінностей.</w:t>
      </w:r>
    </w:p>
    <w:p w:rsidR="0006038E" w:rsidRPr="00D93719" w:rsidRDefault="0006038E" w:rsidP="00D8756C">
      <w:pPr>
        <w:shd w:val="clear" w:color="auto" w:fill="FFFFFF"/>
        <w:tabs>
          <w:tab w:val="left" w:pos="-567"/>
        </w:tabs>
        <w:ind w:firstLine="709"/>
        <w:jc w:val="both"/>
        <w:rPr>
          <w:sz w:val="28"/>
          <w:szCs w:val="28"/>
          <w:lang w:val="uk-UA"/>
        </w:rPr>
      </w:pPr>
      <w:r w:rsidRPr="00D93719">
        <w:rPr>
          <w:spacing w:val="-18"/>
          <w:sz w:val="28"/>
          <w:szCs w:val="28"/>
          <w:lang w:val="uk-UA"/>
        </w:rPr>
        <w:t>7</w:t>
      </w:r>
      <w:r w:rsidRPr="00D93719">
        <w:rPr>
          <w:sz w:val="28"/>
          <w:szCs w:val="28"/>
          <w:lang w:val="uk-UA"/>
        </w:rPr>
        <w:t>. Термін проведення звітності грудень щорічно.</w:t>
      </w:r>
    </w:p>
    <w:p w:rsidR="0006038E" w:rsidRPr="00D93719" w:rsidRDefault="0006038E" w:rsidP="00D8756C">
      <w:pPr>
        <w:shd w:val="clear" w:color="auto" w:fill="FFFFFF"/>
        <w:tabs>
          <w:tab w:val="left" w:pos="-567"/>
        </w:tabs>
        <w:ind w:firstLine="709"/>
        <w:jc w:val="both"/>
        <w:rPr>
          <w:sz w:val="28"/>
          <w:szCs w:val="28"/>
          <w:lang w:val="uk-UA"/>
        </w:rPr>
      </w:pPr>
    </w:p>
    <w:p w:rsidR="0006038E" w:rsidRPr="00D93719" w:rsidRDefault="0006038E" w:rsidP="00D8756C">
      <w:pPr>
        <w:shd w:val="clear" w:color="auto" w:fill="FFFFFF"/>
        <w:tabs>
          <w:tab w:val="left" w:pos="-567"/>
        </w:tabs>
        <w:ind w:firstLine="709"/>
        <w:jc w:val="both"/>
        <w:rPr>
          <w:sz w:val="28"/>
          <w:szCs w:val="28"/>
          <w:lang w:val="uk-UA"/>
        </w:rPr>
      </w:pPr>
      <w:r w:rsidRPr="00D93719">
        <w:rPr>
          <w:sz w:val="28"/>
          <w:szCs w:val="28"/>
          <w:lang w:val="uk-UA"/>
        </w:rPr>
        <w:t xml:space="preserve">Замовник програми                       В. </w:t>
      </w:r>
      <w:proofErr w:type="spellStart"/>
      <w:r w:rsidRPr="00D93719">
        <w:rPr>
          <w:sz w:val="28"/>
          <w:szCs w:val="28"/>
          <w:lang w:val="uk-UA"/>
        </w:rPr>
        <w:t>Мітрофан</w:t>
      </w:r>
      <w:proofErr w:type="spellEnd"/>
    </w:p>
    <w:p w:rsidR="0006038E" w:rsidRPr="00D93719" w:rsidRDefault="0006038E" w:rsidP="00D8756C">
      <w:pPr>
        <w:shd w:val="clear" w:color="auto" w:fill="FFFFFF"/>
        <w:tabs>
          <w:tab w:val="left" w:pos="-567"/>
        </w:tabs>
        <w:ind w:firstLine="709"/>
        <w:jc w:val="both"/>
        <w:rPr>
          <w:sz w:val="28"/>
          <w:szCs w:val="28"/>
          <w:lang w:val="uk-UA"/>
        </w:rPr>
      </w:pPr>
    </w:p>
    <w:p w:rsidR="0006038E" w:rsidRDefault="0006038E" w:rsidP="00D8756C">
      <w:pPr>
        <w:shd w:val="clear" w:color="auto" w:fill="FFFFFF"/>
        <w:tabs>
          <w:tab w:val="left" w:pos="-567"/>
        </w:tabs>
        <w:ind w:firstLine="709"/>
        <w:jc w:val="both"/>
        <w:rPr>
          <w:sz w:val="28"/>
          <w:szCs w:val="28"/>
          <w:lang w:val="uk-UA"/>
        </w:rPr>
      </w:pPr>
      <w:r w:rsidRPr="00D93719">
        <w:rPr>
          <w:sz w:val="28"/>
          <w:szCs w:val="28"/>
          <w:lang w:val="uk-UA"/>
        </w:rPr>
        <w:t xml:space="preserve">Керівник програми                        Я. </w:t>
      </w:r>
      <w:proofErr w:type="spellStart"/>
      <w:r w:rsidRPr="00D93719">
        <w:rPr>
          <w:sz w:val="28"/>
          <w:szCs w:val="28"/>
          <w:lang w:val="uk-UA"/>
        </w:rPr>
        <w:t>Бринський</w:t>
      </w:r>
      <w:proofErr w:type="spellEnd"/>
    </w:p>
    <w:p w:rsidR="0006038E" w:rsidRPr="00D93719" w:rsidRDefault="0006038E" w:rsidP="00D8756C">
      <w:pPr>
        <w:shd w:val="clear" w:color="auto" w:fill="FFFFFF"/>
        <w:tabs>
          <w:tab w:val="left" w:pos="-567"/>
        </w:tabs>
        <w:ind w:firstLine="709"/>
        <w:jc w:val="both"/>
        <w:rPr>
          <w:sz w:val="28"/>
          <w:szCs w:val="28"/>
          <w:lang w:val="uk-UA"/>
        </w:rPr>
      </w:pPr>
    </w:p>
    <w:p w:rsidR="0006038E" w:rsidRDefault="0006038E" w:rsidP="002B0421">
      <w:pPr>
        <w:shd w:val="clear" w:color="auto" w:fill="FFFFFF"/>
        <w:ind w:left="1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Керуючись Конституцією України (п. 2 ст. 119), законами України "Про Службу безпеки України" (ст. 18), "Про боротьбу з тероризмом" (ст.ст. 6, 9), "Про оперативно-розшукову діяльність" </w:t>
      </w:r>
      <w:proofErr w:type="spellStart"/>
      <w:r>
        <w:rPr>
          <w:sz w:val="28"/>
          <w:szCs w:val="28"/>
          <w:lang w:val="uk-UA"/>
        </w:rPr>
        <w:t>Косівським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міжрайвідділенням</w:t>
      </w:r>
      <w:proofErr w:type="spellEnd"/>
      <w:r>
        <w:rPr>
          <w:sz w:val="28"/>
          <w:szCs w:val="28"/>
          <w:lang w:val="uk-UA"/>
        </w:rPr>
        <w:t xml:space="preserve"> УСБУ підготовлено Програму інформаційно-аналітичної роботи в інтересах органів державної влади та управління, протидії проявам терористичного характеру та організованій злочинній діяльності і корупції на території </w:t>
      </w:r>
      <w:proofErr w:type="spellStart"/>
      <w:r>
        <w:rPr>
          <w:sz w:val="28"/>
          <w:szCs w:val="28"/>
          <w:lang w:val="uk-UA"/>
        </w:rPr>
        <w:t>Косівського</w:t>
      </w:r>
      <w:proofErr w:type="spellEnd"/>
      <w:r>
        <w:rPr>
          <w:sz w:val="28"/>
          <w:szCs w:val="28"/>
          <w:lang w:val="uk-UA"/>
        </w:rPr>
        <w:t xml:space="preserve"> району на 2016-2020 роки.</w:t>
      </w:r>
    </w:p>
    <w:p w:rsidR="0006038E" w:rsidRDefault="0006038E" w:rsidP="002B0421">
      <w:pPr>
        <w:shd w:val="clear" w:color="auto" w:fill="FFFFFF"/>
        <w:ind w:left="12" w:firstLine="709"/>
        <w:jc w:val="both"/>
        <w:rPr>
          <w:b/>
          <w:bCs/>
          <w:sz w:val="28"/>
          <w:szCs w:val="28"/>
          <w:u w:val="single"/>
          <w:lang w:val="uk-UA"/>
        </w:rPr>
      </w:pPr>
    </w:p>
    <w:p w:rsidR="0006038E" w:rsidRDefault="0006038E" w:rsidP="002B0421">
      <w:pPr>
        <w:shd w:val="clear" w:color="auto" w:fill="FFFFFF"/>
        <w:ind w:left="12" w:firstLine="709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Розділ 1. Основні положення.</w:t>
      </w:r>
    </w:p>
    <w:p w:rsidR="0006038E" w:rsidRDefault="0006038E" w:rsidP="002B0421">
      <w:pPr>
        <w:shd w:val="clear" w:color="auto" w:fill="FFFFFF"/>
        <w:ind w:left="12" w:firstLine="709"/>
        <w:jc w:val="center"/>
        <w:rPr>
          <w:b/>
          <w:bCs/>
          <w:sz w:val="28"/>
          <w:szCs w:val="28"/>
          <w:u w:val="single"/>
          <w:lang w:val="uk-UA"/>
        </w:rPr>
      </w:pPr>
    </w:p>
    <w:p w:rsidR="0006038E" w:rsidRPr="00E140A5" w:rsidRDefault="0006038E" w:rsidP="002B0421">
      <w:pPr>
        <w:shd w:val="clear" w:color="auto" w:fill="FFFFFF"/>
        <w:ind w:left="12" w:firstLine="709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1.1. Тероризм </w:t>
      </w:r>
      <w:r>
        <w:rPr>
          <w:sz w:val="28"/>
          <w:szCs w:val="28"/>
          <w:lang w:val="uk-UA"/>
        </w:rPr>
        <w:t>- суспільно небезпечна діяльність, яка полягає у свідомому, цілеспрямованому застосуванні насильства шляхом захоплення заручників, підпалів, убивств, тортур, залякування населення та органів влади або вчинення інших посягань на життя чи здоров'я ні в чому не винних людей або погрози вчинення злочинних дій з метою досягнення злочинних цілей.</w:t>
      </w:r>
    </w:p>
    <w:p w:rsidR="0006038E" w:rsidRPr="00E140A5" w:rsidRDefault="0006038E" w:rsidP="002B0421">
      <w:pPr>
        <w:shd w:val="clear" w:color="auto" w:fill="FFFFFF"/>
        <w:ind w:left="9" w:right="17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Серед суб'єктів, які безпосередньо здійснюють боротьбу з тероризмом у межах своєї компетенції, є Служба безпеки України, яка є головним органом у загальнодержавній системі боротьби з терористичною діяльністю.</w:t>
      </w:r>
    </w:p>
    <w:p w:rsidR="0006038E" w:rsidRPr="00E140A5" w:rsidRDefault="0006038E" w:rsidP="002B0421">
      <w:pPr>
        <w:shd w:val="clear" w:color="auto" w:fill="FFFFFF"/>
        <w:ind w:left="12" w:right="12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Координацію діяльності суб'єктів, які залучаються до боротьби з тероризмом, здійснює Антитерористичний центр при Службі безпеки України (в подальшому АТЦ при СБ України), який складається з Міжвідомчої координаційної комісії та штабу, а також регіональних координаційних груп (в подальшому РКГ АТЦ) та їх штабів, які створюються при регіональних органах Служби безпеки України, а на місцях - районні підрозділи УСБ України.</w:t>
      </w:r>
    </w:p>
    <w:p w:rsidR="0006038E" w:rsidRPr="00E140A5" w:rsidRDefault="0006038E" w:rsidP="002B0421">
      <w:pPr>
        <w:shd w:val="clear" w:color="auto" w:fill="FFFFFF"/>
        <w:ind w:left="6" w:right="14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Служба безпеки України здійснює боротьбу з тероризмом шляхом проведення оперативно-розшукових заходів, спрямованих на запобігання, виявлення та припинення терористичної діяльності, у тому числі міжнародної; збирає інформацію про діяльність іноземних та міжнародних терористичних організацій; провадить у межах визначених чинним законодавством повноважень виключно з метою отримання </w:t>
      </w:r>
      <w:proofErr w:type="spellStart"/>
      <w:r>
        <w:rPr>
          <w:sz w:val="28"/>
          <w:szCs w:val="28"/>
          <w:lang w:val="uk-UA"/>
        </w:rPr>
        <w:t>упереджувальної</w:t>
      </w:r>
      <w:proofErr w:type="spellEnd"/>
      <w:r>
        <w:rPr>
          <w:sz w:val="28"/>
          <w:szCs w:val="28"/>
          <w:lang w:val="uk-UA"/>
        </w:rPr>
        <w:t xml:space="preserve"> інформації у разі загрози вчинення терористичного акту або при проведенні антитерористичної операції оперативно-технічні пошукові заходи у системах і каналах </w:t>
      </w:r>
      <w:proofErr w:type="spellStart"/>
      <w:r>
        <w:rPr>
          <w:sz w:val="28"/>
          <w:szCs w:val="28"/>
          <w:lang w:val="uk-UA"/>
        </w:rPr>
        <w:t>телекомунікацій</w:t>
      </w:r>
      <w:proofErr w:type="spellEnd"/>
      <w:r>
        <w:rPr>
          <w:sz w:val="28"/>
          <w:szCs w:val="28"/>
          <w:lang w:val="uk-UA"/>
        </w:rPr>
        <w:t>, які можуть використовуватися терористами; забезпечує через Антитерористичний центр при Службі безпеки України організацію і проведення антитерористичних заходів, координацію діяльності суб'єктів боротьби з тероризмом відповідно до визначеної законодавством України компетенції; здійснює досудове слідство у справах про злочини, пов'язані з терористичною діяльністю; забезпечує безпеку від терористичних посягань установ України за межами її території, їх співробітників та членів їхніх сімей.</w:t>
      </w:r>
    </w:p>
    <w:p w:rsidR="0006038E" w:rsidRDefault="0006038E" w:rsidP="002B0421">
      <w:pPr>
        <w:shd w:val="clear" w:color="auto" w:fill="FFFFFF"/>
        <w:ind w:right="29" w:firstLine="709"/>
        <w:jc w:val="both"/>
      </w:pPr>
      <w:r>
        <w:rPr>
          <w:sz w:val="28"/>
          <w:szCs w:val="28"/>
          <w:lang w:val="uk-UA"/>
        </w:rPr>
        <w:t>Організаційне забезпечення роботи координаційних груп здійснюється регіональними органами Служби безпеки України.</w:t>
      </w:r>
    </w:p>
    <w:p w:rsidR="0006038E" w:rsidRDefault="0006038E" w:rsidP="002B0421">
      <w:pPr>
        <w:shd w:val="clear" w:color="auto" w:fill="FFFFFF"/>
        <w:ind w:left="3" w:right="23"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Метою даної програми </w:t>
      </w:r>
      <w:r>
        <w:rPr>
          <w:sz w:val="28"/>
          <w:szCs w:val="28"/>
          <w:lang w:val="uk-UA"/>
        </w:rPr>
        <w:t xml:space="preserve">антитерористичних заходів є розробка і здійснення скоординованих заходів районних органів державної влади та управління щодо запобігання терористичним актам на території безпосередньо </w:t>
      </w:r>
      <w:proofErr w:type="spellStart"/>
      <w:r>
        <w:rPr>
          <w:sz w:val="28"/>
          <w:szCs w:val="28"/>
          <w:lang w:val="uk-UA"/>
        </w:rPr>
        <w:t>Косівського</w:t>
      </w:r>
      <w:proofErr w:type="spellEnd"/>
      <w:r>
        <w:rPr>
          <w:sz w:val="28"/>
          <w:szCs w:val="28"/>
          <w:lang w:val="uk-UA"/>
        </w:rPr>
        <w:t xml:space="preserve"> району чи проти інтересів України.</w:t>
      </w:r>
    </w:p>
    <w:p w:rsidR="0006038E" w:rsidRDefault="0006038E" w:rsidP="002B0421">
      <w:pPr>
        <w:shd w:val="clear" w:color="auto" w:fill="FFFFFF"/>
        <w:ind w:left="3" w:right="23" w:firstLine="709"/>
        <w:jc w:val="both"/>
        <w:rPr>
          <w:b/>
          <w:bCs/>
          <w:spacing w:val="-1"/>
          <w:sz w:val="28"/>
          <w:szCs w:val="28"/>
          <w:lang w:val="uk-UA"/>
        </w:rPr>
      </w:pPr>
    </w:p>
    <w:p w:rsidR="0006038E" w:rsidRDefault="0006038E" w:rsidP="002B0421">
      <w:pPr>
        <w:shd w:val="clear" w:color="auto" w:fill="FFFFFF"/>
        <w:ind w:left="3" w:right="23" w:firstLine="709"/>
        <w:jc w:val="both"/>
      </w:pPr>
      <w:r>
        <w:rPr>
          <w:b/>
          <w:bCs/>
          <w:spacing w:val="-1"/>
          <w:sz w:val="28"/>
          <w:szCs w:val="28"/>
          <w:lang w:val="uk-UA"/>
        </w:rPr>
        <w:t xml:space="preserve">Основними завданнями Програми </w:t>
      </w:r>
      <w:r>
        <w:rPr>
          <w:spacing w:val="-1"/>
          <w:sz w:val="28"/>
          <w:szCs w:val="28"/>
          <w:lang w:val="uk-UA"/>
        </w:rPr>
        <w:t>є:</w:t>
      </w:r>
    </w:p>
    <w:p w:rsidR="0006038E" w:rsidRDefault="0006038E" w:rsidP="002B0421">
      <w:pPr>
        <w:numPr>
          <w:ilvl w:val="0"/>
          <w:numId w:val="2"/>
        </w:numPr>
        <w:shd w:val="clear" w:color="auto" w:fill="FFFFFF"/>
        <w:tabs>
          <w:tab w:val="left" w:pos="732"/>
        </w:tabs>
        <w:ind w:left="732" w:right="6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своєчасне інформування органів влади та управління з питань </w:t>
      </w:r>
      <w:r>
        <w:rPr>
          <w:sz w:val="28"/>
          <w:szCs w:val="28"/>
          <w:lang w:val="uk-UA"/>
        </w:rPr>
        <w:lastRenderedPageBreak/>
        <w:t>забезпечення державної безпеки для прийняття управлінських рішень;</w:t>
      </w:r>
    </w:p>
    <w:p w:rsidR="0006038E" w:rsidRDefault="0006038E" w:rsidP="002B0421">
      <w:pPr>
        <w:numPr>
          <w:ilvl w:val="0"/>
          <w:numId w:val="2"/>
        </w:numPr>
        <w:shd w:val="clear" w:color="auto" w:fill="FFFFFF"/>
        <w:tabs>
          <w:tab w:val="left" w:pos="732"/>
        </w:tabs>
        <w:ind w:left="732" w:right="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моніторингу розвитку ситуації в районі, пов'язаного у першу чергу з активізацією міжнародного тероризму і екстремізму;</w:t>
      </w:r>
    </w:p>
    <w:p w:rsidR="0006038E" w:rsidRDefault="0006038E" w:rsidP="002B0421">
      <w:pPr>
        <w:numPr>
          <w:ilvl w:val="0"/>
          <w:numId w:val="2"/>
        </w:numPr>
        <w:shd w:val="clear" w:color="auto" w:fill="FFFFFF"/>
        <w:tabs>
          <w:tab w:val="left" w:pos="732"/>
        </w:tabs>
        <w:ind w:left="73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активізація діяльності спеціальних служб та правоохоронних органів щодо отримання упереджу вальної інформації про можливу загрозу вчинення терористичних актів на території району проти національної безпеки та інтересів України;</w:t>
      </w:r>
    </w:p>
    <w:p w:rsidR="0006038E" w:rsidRDefault="0006038E" w:rsidP="002B0421">
      <w:pPr>
        <w:numPr>
          <w:ilvl w:val="0"/>
          <w:numId w:val="2"/>
        </w:numPr>
        <w:shd w:val="clear" w:color="auto" w:fill="FFFFFF"/>
        <w:tabs>
          <w:tab w:val="left" w:pos="732"/>
        </w:tabs>
        <w:ind w:left="73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до організації і проведення антитерористичних операцій та спільно з РКГ АТЦ координація діяльності суб'єктів, які ведуть боротьбу з тероризмом чи залучаються до конкретних антитерористичних операцій;</w:t>
      </w:r>
    </w:p>
    <w:p w:rsidR="0006038E" w:rsidRDefault="0006038E" w:rsidP="002B0421">
      <w:pPr>
        <w:numPr>
          <w:ilvl w:val="0"/>
          <w:numId w:val="2"/>
        </w:numPr>
        <w:shd w:val="clear" w:color="auto" w:fill="FFFFFF"/>
        <w:tabs>
          <w:tab w:val="left" w:pos="732"/>
        </w:tabs>
        <w:ind w:left="732" w:right="1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участь у проведенні командно-штабних і тактико-спеціальних навчань і тренувань.</w:t>
      </w:r>
    </w:p>
    <w:p w:rsidR="0006038E" w:rsidRDefault="0006038E" w:rsidP="002B0421">
      <w:pPr>
        <w:shd w:val="clear" w:color="auto" w:fill="FFFFFF"/>
        <w:spacing w:before="3"/>
        <w:ind w:left="6" w:firstLine="709"/>
        <w:jc w:val="both"/>
        <w:rPr>
          <w:b/>
          <w:bCs/>
          <w:sz w:val="28"/>
          <w:szCs w:val="28"/>
          <w:u w:val="single"/>
          <w:lang w:val="uk-UA"/>
        </w:rPr>
      </w:pPr>
    </w:p>
    <w:p w:rsidR="0006038E" w:rsidRDefault="0006038E" w:rsidP="002B0421">
      <w:pPr>
        <w:shd w:val="clear" w:color="auto" w:fill="FFFFFF"/>
        <w:spacing w:before="3"/>
        <w:ind w:left="6" w:firstLine="709"/>
        <w:jc w:val="both"/>
        <w:rPr>
          <w:b/>
          <w:bCs/>
          <w:sz w:val="28"/>
          <w:szCs w:val="28"/>
          <w:u w:val="single"/>
          <w:lang w:val="uk-UA"/>
        </w:rPr>
      </w:pPr>
    </w:p>
    <w:p w:rsidR="0006038E" w:rsidRPr="00E140A5" w:rsidRDefault="0006038E" w:rsidP="002B0421">
      <w:pPr>
        <w:shd w:val="clear" w:color="auto" w:fill="FFFFFF"/>
        <w:spacing w:before="3"/>
        <w:ind w:left="6" w:firstLine="709"/>
        <w:jc w:val="center"/>
        <w:rPr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Розділ 2. Організаційні заходи.</w:t>
      </w:r>
    </w:p>
    <w:p w:rsidR="0006038E" w:rsidRPr="00E140A5" w:rsidRDefault="0006038E" w:rsidP="002B0421">
      <w:pPr>
        <w:shd w:val="clear" w:color="auto" w:fill="FFFFFF"/>
        <w:tabs>
          <w:tab w:val="left" w:pos="504"/>
        </w:tabs>
        <w:spacing w:before="320"/>
        <w:ind w:left="6" w:right="6" w:firstLine="709"/>
        <w:jc w:val="both"/>
        <w:rPr>
          <w:lang w:val="uk-UA"/>
        </w:rPr>
      </w:pPr>
      <w:r>
        <w:rPr>
          <w:spacing w:val="-6"/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 xml:space="preserve">У процесі здійснення оперативно-розшукової діяльності забезпечити здобуття </w:t>
      </w:r>
      <w:r>
        <w:rPr>
          <w:sz w:val="28"/>
          <w:szCs w:val="28"/>
          <w:lang w:val="uk-UA"/>
        </w:rPr>
        <w:t xml:space="preserve">та системний аналіз інформації, на основі якої готувати прогнозний моніторинг обстановки в районі. Головну увагу акцентувати на виявленні передумов до назрівання надзвичайних ситуацій та негативних процесів в економічній, політичній і соціальній сферах. З урахуванням особливостей і гостроти викритих негативних процесів, здійснювати інформаційне забезпечення </w:t>
      </w:r>
      <w:proofErr w:type="spellStart"/>
      <w:r>
        <w:rPr>
          <w:sz w:val="28"/>
          <w:szCs w:val="28"/>
          <w:lang w:val="uk-UA"/>
        </w:rPr>
        <w:t>Косівської</w:t>
      </w:r>
      <w:proofErr w:type="spellEnd"/>
      <w:r>
        <w:rPr>
          <w:sz w:val="28"/>
          <w:szCs w:val="28"/>
          <w:lang w:val="uk-UA"/>
        </w:rPr>
        <w:t xml:space="preserve"> районної державної адміністрації та районної ради, установ і відомств для прийняття управлінських рішень.</w:t>
      </w:r>
    </w:p>
    <w:p w:rsidR="0006038E" w:rsidRDefault="0006038E" w:rsidP="002B0421">
      <w:pPr>
        <w:shd w:val="clear" w:color="auto" w:fill="FFFFFF"/>
        <w:spacing w:before="320"/>
        <w:ind w:left="9" w:right="12" w:firstLine="709"/>
        <w:jc w:val="both"/>
      </w:pPr>
      <w:r>
        <w:rPr>
          <w:b/>
          <w:bCs/>
          <w:sz w:val="28"/>
          <w:szCs w:val="28"/>
          <w:lang w:val="uk-UA"/>
        </w:rPr>
        <w:t>Вик.: МРВ УСБ України, органи виконавчої влади і місцевого самоврядування.</w:t>
      </w:r>
    </w:p>
    <w:p w:rsidR="0006038E" w:rsidRPr="002B0421" w:rsidRDefault="0006038E" w:rsidP="002B0421">
      <w:pPr>
        <w:shd w:val="clear" w:color="auto" w:fill="FFFFFF"/>
        <w:tabs>
          <w:tab w:val="left" w:pos="504"/>
        </w:tabs>
        <w:spacing w:before="320"/>
        <w:ind w:left="6" w:right="6" w:firstLine="709"/>
        <w:jc w:val="both"/>
        <w:rPr>
          <w:sz w:val="28"/>
          <w:szCs w:val="28"/>
          <w:lang w:val="uk-UA"/>
        </w:rPr>
      </w:pPr>
      <w:r w:rsidRPr="002B0421"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Відповідно до потреб місцевих органів виконавчої влади і органів місцевого самоврядування в актуальній інформації у сфері національної безпеки, розробити (березень 2016 року) перелік аналітичних досліджень з проблемних для району питань. Підготовлені матеріали у вигляді інформаційних документів направляти до місцевих органів виконавчої влади і місцевого самоврядування для вироблення і прийняття адекватних управлінських рішень.</w:t>
      </w:r>
    </w:p>
    <w:p w:rsidR="0006038E" w:rsidRDefault="0006038E" w:rsidP="002B0421">
      <w:pPr>
        <w:shd w:val="clear" w:color="auto" w:fill="FFFFFF"/>
        <w:spacing w:before="320"/>
        <w:ind w:left="6" w:right="17" w:firstLine="709"/>
        <w:jc w:val="both"/>
      </w:pPr>
      <w:r>
        <w:rPr>
          <w:b/>
          <w:bCs/>
          <w:sz w:val="28"/>
          <w:szCs w:val="28"/>
          <w:lang w:val="uk-UA"/>
        </w:rPr>
        <w:t>Вик.: МРВ УСБ України, органи виконавчої влади і місцевого самоврядування.</w:t>
      </w:r>
    </w:p>
    <w:p w:rsidR="0006038E" w:rsidRDefault="0006038E" w:rsidP="002B0421">
      <w:pPr>
        <w:shd w:val="clear" w:color="auto" w:fill="FFFFFF"/>
        <w:tabs>
          <w:tab w:val="left" w:pos="648"/>
        </w:tabs>
        <w:spacing w:before="323"/>
        <w:ind w:right="3" w:firstLine="709"/>
        <w:jc w:val="both"/>
      </w:pPr>
      <w:r>
        <w:rPr>
          <w:spacing w:val="-4"/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 метою профілактики правопорушень у сфері державної безпеки, з використанням регіональних засобів масової інформації, розпочати практику регулярного доведення до населення регіону відомостей про факти викритої злочинної діяльності, що віднесена до компетенції органів Служби безпеки України, а також про стан злочинності і заходи, які вживаються щодо зниження її рівня.</w:t>
      </w:r>
    </w:p>
    <w:p w:rsidR="0006038E" w:rsidRDefault="0006038E" w:rsidP="002B0421">
      <w:pPr>
        <w:shd w:val="clear" w:color="auto" w:fill="FFFFFF"/>
        <w:spacing w:before="328"/>
        <w:ind w:left="6"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Вик.: МРВ УСБ України, місцеві засоби масової інформації.</w:t>
      </w:r>
    </w:p>
    <w:p w:rsidR="0006038E" w:rsidRDefault="0006038E" w:rsidP="002B0421">
      <w:pPr>
        <w:shd w:val="clear" w:color="auto" w:fill="FFFFFF"/>
        <w:tabs>
          <w:tab w:val="left" w:pos="518"/>
        </w:tabs>
        <w:ind w:left="3" w:right="9" w:firstLine="709"/>
        <w:jc w:val="both"/>
        <w:rPr>
          <w:spacing w:val="-4"/>
          <w:sz w:val="28"/>
          <w:szCs w:val="28"/>
          <w:lang w:val="uk-UA"/>
        </w:rPr>
      </w:pPr>
    </w:p>
    <w:p w:rsidR="0006038E" w:rsidRDefault="0006038E" w:rsidP="002B0421">
      <w:pPr>
        <w:shd w:val="clear" w:color="auto" w:fill="FFFFFF"/>
        <w:tabs>
          <w:tab w:val="left" w:pos="518"/>
        </w:tabs>
        <w:ind w:left="3" w:right="9" w:firstLine="709"/>
        <w:jc w:val="both"/>
        <w:rPr>
          <w:spacing w:val="-4"/>
          <w:sz w:val="28"/>
          <w:szCs w:val="28"/>
          <w:lang w:val="uk-UA"/>
        </w:rPr>
      </w:pPr>
    </w:p>
    <w:p w:rsidR="0006038E" w:rsidRPr="002B0421" w:rsidRDefault="0006038E" w:rsidP="002B0421">
      <w:pPr>
        <w:shd w:val="clear" w:color="auto" w:fill="FFFFFF"/>
        <w:tabs>
          <w:tab w:val="left" w:pos="518"/>
        </w:tabs>
        <w:ind w:left="3" w:right="9" w:firstLine="709"/>
        <w:jc w:val="both"/>
        <w:rPr>
          <w:lang w:val="uk-UA"/>
        </w:rPr>
      </w:pPr>
      <w:r>
        <w:rPr>
          <w:spacing w:val="-4"/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 xml:space="preserve">З метою посилення контролю за охороною основних державних установ, життєво важливих і техногенно-небезпечних об'єктів району розробити (ІІ квартал </w:t>
      </w:r>
      <w:r>
        <w:rPr>
          <w:spacing w:val="-1"/>
          <w:sz w:val="28"/>
          <w:szCs w:val="28"/>
          <w:lang w:val="uk-UA"/>
        </w:rPr>
        <w:t xml:space="preserve">2016 року), організувати та впровадити (впродовж </w:t>
      </w:r>
      <w:r>
        <w:rPr>
          <w:spacing w:val="-1"/>
          <w:sz w:val="28"/>
          <w:szCs w:val="28"/>
          <w:lang w:val="en-US"/>
        </w:rPr>
        <w:t>II</w:t>
      </w:r>
      <w:r w:rsidRPr="002B0421">
        <w:rPr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 xml:space="preserve">півріччя 2016 року) комплекс </w:t>
      </w:r>
      <w:r>
        <w:rPr>
          <w:sz w:val="28"/>
          <w:szCs w:val="28"/>
          <w:lang w:val="uk-UA"/>
        </w:rPr>
        <w:t>відповідних заходів, спрямованих на їх захист.</w:t>
      </w:r>
    </w:p>
    <w:p w:rsidR="0006038E" w:rsidRPr="002B0421" w:rsidRDefault="0006038E" w:rsidP="002B0421">
      <w:pPr>
        <w:shd w:val="clear" w:color="auto" w:fill="FFFFFF"/>
        <w:ind w:left="9" w:right="3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Здійснити </w:t>
      </w:r>
      <w:r w:rsidRPr="002B0421">
        <w:rPr>
          <w:sz w:val="28"/>
          <w:szCs w:val="28"/>
          <w:lang w:val="uk-UA"/>
        </w:rPr>
        <w:t>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I</w:t>
      </w:r>
      <w:r w:rsidRPr="002B04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квартал 2016 року) заходи по удосконаленню механізму взаємодії органів влади та управління, по перевірці і аналізу стану безпеки, надійності охоронно-режимних та попереджувальних заходів на техногенно-небезпечних об'єктах, визначенню та усуненню недоліків у цій сфері.</w:t>
      </w:r>
    </w:p>
    <w:p w:rsidR="0006038E" w:rsidRPr="00473A1F" w:rsidRDefault="0006038E" w:rsidP="002B0421">
      <w:pPr>
        <w:shd w:val="clear" w:color="auto" w:fill="FFFFFF"/>
        <w:spacing w:before="323"/>
        <w:ind w:left="12" w:firstLine="709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Вик.: МРВ УСБ України.</w:t>
      </w:r>
    </w:p>
    <w:p w:rsidR="0006038E" w:rsidRDefault="0006038E" w:rsidP="002B0421">
      <w:pPr>
        <w:shd w:val="clear" w:color="auto" w:fill="FFFFFF"/>
        <w:tabs>
          <w:tab w:val="left" w:pos="518"/>
        </w:tabs>
        <w:spacing w:before="314"/>
        <w:ind w:left="3" w:right="6" w:firstLine="709"/>
        <w:jc w:val="both"/>
      </w:pPr>
      <w:r>
        <w:rPr>
          <w:spacing w:val="-5"/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  <w:t xml:space="preserve">З метою недопущення актів вандалізму щодо пам'яток культурної спадщини, пам'ятних знаків з приводу ключових подій вітчизняної історії, а також споруд з елементами державної символіки спільно з </w:t>
      </w:r>
      <w:proofErr w:type="spellStart"/>
      <w:r>
        <w:rPr>
          <w:sz w:val="28"/>
          <w:szCs w:val="28"/>
          <w:lang w:val="uk-UA"/>
        </w:rPr>
        <w:t>Косівською</w:t>
      </w:r>
      <w:proofErr w:type="spellEnd"/>
      <w:r>
        <w:rPr>
          <w:sz w:val="28"/>
          <w:szCs w:val="28"/>
          <w:lang w:val="uk-UA"/>
        </w:rPr>
        <w:t xml:space="preserve"> РДА (постійно) організовувати відповідну роботу щодо їх оперативної охорони та збереження, акцентувавши основну увагу на пам'ятках, пошкодження яких може викликати значний негативний суспільно політичний резонанс.</w:t>
      </w:r>
    </w:p>
    <w:p w:rsidR="0006038E" w:rsidRDefault="0006038E" w:rsidP="002B0421">
      <w:pPr>
        <w:shd w:val="clear" w:color="auto" w:fill="FFFFFF"/>
        <w:spacing w:before="314"/>
        <w:ind w:left="17" w:right="12" w:firstLine="709"/>
        <w:jc w:val="both"/>
      </w:pPr>
      <w:r>
        <w:rPr>
          <w:b/>
          <w:bCs/>
          <w:sz w:val="28"/>
          <w:szCs w:val="28"/>
          <w:lang w:val="uk-UA"/>
        </w:rPr>
        <w:t xml:space="preserve">Вик.: МРВ УСБ України, </w:t>
      </w:r>
      <w:proofErr w:type="spellStart"/>
      <w:r>
        <w:rPr>
          <w:b/>
          <w:bCs/>
          <w:sz w:val="28"/>
          <w:szCs w:val="28"/>
          <w:lang w:val="uk-UA"/>
        </w:rPr>
        <w:t>Косівський</w:t>
      </w:r>
      <w:proofErr w:type="spellEnd"/>
      <w:r>
        <w:rPr>
          <w:b/>
          <w:bCs/>
          <w:sz w:val="28"/>
          <w:szCs w:val="28"/>
          <w:lang w:val="uk-UA"/>
        </w:rPr>
        <w:t xml:space="preserve"> ВП ГУНП України, органи виконавчої влади і місцевого самоврядування.</w:t>
      </w:r>
    </w:p>
    <w:p w:rsidR="0006038E" w:rsidRDefault="0006038E" w:rsidP="002B0421">
      <w:pPr>
        <w:shd w:val="clear" w:color="auto" w:fill="FFFFFF"/>
        <w:spacing w:before="323"/>
        <w:ind w:right="9" w:firstLine="709"/>
        <w:jc w:val="center"/>
      </w:pPr>
      <w:r>
        <w:rPr>
          <w:b/>
          <w:bCs/>
          <w:sz w:val="28"/>
          <w:szCs w:val="28"/>
          <w:u w:val="single"/>
          <w:lang w:val="uk-UA"/>
        </w:rPr>
        <w:t>Розділ 3. Правоохоронні заходи.</w:t>
      </w:r>
    </w:p>
    <w:p w:rsidR="0006038E" w:rsidRDefault="0006038E" w:rsidP="002B0421">
      <w:pPr>
        <w:shd w:val="clear" w:color="auto" w:fill="FFFFFF"/>
        <w:tabs>
          <w:tab w:val="left" w:pos="660"/>
        </w:tabs>
        <w:spacing w:before="311"/>
        <w:ind w:left="9" w:right="9" w:firstLine="709"/>
        <w:jc w:val="both"/>
      </w:pPr>
      <w:r>
        <w:rPr>
          <w:spacing w:val="-6"/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ab/>
        <w:t>З метою прогнозування ситуації щодо сучасного розвитку етнічного кримінального середовища, яке може бути причетне до терористичної діяльності, проводити (Постійно) його моніторинг, проблему вивчати із зацікавленими підрозділами ВП ГУНП України в Івано-Франківській області.</w:t>
      </w:r>
    </w:p>
    <w:p w:rsidR="0006038E" w:rsidRDefault="0006038E" w:rsidP="002B0421">
      <w:pPr>
        <w:shd w:val="clear" w:color="auto" w:fill="FFFFFF"/>
        <w:spacing w:before="320"/>
        <w:ind w:left="3" w:firstLine="709"/>
        <w:jc w:val="both"/>
      </w:pPr>
      <w:r>
        <w:rPr>
          <w:b/>
          <w:bCs/>
          <w:sz w:val="28"/>
          <w:szCs w:val="28"/>
          <w:lang w:val="uk-UA"/>
        </w:rPr>
        <w:t xml:space="preserve">Вик.: МРВ УСБ України, </w:t>
      </w:r>
      <w:proofErr w:type="spellStart"/>
      <w:r>
        <w:rPr>
          <w:b/>
          <w:bCs/>
          <w:sz w:val="28"/>
          <w:szCs w:val="28"/>
          <w:lang w:val="uk-UA"/>
        </w:rPr>
        <w:t>Косівський</w:t>
      </w:r>
      <w:proofErr w:type="spellEnd"/>
      <w:r>
        <w:rPr>
          <w:b/>
          <w:bCs/>
          <w:sz w:val="28"/>
          <w:szCs w:val="28"/>
          <w:lang w:val="uk-UA"/>
        </w:rPr>
        <w:t xml:space="preserve"> ВП ГУНП України.</w:t>
      </w:r>
    </w:p>
    <w:p w:rsidR="0006038E" w:rsidRDefault="0006038E" w:rsidP="002B0421">
      <w:pPr>
        <w:shd w:val="clear" w:color="auto" w:fill="FFFFFF"/>
        <w:tabs>
          <w:tab w:val="left" w:pos="521"/>
        </w:tabs>
        <w:spacing w:before="314"/>
        <w:ind w:right="3" w:firstLine="709"/>
        <w:jc w:val="both"/>
      </w:pPr>
      <w:r>
        <w:rPr>
          <w:spacing w:val="-5"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ab/>
        <w:t xml:space="preserve">З метою виявлення та перекриття каналів контрабанди, а також проникнення в Україну нелегальних мігрантів, зброї, вибухівки та інших засобів терору розробити (ІІІ квартал 2016 року) та впровадити дієву систему заходів щодо </w:t>
      </w:r>
      <w:r>
        <w:rPr>
          <w:spacing w:val="-1"/>
          <w:sz w:val="28"/>
          <w:szCs w:val="28"/>
          <w:lang w:val="uk-UA"/>
        </w:rPr>
        <w:t xml:space="preserve">здобування </w:t>
      </w:r>
      <w:proofErr w:type="spellStart"/>
      <w:r>
        <w:rPr>
          <w:spacing w:val="-1"/>
          <w:sz w:val="28"/>
          <w:szCs w:val="28"/>
          <w:lang w:val="uk-UA"/>
        </w:rPr>
        <w:t>упереджувальної</w:t>
      </w:r>
      <w:proofErr w:type="spellEnd"/>
      <w:r>
        <w:rPr>
          <w:spacing w:val="-1"/>
          <w:sz w:val="28"/>
          <w:szCs w:val="28"/>
          <w:lang w:val="uk-UA"/>
        </w:rPr>
        <w:t xml:space="preserve"> інформації про їх вірогідні переміщення по території </w:t>
      </w:r>
      <w:r>
        <w:rPr>
          <w:sz w:val="28"/>
          <w:szCs w:val="28"/>
          <w:lang w:val="uk-UA"/>
        </w:rPr>
        <w:t>району.</w:t>
      </w:r>
    </w:p>
    <w:p w:rsidR="0006038E" w:rsidRDefault="0006038E" w:rsidP="002B0421">
      <w:pPr>
        <w:shd w:val="clear" w:color="auto" w:fill="FFFFFF"/>
        <w:ind w:left="6" w:right="9" w:firstLine="709"/>
        <w:jc w:val="both"/>
      </w:pPr>
      <w:r>
        <w:rPr>
          <w:sz w:val="28"/>
          <w:szCs w:val="28"/>
          <w:lang w:val="uk-UA"/>
        </w:rPr>
        <w:t>З урахуванням криміногенної ситуації, пов'язаної з нелегальною міграцією, періодично брати участь в проведенні оперативно-профілактичних операцій з метою виявлення та перекриття каналів проникнення в Україну нелегальних мігрантів, зброї та вибухових речовин.</w:t>
      </w:r>
    </w:p>
    <w:p w:rsidR="0006038E" w:rsidRDefault="0006038E" w:rsidP="002B0421">
      <w:pPr>
        <w:shd w:val="clear" w:color="auto" w:fill="FFFFFF"/>
        <w:ind w:left="3" w:firstLine="709"/>
        <w:jc w:val="both"/>
      </w:pPr>
      <w:r>
        <w:rPr>
          <w:sz w:val="28"/>
          <w:szCs w:val="28"/>
          <w:lang w:val="uk-UA"/>
        </w:rPr>
        <w:t>Активізувати залучення населення до виявлення можливих місць концентрації нелегальних мігрантів в районі, висвітлювати через засоби масової інформації основні аспекти протидії незаконній міграції в контексті боротьби з міжнародним тероризмом.</w:t>
      </w:r>
    </w:p>
    <w:p w:rsidR="0006038E" w:rsidRDefault="0006038E" w:rsidP="002B0421">
      <w:pPr>
        <w:shd w:val="clear" w:color="auto" w:fill="FFFFFF"/>
        <w:spacing w:before="323"/>
        <w:ind w:left="9" w:firstLine="709"/>
        <w:jc w:val="both"/>
      </w:pPr>
      <w:r>
        <w:rPr>
          <w:b/>
          <w:bCs/>
          <w:sz w:val="28"/>
          <w:szCs w:val="28"/>
          <w:lang w:val="uk-UA"/>
        </w:rPr>
        <w:t xml:space="preserve">Вик.: МРВ УСБ України, </w:t>
      </w:r>
      <w:proofErr w:type="spellStart"/>
      <w:r>
        <w:rPr>
          <w:b/>
          <w:bCs/>
          <w:sz w:val="28"/>
          <w:szCs w:val="28"/>
          <w:lang w:val="uk-UA"/>
        </w:rPr>
        <w:t>Косівський</w:t>
      </w:r>
      <w:proofErr w:type="spellEnd"/>
      <w:r>
        <w:rPr>
          <w:b/>
          <w:bCs/>
          <w:sz w:val="28"/>
          <w:szCs w:val="28"/>
          <w:lang w:val="uk-UA"/>
        </w:rPr>
        <w:t xml:space="preserve"> ВП ГУНП України.</w:t>
      </w:r>
    </w:p>
    <w:p w:rsidR="0006038E" w:rsidRDefault="0006038E" w:rsidP="002B0421">
      <w:pPr>
        <w:shd w:val="clear" w:color="auto" w:fill="FFFFFF"/>
        <w:tabs>
          <w:tab w:val="left" w:pos="527"/>
        </w:tabs>
        <w:ind w:left="9" w:firstLine="709"/>
        <w:jc w:val="both"/>
        <w:rPr>
          <w:spacing w:val="-6"/>
          <w:sz w:val="28"/>
          <w:szCs w:val="28"/>
          <w:lang w:val="uk-UA"/>
        </w:rPr>
      </w:pPr>
    </w:p>
    <w:p w:rsidR="0006038E" w:rsidRPr="00815CA5" w:rsidRDefault="0006038E" w:rsidP="002B0421">
      <w:pPr>
        <w:shd w:val="clear" w:color="auto" w:fill="FFFFFF"/>
        <w:tabs>
          <w:tab w:val="left" w:pos="527"/>
        </w:tabs>
        <w:ind w:left="9" w:firstLine="709"/>
        <w:jc w:val="both"/>
        <w:rPr>
          <w:lang w:val="uk-UA"/>
        </w:rPr>
      </w:pPr>
      <w:r>
        <w:rPr>
          <w:spacing w:val="-6"/>
          <w:sz w:val="28"/>
          <w:szCs w:val="28"/>
          <w:lang w:val="uk-UA"/>
        </w:rPr>
        <w:t>3.3.</w:t>
      </w:r>
      <w:r>
        <w:rPr>
          <w:sz w:val="28"/>
          <w:szCs w:val="28"/>
          <w:lang w:val="uk-UA"/>
        </w:rPr>
        <w:tab/>
        <w:t xml:space="preserve">З метою удосконалення координаційних механізмів АТЦ при УСБ </w:t>
      </w:r>
      <w:r>
        <w:rPr>
          <w:sz w:val="28"/>
          <w:szCs w:val="28"/>
          <w:lang w:val="uk-UA"/>
        </w:rPr>
        <w:lastRenderedPageBreak/>
        <w:t>України та її штабу щодо взаємодії районних підрозділів міністерств та інших органів виконавчої влади, які залучаються до антитерористичних заходів, брати участь (постійно, згідно з окремо розробленим планом) із залученням спецпідрозділів УСБ України та УМВС України у відповідних командно-штабних та тактико-спеціальних навчаннях та тренуваннях з протидії можливим терористичним проявам на базі уразливих у терористичному відношенні об'єктах та в місцях із масовим перебуванням людей.</w:t>
      </w:r>
    </w:p>
    <w:p w:rsidR="0006038E" w:rsidRPr="00C66668" w:rsidRDefault="0006038E" w:rsidP="002B0421">
      <w:pPr>
        <w:shd w:val="clear" w:color="auto" w:fill="FFFFFF"/>
        <w:spacing w:before="323"/>
        <w:ind w:left="26" w:right="12" w:firstLine="709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Вик.: МРВ УСБ України, </w:t>
      </w:r>
      <w:proofErr w:type="spellStart"/>
      <w:r>
        <w:rPr>
          <w:b/>
          <w:bCs/>
          <w:sz w:val="28"/>
          <w:szCs w:val="28"/>
          <w:lang w:val="uk-UA"/>
        </w:rPr>
        <w:t>Косівський</w:t>
      </w:r>
      <w:proofErr w:type="spellEnd"/>
      <w:r>
        <w:rPr>
          <w:b/>
          <w:bCs/>
          <w:sz w:val="28"/>
          <w:szCs w:val="28"/>
          <w:lang w:val="uk-UA"/>
        </w:rPr>
        <w:t xml:space="preserve"> ВП ГУНП України, РВ ГУ МНС України, відділ з питань надзвичайних ситуацій РДА.</w:t>
      </w:r>
    </w:p>
    <w:p w:rsidR="0006038E" w:rsidRPr="00473A1F" w:rsidRDefault="0006038E" w:rsidP="002B0421">
      <w:pPr>
        <w:shd w:val="clear" w:color="auto" w:fill="FFFFFF"/>
        <w:tabs>
          <w:tab w:val="left" w:pos="697"/>
        </w:tabs>
        <w:spacing w:before="317"/>
        <w:ind w:left="6" w:right="9" w:firstLine="709"/>
        <w:jc w:val="both"/>
        <w:rPr>
          <w:lang w:val="uk-UA"/>
        </w:rPr>
      </w:pPr>
      <w:r>
        <w:rPr>
          <w:spacing w:val="-5"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ab/>
        <w:t xml:space="preserve">У межах наданих повноважень здійснювати систематичний аналіз отримуваної інформації з проблем тероризму і політичного екстремізму, організованої злочинної діяльності насильницького спрямування і нелегальної міграції, захисту техногенно-небезпечних об'єктів, на підставі якої визначати передумови до загострення ситуації на території </w:t>
      </w:r>
      <w:proofErr w:type="spellStart"/>
      <w:r>
        <w:rPr>
          <w:sz w:val="28"/>
          <w:szCs w:val="28"/>
          <w:lang w:val="uk-UA"/>
        </w:rPr>
        <w:t>Косівського</w:t>
      </w:r>
      <w:proofErr w:type="spellEnd"/>
      <w:r>
        <w:rPr>
          <w:sz w:val="28"/>
          <w:szCs w:val="28"/>
          <w:lang w:val="uk-UA"/>
        </w:rPr>
        <w:t xml:space="preserve"> району та вносити зміни у відповідні спільні плани.</w:t>
      </w:r>
    </w:p>
    <w:p w:rsidR="0006038E" w:rsidRDefault="0006038E" w:rsidP="002B0421">
      <w:pPr>
        <w:shd w:val="clear" w:color="auto" w:fill="FFFFFF"/>
        <w:spacing w:before="320"/>
        <w:ind w:left="12" w:firstLine="709"/>
        <w:jc w:val="both"/>
      </w:pPr>
      <w:r>
        <w:rPr>
          <w:b/>
          <w:bCs/>
          <w:sz w:val="28"/>
          <w:szCs w:val="28"/>
          <w:lang w:val="uk-UA"/>
        </w:rPr>
        <w:t>Вик.: МРВ УСБ України.</w:t>
      </w:r>
    </w:p>
    <w:p w:rsidR="0006038E" w:rsidRDefault="0006038E" w:rsidP="002B0421">
      <w:pPr>
        <w:shd w:val="clear" w:color="auto" w:fill="FFFFFF"/>
        <w:tabs>
          <w:tab w:val="left" w:pos="697"/>
        </w:tabs>
        <w:spacing w:before="325"/>
        <w:ind w:left="6" w:right="9" w:firstLine="709"/>
        <w:jc w:val="both"/>
      </w:pPr>
      <w:r>
        <w:rPr>
          <w:spacing w:val="-5"/>
          <w:sz w:val="28"/>
          <w:szCs w:val="28"/>
          <w:lang w:val="uk-UA"/>
        </w:rPr>
        <w:t>3.5.</w:t>
      </w:r>
      <w:r>
        <w:rPr>
          <w:sz w:val="28"/>
          <w:szCs w:val="28"/>
          <w:lang w:val="uk-UA"/>
        </w:rPr>
        <w:tab/>
        <w:t>З метою запобігання перенесення на територію району діяльності міжнародних терористичних організацій, попередження проявів терористичного характеру, забезпечення безпеки населення району, активізувати діяльність відповідних підрозділів правоохоронних органів в напрямку виконання вимог Указу Президента України "Про посилення боротьби з тероризмом". Розробляти додаткові заходи (постійно) щодо забезпечення надійного контролю за обстановкою в місцях масового скупчення людей, а також виявлення осіб, які виношують наміри здійснити теракти.</w:t>
      </w:r>
    </w:p>
    <w:p w:rsidR="0006038E" w:rsidRDefault="0006038E" w:rsidP="002B0421">
      <w:pPr>
        <w:shd w:val="clear" w:color="auto" w:fill="FFFFFF"/>
        <w:spacing w:before="323"/>
        <w:ind w:left="12" w:firstLine="709"/>
        <w:jc w:val="both"/>
      </w:pPr>
      <w:r>
        <w:rPr>
          <w:b/>
          <w:bCs/>
          <w:sz w:val="28"/>
          <w:szCs w:val="28"/>
          <w:lang w:val="uk-UA"/>
        </w:rPr>
        <w:t>Вик.: МРВ УСБ України.</w:t>
      </w:r>
    </w:p>
    <w:p w:rsidR="0006038E" w:rsidRDefault="0006038E" w:rsidP="002B0421">
      <w:pPr>
        <w:shd w:val="clear" w:color="auto" w:fill="FFFFFF"/>
        <w:tabs>
          <w:tab w:val="left" w:pos="559"/>
        </w:tabs>
        <w:spacing w:before="320"/>
        <w:ind w:right="17" w:firstLine="709"/>
        <w:jc w:val="both"/>
      </w:pPr>
      <w:r>
        <w:rPr>
          <w:spacing w:val="-5"/>
          <w:sz w:val="28"/>
          <w:szCs w:val="28"/>
          <w:lang w:val="uk-UA"/>
        </w:rPr>
        <w:t>3.6.</w:t>
      </w:r>
      <w:r>
        <w:rPr>
          <w:sz w:val="28"/>
          <w:szCs w:val="28"/>
          <w:lang w:val="uk-UA"/>
        </w:rPr>
        <w:tab/>
        <w:t xml:space="preserve">З урахуванням особливостей соціальної небезпеки </w:t>
      </w:r>
      <w:proofErr w:type="spellStart"/>
      <w:r>
        <w:rPr>
          <w:sz w:val="28"/>
          <w:szCs w:val="28"/>
          <w:lang w:val="uk-UA"/>
        </w:rPr>
        <w:t>найманства</w:t>
      </w:r>
      <w:proofErr w:type="spellEnd"/>
      <w:r>
        <w:rPr>
          <w:sz w:val="28"/>
          <w:szCs w:val="28"/>
          <w:lang w:val="uk-UA"/>
        </w:rPr>
        <w:t xml:space="preserve"> здійснити спільні заходи, спрямовані на виявлення і попередження фактів </w:t>
      </w:r>
      <w:proofErr w:type="spellStart"/>
      <w:r>
        <w:rPr>
          <w:sz w:val="28"/>
          <w:szCs w:val="28"/>
          <w:lang w:val="uk-UA"/>
        </w:rPr>
        <w:t>найманства</w:t>
      </w:r>
      <w:proofErr w:type="spellEnd"/>
      <w:r>
        <w:rPr>
          <w:sz w:val="28"/>
          <w:szCs w:val="28"/>
          <w:lang w:val="uk-UA"/>
        </w:rPr>
        <w:t>, незаконної участі громадян України у збройних конфліктах інших держав. Вживати заходів щодо подальшого блокування спроб створення на території регіону непередбачених законодавством воєнізованих формувань.</w:t>
      </w:r>
    </w:p>
    <w:p w:rsidR="0006038E" w:rsidRDefault="0006038E" w:rsidP="002B0421">
      <w:pPr>
        <w:shd w:val="clear" w:color="auto" w:fill="FFFFFF"/>
        <w:spacing w:before="325"/>
        <w:ind w:left="12" w:firstLine="709"/>
        <w:jc w:val="both"/>
      </w:pPr>
      <w:r>
        <w:rPr>
          <w:b/>
          <w:bCs/>
          <w:sz w:val="28"/>
          <w:szCs w:val="28"/>
          <w:lang w:val="uk-UA"/>
        </w:rPr>
        <w:t>Вик.: МРВ УСБ України.</w:t>
      </w:r>
    </w:p>
    <w:p w:rsidR="0006038E" w:rsidRDefault="0006038E" w:rsidP="00C02A15">
      <w:pPr>
        <w:shd w:val="clear" w:color="auto" w:fill="FFFFFF"/>
        <w:tabs>
          <w:tab w:val="left" w:pos="559"/>
        </w:tabs>
        <w:spacing w:before="314"/>
        <w:ind w:right="17" w:firstLine="709"/>
        <w:jc w:val="both"/>
      </w:pPr>
      <w:r>
        <w:rPr>
          <w:spacing w:val="-6"/>
          <w:sz w:val="28"/>
          <w:szCs w:val="28"/>
          <w:lang w:val="uk-UA"/>
        </w:rPr>
        <w:t>3.7.</w:t>
      </w:r>
      <w:r>
        <w:rPr>
          <w:sz w:val="28"/>
          <w:szCs w:val="28"/>
          <w:lang w:val="uk-UA"/>
        </w:rPr>
        <w:tab/>
        <w:t xml:space="preserve">З метою протидії політичному екстремізму, недопущення дестабілізації на території району, погодити питання щодо </w:t>
      </w:r>
      <w:proofErr w:type="spellStart"/>
      <w:r>
        <w:rPr>
          <w:sz w:val="28"/>
          <w:szCs w:val="28"/>
          <w:lang w:val="uk-UA"/>
        </w:rPr>
        <w:t>задіяння</w:t>
      </w:r>
      <w:proofErr w:type="spellEnd"/>
      <w:r>
        <w:rPr>
          <w:sz w:val="28"/>
          <w:szCs w:val="28"/>
          <w:lang w:val="uk-UA"/>
        </w:rPr>
        <w:t xml:space="preserve"> сил і засобів правоохоронних органів для своєчасного отримання </w:t>
      </w:r>
      <w:proofErr w:type="spellStart"/>
      <w:r>
        <w:rPr>
          <w:sz w:val="28"/>
          <w:szCs w:val="28"/>
          <w:lang w:val="uk-UA"/>
        </w:rPr>
        <w:t>упереджувальної</w:t>
      </w:r>
      <w:proofErr w:type="spellEnd"/>
      <w:r>
        <w:rPr>
          <w:sz w:val="28"/>
          <w:szCs w:val="28"/>
          <w:lang w:val="uk-UA"/>
        </w:rPr>
        <w:t xml:space="preserve"> інформації, а також даних про спроби втручання іноземних громадян та організацій у внутрішні справи України під прикриттям сприяння демократичним процесам у районі. У стислі терміни здійснювати перевірку подібної інформації для проведення роз'яснювальних і попереджувально-профілактичних заходів стримуючого характеру.</w:t>
      </w:r>
    </w:p>
    <w:p w:rsidR="0006038E" w:rsidRDefault="0006038E" w:rsidP="002B0421">
      <w:pPr>
        <w:shd w:val="clear" w:color="auto" w:fill="FFFFFF"/>
        <w:spacing w:before="305"/>
        <w:ind w:left="17" w:right="12" w:firstLine="709"/>
        <w:jc w:val="both"/>
      </w:pPr>
      <w:r>
        <w:rPr>
          <w:b/>
          <w:bCs/>
          <w:sz w:val="28"/>
          <w:szCs w:val="28"/>
          <w:lang w:val="uk-UA"/>
        </w:rPr>
        <w:lastRenderedPageBreak/>
        <w:t xml:space="preserve">Вик.: МРВ УСБ України, </w:t>
      </w:r>
      <w:proofErr w:type="spellStart"/>
      <w:r>
        <w:rPr>
          <w:b/>
          <w:bCs/>
          <w:sz w:val="28"/>
          <w:szCs w:val="28"/>
          <w:lang w:val="uk-UA"/>
        </w:rPr>
        <w:t>Косівський</w:t>
      </w:r>
      <w:proofErr w:type="spellEnd"/>
      <w:r>
        <w:rPr>
          <w:b/>
          <w:bCs/>
          <w:sz w:val="28"/>
          <w:szCs w:val="28"/>
          <w:lang w:val="uk-UA"/>
        </w:rPr>
        <w:t xml:space="preserve"> ВП ГУНП України, відділ внутрішньої політики РДА.</w:t>
      </w:r>
    </w:p>
    <w:p w:rsidR="0006038E" w:rsidRDefault="0006038E" w:rsidP="002B0421">
      <w:pPr>
        <w:shd w:val="clear" w:color="auto" w:fill="FFFFFF"/>
        <w:tabs>
          <w:tab w:val="left" w:pos="504"/>
        </w:tabs>
        <w:spacing w:before="294"/>
        <w:ind w:left="6" w:right="12" w:firstLine="709"/>
        <w:jc w:val="both"/>
      </w:pPr>
      <w:r>
        <w:rPr>
          <w:spacing w:val="-6"/>
          <w:sz w:val="28"/>
          <w:szCs w:val="28"/>
          <w:lang w:val="uk-UA"/>
        </w:rPr>
        <w:t>3.8.</w:t>
      </w:r>
      <w:r>
        <w:rPr>
          <w:sz w:val="28"/>
          <w:szCs w:val="28"/>
          <w:lang w:val="uk-UA"/>
        </w:rPr>
        <w:tab/>
      </w:r>
      <w:r>
        <w:rPr>
          <w:spacing w:val="-1"/>
          <w:sz w:val="28"/>
          <w:szCs w:val="28"/>
          <w:lang w:val="uk-UA"/>
        </w:rPr>
        <w:t xml:space="preserve">Для запобігання злочинним посяганням на державну безпеку із застосуванням </w:t>
      </w:r>
      <w:r>
        <w:rPr>
          <w:sz w:val="28"/>
          <w:szCs w:val="28"/>
          <w:lang w:val="uk-UA"/>
        </w:rPr>
        <w:t>зброї та вибухових пристроїв, спільно з органами міліції реалізувати комплекс заходів спрямованих на виявлення каналів незаконного надходження в регіон, крадіжок вогнепальної зброї, боєприпасів та вибухових речовин.</w:t>
      </w:r>
    </w:p>
    <w:p w:rsidR="0006038E" w:rsidRDefault="0006038E" w:rsidP="002B0421">
      <w:pPr>
        <w:shd w:val="clear" w:color="auto" w:fill="FFFFFF"/>
        <w:spacing w:before="328"/>
        <w:ind w:left="6" w:firstLine="709"/>
        <w:jc w:val="both"/>
      </w:pPr>
      <w:r>
        <w:rPr>
          <w:b/>
          <w:bCs/>
          <w:sz w:val="28"/>
          <w:szCs w:val="28"/>
          <w:lang w:val="uk-UA"/>
        </w:rPr>
        <w:t xml:space="preserve">Вик.: МРВ УСБ України, </w:t>
      </w:r>
      <w:proofErr w:type="spellStart"/>
      <w:r>
        <w:rPr>
          <w:b/>
          <w:bCs/>
          <w:sz w:val="28"/>
          <w:szCs w:val="28"/>
          <w:lang w:val="uk-UA"/>
        </w:rPr>
        <w:t>Косівський</w:t>
      </w:r>
      <w:proofErr w:type="spellEnd"/>
      <w:r>
        <w:rPr>
          <w:b/>
          <w:bCs/>
          <w:sz w:val="28"/>
          <w:szCs w:val="28"/>
          <w:lang w:val="uk-UA"/>
        </w:rPr>
        <w:t xml:space="preserve"> ВП ГУНП України.</w:t>
      </w:r>
    </w:p>
    <w:p w:rsidR="0006038E" w:rsidRDefault="0006038E" w:rsidP="002B0421">
      <w:pPr>
        <w:shd w:val="clear" w:color="auto" w:fill="FFFFFF"/>
        <w:tabs>
          <w:tab w:val="left" w:pos="694"/>
        </w:tabs>
        <w:spacing w:before="308"/>
        <w:ind w:firstLine="709"/>
        <w:jc w:val="both"/>
      </w:pPr>
      <w:r>
        <w:rPr>
          <w:spacing w:val="-6"/>
          <w:sz w:val="28"/>
          <w:szCs w:val="28"/>
          <w:lang w:val="uk-UA"/>
        </w:rPr>
        <w:t>3.9.</w:t>
      </w:r>
      <w:r>
        <w:rPr>
          <w:sz w:val="28"/>
          <w:szCs w:val="28"/>
          <w:lang w:val="uk-UA"/>
        </w:rPr>
        <w:tab/>
        <w:t>У процесі здійснення оперативно-розшукової діяльності забезпечити здобування та системний аналіз моніторингу обстановки в районі. Здійснювати інформаційне забезпечення місцевих органів влади та прийняття управлінських рішень.</w:t>
      </w:r>
    </w:p>
    <w:p w:rsidR="0006038E" w:rsidRDefault="0006038E" w:rsidP="002B0421">
      <w:pPr>
        <w:shd w:val="clear" w:color="auto" w:fill="FFFFFF"/>
        <w:spacing w:before="320"/>
        <w:ind w:left="6" w:firstLine="709"/>
        <w:jc w:val="both"/>
      </w:pPr>
      <w:r>
        <w:rPr>
          <w:b/>
          <w:bCs/>
          <w:sz w:val="28"/>
          <w:szCs w:val="28"/>
          <w:lang w:val="uk-UA"/>
        </w:rPr>
        <w:t>Вик.: МРВ УСБ України.</w:t>
      </w:r>
    </w:p>
    <w:p w:rsidR="0006038E" w:rsidRDefault="0006038E" w:rsidP="002B0421">
      <w:pPr>
        <w:shd w:val="clear" w:color="auto" w:fill="FFFFFF"/>
        <w:spacing w:before="317"/>
        <w:ind w:firstLine="709"/>
        <w:jc w:val="both"/>
      </w:pPr>
      <w:r>
        <w:rPr>
          <w:sz w:val="28"/>
          <w:szCs w:val="28"/>
          <w:lang w:val="uk-UA"/>
        </w:rPr>
        <w:t>ЗЛО. Постійно здійснювати оперативно-розшукові та профілактичні заходи, спрямовані на захист громадян від вимагання, а також виявлення фактів корупції та хабарництва.</w:t>
      </w:r>
    </w:p>
    <w:p w:rsidR="0006038E" w:rsidRDefault="0006038E" w:rsidP="002B0421">
      <w:pPr>
        <w:shd w:val="clear" w:color="auto" w:fill="FFFFFF"/>
        <w:spacing w:before="317"/>
        <w:ind w:left="9" w:firstLine="709"/>
        <w:jc w:val="both"/>
      </w:pPr>
      <w:r>
        <w:rPr>
          <w:b/>
          <w:bCs/>
          <w:sz w:val="28"/>
          <w:szCs w:val="28"/>
          <w:lang w:val="uk-UA"/>
        </w:rPr>
        <w:t>Вик.: МРВ УСБ України.</w:t>
      </w:r>
    </w:p>
    <w:p w:rsidR="0006038E" w:rsidRPr="00CA368A" w:rsidRDefault="0006038E" w:rsidP="00CA368A">
      <w:pPr>
        <w:shd w:val="clear" w:color="auto" w:fill="FFFFFF"/>
        <w:spacing w:before="323"/>
        <w:ind w:right="9" w:firstLine="709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Розділ 4. Фінансове та матеріально-технічне забезпечення, очікувані </w:t>
      </w:r>
      <w:r w:rsidRPr="00CA368A">
        <w:rPr>
          <w:b/>
          <w:bCs/>
          <w:sz w:val="28"/>
          <w:szCs w:val="28"/>
          <w:u w:val="single"/>
          <w:lang w:val="uk-UA"/>
        </w:rPr>
        <w:t>результати.</w:t>
      </w:r>
    </w:p>
    <w:p w:rsidR="0006038E" w:rsidRDefault="0006038E" w:rsidP="002B0421">
      <w:pPr>
        <w:shd w:val="clear" w:color="auto" w:fill="FFFFFF"/>
        <w:spacing w:before="305"/>
        <w:ind w:left="9" w:firstLine="709"/>
        <w:jc w:val="both"/>
      </w:pPr>
      <w:r>
        <w:rPr>
          <w:sz w:val="28"/>
          <w:szCs w:val="28"/>
          <w:lang w:val="uk-UA"/>
        </w:rPr>
        <w:t>Фінансування   здійснювати   за   рахунок   коштів   Державного,   місцевих бюджетів та інших джерел, не заборонених чинним законодавством.</w:t>
      </w:r>
    </w:p>
    <w:p w:rsidR="0006038E" w:rsidRDefault="0006038E" w:rsidP="002B0421">
      <w:pPr>
        <w:shd w:val="clear" w:color="auto" w:fill="FFFFFF"/>
        <w:tabs>
          <w:tab w:val="left" w:pos="634"/>
        </w:tabs>
        <w:spacing w:before="323"/>
        <w:ind w:left="3" w:right="6" w:firstLine="709"/>
        <w:jc w:val="both"/>
      </w:pPr>
      <w:r>
        <w:rPr>
          <w:spacing w:val="-6"/>
          <w:sz w:val="28"/>
          <w:szCs w:val="28"/>
          <w:lang w:val="uk-UA"/>
        </w:rPr>
        <w:t>4.1.</w:t>
      </w:r>
      <w:r>
        <w:rPr>
          <w:sz w:val="28"/>
          <w:szCs w:val="28"/>
          <w:lang w:val="uk-UA"/>
        </w:rPr>
        <w:tab/>
        <w:t xml:space="preserve">Для якісного виконання </w:t>
      </w:r>
      <w:proofErr w:type="spellStart"/>
      <w:r>
        <w:rPr>
          <w:sz w:val="28"/>
          <w:szCs w:val="28"/>
          <w:lang w:val="uk-UA"/>
        </w:rPr>
        <w:t>Косівським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міжрайвідділення</w:t>
      </w:r>
      <w:proofErr w:type="spellEnd"/>
      <w:r>
        <w:rPr>
          <w:sz w:val="28"/>
          <w:szCs w:val="28"/>
          <w:lang w:val="uk-UA"/>
        </w:rPr>
        <w:t xml:space="preserve"> УСБУ в </w:t>
      </w:r>
      <w:proofErr w:type="spellStart"/>
      <w:r>
        <w:rPr>
          <w:sz w:val="28"/>
          <w:szCs w:val="28"/>
          <w:lang w:val="uk-UA"/>
        </w:rPr>
        <w:t>Івано-</w:t>
      </w:r>
      <w:proofErr w:type="spellEnd"/>
      <w:r>
        <w:rPr>
          <w:sz w:val="28"/>
          <w:szCs w:val="28"/>
          <w:lang w:val="uk-UA"/>
        </w:rPr>
        <w:t xml:space="preserve"> Франківській області покладених завдань щодо інформаційно-аналітичної роботи в інтересах органів державної влади та управління, протидії проявам терористичного характеру, участі в підготовці та проведенні антитерористичних операцій, навчально-тренувального процесу вирішити питання про виділення коштів для придбання комп'ютерної техніки та паливно-мастильних матеріалів, при наявності коштів в бюджеті розглянути питання щодо надання додаткових асигнувань.</w:t>
      </w:r>
    </w:p>
    <w:p w:rsidR="0006038E" w:rsidRDefault="0006038E" w:rsidP="002B0421">
      <w:pPr>
        <w:shd w:val="clear" w:color="auto" w:fill="FFFFFF"/>
        <w:spacing w:before="323"/>
        <w:ind w:left="6" w:firstLine="709"/>
        <w:jc w:val="both"/>
      </w:pPr>
      <w:r>
        <w:rPr>
          <w:b/>
          <w:bCs/>
          <w:sz w:val="28"/>
          <w:szCs w:val="28"/>
          <w:lang w:val="uk-UA"/>
        </w:rPr>
        <w:t xml:space="preserve">Вик.: </w:t>
      </w:r>
      <w:proofErr w:type="spellStart"/>
      <w:r>
        <w:rPr>
          <w:b/>
          <w:bCs/>
          <w:sz w:val="28"/>
          <w:szCs w:val="28"/>
          <w:lang w:val="uk-UA"/>
        </w:rPr>
        <w:t>Косівська</w:t>
      </w:r>
      <w:proofErr w:type="spellEnd"/>
      <w:r>
        <w:rPr>
          <w:b/>
          <w:bCs/>
          <w:sz w:val="28"/>
          <w:szCs w:val="28"/>
          <w:lang w:val="uk-UA"/>
        </w:rPr>
        <w:t xml:space="preserve"> РДА, </w:t>
      </w:r>
      <w:proofErr w:type="spellStart"/>
      <w:r>
        <w:rPr>
          <w:b/>
          <w:bCs/>
          <w:sz w:val="28"/>
          <w:szCs w:val="28"/>
          <w:lang w:val="uk-UA"/>
        </w:rPr>
        <w:t>Косівська</w:t>
      </w:r>
      <w:proofErr w:type="spellEnd"/>
      <w:r>
        <w:rPr>
          <w:b/>
          <w:bCs/>
          <w:sz w:val="28"/>
          <w:szCs w:val="28"/>
          <w:lang w:val="uk-UA"/>
        </w:rPr>
        <w:t xml:space="preserve"> районна рада, МРВ УСБ України.</w:t>
      </w:r>
    </w:p>
    <w:p w:rsidR="0006038E" w:rsidRDefault="0006038E" w:rsidP="002B0421">
      <w:pPr>
        <w:shd w:val="clear" w:color="auto" w:fill="FFFFFF"/>
        <w:spacing w:before="435"/>
        <w:ind w:left="1829" w:firstLine="709"/>
        <w:jc w:val="both"/>
      </w:pPr>
      <w:r>
        <w:rPr>
          <w:b/>
          <w:bCs/>
          <w:w w:val="41"/>
          <w:sz w:val="18"/>
          <w:szCs w:val="18"/>
          <w:lang w:val="uk-UA"/>
        </w:rPr>
        <w:t>»</w:t>
      </w:r>
    </w:p>
    <w:p w:rsidR="0006038E" w:rsidRDefault="0006038E" w:rsidP="00473A1F">
      <w:pPr>
        <w:shd w:val="clear" w:color="auto" w:fill="FFFFFF"/>
        <w:tabs>
          <w:tab w:val="left" w:pos="634"/>
        </w:tabs>
        <w:ind w:left="3" w:right="9" w:firstLine="709"/>
        <w:jc w:val="both"/>
      </w:pPr>
      <w:r>
        <w:rPr>
          <w:spacing w:val="-6"/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ab/>
        <w:t>Вжити заходів для забезпечення належних житлово-побутових умов співробітників   МРВ   УСБ   України,   які   в   силу   функціональних   обов'язків організовують та проводять антитерористичні заходи.</w:t>
      </w:r>
    </w:p>
    <w:p w:rsidR="0006038E" w:rsidRDefault="0006038E" w:rsidP="002B0421">
      <w:pPr>
        <w:shd w:val="clear" w:color="auto" w:fill="FFFFFF"/>
        <w:spacing w:before="320"/>
        <w:ind w:left="6" w:firstLine="709"/>
        <w:jc w:val="both"/>
      </w:pPr>
      <w:r>
        <w:rPr>
          <w:b/>
          <w:bCs/>
          <w:sz w:val="28"/>
          <w:szCs w:val="28"/>
          <w:lang w:val="uk-UA"/>
        </w:rPr>
        <w:t xml:space="preserve">Вик.: </w:t>
      </w:r>
      <w:proofErr w:type="spellStart"/>
      <w:r>
        <w:rPr>
          <w:b/>
          <w:bCs/>
          <w:sz w:val="28"/>
          <w:szCs w:val="28"/>
          <w:lang w:val="uk-UA"/>
        </w:rPr>
        <w:t>Косівська</w:t>
      </w:r>
      <w:proofErr w:type="spellEnd"/>
      <w:r>
        <w:rPr>
          <w:b/>
          <w:bCs/>
          <w:sz w:val="28"/>
          <w:szCs w:val="28"/>
          <w:lang w:val="uk-UA"/>
        </w:rPr>
        <w:t xml:space="preserve"> РДА, </w:t>
      </w:r>
      <w:proofErr w:type="spellStart"/>
      <w:r>
        <w:rPr>
          <w:b/>
          <w:bCs/>
          <w:sz w:val="28"/>
          <w:szCs w:val="28"/>
          <w:lang w:val="uk-UA"/>
        </w:rPr>
        <w:t>Косівська</w:t>
      </w:r>
      <w:proofErr w:type="spellEnd"/>
      <w:r>
        <w:rPr>
          <w:b/>
          <w:bCs/>
          <w:sz w:val="28"/>
          <w:szCs w:val="28"/>
          <w:lang w:val="uk-UA"/>
        </w:rPr>
        <w:t xml:space="preserve"> районна рада, МРВ УСБ України.</w:t>
      </w:r>
    </w:p>
    <w:p w:rsidR="0006038E" w:rsidRPr="00E140A5" w:rsidRDefault="0006038E" w:rsidP="002B0421">
      <w:pPr>
        <w:shd w:val="clear" w:color="auto" w:fill="FFFFFF"/>
        <w:spacing w:before="317"/>
        <w:ind w:left="3" w:right="6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4.3. В результаті виконання запланованих заходів, передбачених вищевказаною </w:t>
      </w:r>
      <w:r>
        <w:rPr>
          <w:sz w:val="28"/>
          <w:szCs w:val="28"/>
          <w:lang w:val="uk-UA"/>
        </w:rPr>
        <w:lastRenderedPageBreak/>
        <w:t>Програмою, очікується зниження росту правопорушень в сфері охорони державної таємниці, службової інформації та інформаційної безпеки, недопущення корупційних проявів, нелегальної міграції, контрабанди наркотичних речовин, зброї, історичних та культурних цінностей, а також скоєння терористичних актів в регіоні.</w:t>
      </w:r>
    </w:p>
    <w:p w:rsidR="0006038E" w:rsidRPr="00E140A5" w:rsidRDefault="0006038E" w:rsidP="002B0421">
      <w:pPr>
        <w:shd w:val="clear" w:color="auto" w:fill="FFFFFF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Крім того, очікується підвищення якості оперативно-розшукової та контррозвідувальної діяльності органів СБУ, авторитету правоохоронних органів в цілому, а також забезпечення належними умовами праці та транспортними </w:t>
      </w:r>
      <w:r>
        <w:rPr>
          <w:spacing w:val="-1"/>
          <w:sz w:val="28"/>
          <w:szCs w:val="28"/>
          <w:lang w:val="uk-UA"/>
        </w:rPr>
        <w:t xml:space="preserve">засобами співробітників </w:t>
      </w:r>
      <w:proofErr w:type="spellStart"/>
      <w:r>
        <w:rPr>
          <w:spacing w:val="-1"/>
          <w:sz w:val="28"/>
          <w:szCs w:val="28"/>
          <w:lang w:val="uk-UA"/>
        </w:rPr>
        <w:t>Косівського</w:t>
      </w:r>
      <w:proofErr w:type="spellEnd"/>
      <w:r>
        <w:rPr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spacing w:val="-1"/>
          <w:sz w:val="28"/>
          <w:szCs w:val="28"/>
          <w:lang w:val="uk-UA"/>
        </w:rPr>
        <w:t>міжрайвідділення</w:t>
      </w:r>
      <w:proofErr w:type="spellEnd"/>
      <w:r>
        <w:rPr>
          <w:spacing w:val="-1"/>
          <w:sz w:val="28"/>
          <w:szCs w:val="28"/>
          <w:lang w:val="uk-UA"/>
        </w:rPr>
        <w:t xml:space="preserve"> УСБУ.</w:t>
      </w: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</w:pPr>
      <w:r>
        <w:rPr>
          <w:b/>
          <w:bCs/>
          <w:sz w:val="28"/>
          <w:szCs w:val="28"/>
          <w:lang w:val="uk-UA"/>
        </w:rPr>
        <w:t xml:space="preserve">Вик.: </w:t>
      </w:r>
      <w:proofErr w:type="spellStart"/>
      <w:r>
        <w:rPr>
          <w:b/>
          <w:bCs/>
          <w:sz w:val="28"/>
          <w:szCs w:val="28"/>
          <w:lang w:val="uk-UA"/>
        </w:rPr>
        <w:t>Косівська</w:t>
      </w:r>
      <w:proofErr w:type="spellEnd"/>
      <w:r>
        <w:rPr>
          <w:b/>
          <w:bCs/>
          <w:sz w:val="28"/>
          <w:szCs w:val="28"/>
          <w:lang w:val="uk-UA"/>
        </w:rPr>
        <w:t xml:space="preserve"> РДА, </w:t>
      </w:r>
      <w:proofErr w:type="spellStart"/>
      <w:r>
        <w:rPr>
          <w:b/>
          <w:bCs/>
          <w:sz w:val="28"/>
          <w:szCs w:val="28"/>
          <w:lang w:val="uk-UA"/>
        </w:rPr>
        <w:t>Косівська</w:t>
      </w:r>
      <w:proofErr w:type="spellEnd"/>
      <w:r>
        <w:rPr>
          <w:b/>
          <w:bCs/>
          <w:sz w:val="28"/>
          <w:szCs w:val="28"/>
          <w:lang w:val="uk-UA"/>
        </w:rPr>
        <w:t xml:space="preserve"> районна рада, МРВ УСБ України.</w:t>
      </w: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7D27A6" w:rsidRDefault="007D27A6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7D27A6" w:rsidRDefault="007D27A6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7D27A6" w:rsidRDefault="007D27A6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7D27A6" w:rsidRDefault="007D27A6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7D27A6" w:rsidRDefault="007D27A6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7D27A6" w:rsidRDefault="007D27A6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p w:rsidR="00E33781" w:rsidRDefault="00E33781" w:rsidP="00E91EE2">
      <w:pPr>
        <w:shd w:val="clear" w:color="auto" w:fill="FFFFFF"/>
        <w:jc w:val="center"/>
        <w:rPr>
          <w:sz w:val="28"/>
          <w:szCs w:val="28"/>
          <w:lang w:val="uk-UA"/>
        </w:rPr>
        <w:sectPr w:rsidR="00E33781" w:rsidSect="007B3CF8">
          <w:pgSz w:w="11909" w:h="16834"/>
          <w:pgMar w:top="1134" w:right="505" w:bottom="567" w:left="992" w:header="709" w:footer="709" w:gutter="0"/>
          <w:cols w:space="708"/>
          <w:docGrid w:linePitch="360"/>
        </w:sectPr>
      </w:pPr>
    </w:p>
    <w:p w:rsidR="0006038E" w:rsidRDefault="0006038E" w:rsidP="00E91EE2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ПЕРЕЛІК </w:t>
      </w:r>
    </w:p>
    <w:p w:rsidR="0006038E" w:rsidRPr="000600CC" w:rsidRDefault="0006038E" w:rsidP="00E91EE2">
      <w:pPr>
        <w:shd w:val="clear" w:color="auto" w:fill="FFFFFF"/>
        <w:jc w:val="center"/>
        <w:rPr>
          <w:sz w:val="26"/>
          <w:szCs w:val="26"/>
          <w:lang w:val="uk-UA"/>
        </w:rPr>
      </w:pPr>
      <w:r w:rsidRPr="000600CC">
        <w:rPr>
          <w:sz w:val="26"/>
          <w:szCs w:val="26"/>
          <w:lang w:val="uk-UA"/>
        </w:rPr>
        <w:t xml:space="preserve">заходів, обсяги та джерела фінансування районної цільової програми </w:t>
      </w:r>
    </w:p>
    <w:p w:rsidR="0006038E" w:rsidRPr="000600CC" w:rsidRDefault="0006038E" w:rsidP="00E91EE2">
      <w:pPr>
        <w:shd w:val="clear" w:color="auto" w:fill="FFFFFF"/>
        <w:jc w:val="center"/>
        <w:rPr>
          <w:sz w:val="26"/>
          <w:szCs w:val="26"/>
          <w:lang w:val="uk-UA"/>
        </w:rPr>
      </w:pPr>
      <w:r w:rsidRPr="000600CC">
        <w:rPr>
          <w:b/>
          <w:bCs/>
          <w:sz w:val="26"/>
          <w:szCs w:val="26"/>
          <w:lang w:val="uk-UA"/>
        </w:rPr>
        <w:t xml:space="preserve">Назва замовника </w:t>
      </w:r>
      <w:r w:rsidRPr="000600CC">
        <w:rPr>
          <w:sz w:val="26"/>
          <w:szCs w:val="26"/>
          <w:lang w:val="uk-UA"/>
        </w:rPr>
        <w:t xml:space="preserve">- </w:t>
      </w:r>
      <w:proofErr w:type="spellStart"/>
      <w:r w:rsidRPr="000600CC">
        <w:rPr>
          <w:sz w:val="26"/>
          <w:szCs w:val="26"/>
          <w:lang w:val="uk-UA"/>
        </w:rPr>
        <w:t>Косівське</w:t>
      </w:r>
      <w:proofErr w:type="spellEnd"/>
      <w:r w:rsidRPr="000600CC">
        <w:rPr>
          <w:sz w:val="26"/>
          <w:szCs w:val="26"/>
          <w:lang w:val="uk-UA"/>
        </w:rPr>
        <w:t xml:space="preserve"> МРВ УСБУ</w:t>
      </w:r>
    </w:p>
    <w:p w:rsidR="0006038E" w:rsidRDefault="0006038E" w:rsidP="00E91EE2">
      <w:pPr>
        <w:shd w:val="clear" w:color="auto" w:fill="FFFFFF"/>
        <w:jc w:val="center"/>
        <w:rPr>
          <w:spacing w:val="-1"/>
          <w:sz w:val="26"/>
          <w:szCs w:val="26"/>
          <w:lang w:val="uk-UA"/>
        </w:rPr>
      </w:pPr>
      <w:r w:rsidRPr="000600CC">
        <w:rPr>
          <w:b/>
          <w:bCs/>
          <w:sz w:val="26"/>
          <w:szCs w:val="26"/>
          <w:lang w:val="uk-UA"/>
        </w:rPr>
        <w:t xml:space="preserve">Назва програми </w:t>
      </w:r>
      <w:r w:rsidRPr="000600CC">
        <w:rPr>
          <w:sz w:val="26"/>
          <w:szCs w:val="26"/>
          <w:lang w:val="uk-UA"/>
        </w:rPr>
        <w:t xml:space="preserve">- інформаційно-аналітична робота в інтересах органів державної влади та управління, протидії </w:t>
      </w:r>
      <w:r w:rsidRPr="000600CC">
        <w:rPr>
          <w:spacing w:val="-1"/>
          <w:sz w:val="26"/>
          <w:szCs w:val="26"/>
          <w:lang w:val="uk-UA"/>
        </w:rPr>
        <w:t xml:space="preserve">проявам </w:t>
      </w:r>
      <w:bookmarkStart w:id="0" w:name="_GoBack"/>
      <w:bookmarkEnd w:id="0"/>
      <w:r w:rsidRPr="000600CC">
        <w:rPr>
          <w:spacing w:val="-1"/>
          <w:sz w:val="26"/>
          <w:szCs w:val="26"/>
          <w:lang w:val="uk-UA"/>
        </w:rPr>
        <w:t xml:space="preserve">терористичного характеру та організованій злочинній діяльності і корупції на території </w:t>
      </w:r>
      <w:proofErr w:type="spellStart"/>
      <w:r w:rsidRPr="000600CC">
        <w:rPr>
          <w:spacing w:val="-1"/>
          <w:sz w:val="26"/>
          <w:szCs w:val="26"/>
          <w:lang w:val="uk-UA"/>
        </w:rPr>
        <w:t>Косівського</w:t>
      </w:r>
      <w:proofErr w:type="spellEnd"/>
      <w:r w:rsidRPr="000600CC">
        <w:rPr>
          <w:spacing w:val="-1"/>
          <w:sz w:val="26"/>
          <w:szCs w:val="26"/>
          <w:lang w:val="uk-UA"/>
        </w:rPr>
        <w:t xml:space="preserve"> району </w:t>
      </w:r>
    </w:p>
    <w:p w:rsidR="0006038E" w:rsidRDefault="0006038E" w:rsidP="00E91EE2">
      <w:pPr>
        <w:shd w:val="clear" w:color="auto" w:fill="FFFFFF"/>
        <w:jc w:val="center"/>
        <w:rPr>
          <w:lang w:val="uk-UA"/>
        </w:rPr>
      </w:pPr>
      <w:r w:rsidRPr="000600CC">
        <w:rPr>
          <w:sz w:val="26"/>
          <w:szCs w:val="26"/>
          <w:lang w:val="uk-UA"/>
        </w:rPr>
        <w:t>на 201</w:t>
      </w:r>
      <w:r>
        <w:rPr>
          <w:sz w:val="26"/>
          <w:szCs w:val="26"/>
          <w:lang w:val="uk-UA"/>
        </w:rPr>
        <w:t>6</w:t>
      </w:r>
      <w:r w:rsidRPr="000600CC">
        <w:rPr>
          <w:sz w:val="26"/>
          <w:szCs w:val="26"/>
          <w:lang w:val="uk-UA"/>
        </w:rPr>
        <w:t>-20</w:t>
      </w:r>
      <w:r>
        <w:rPr>
          <w:sz w:val="26"/>
          <w:szCs w:val="26"/>
          <w:lang w:val="uk-UA"/>
        </w:rPr>
        <w:t>20</w:t>
      </w:r>
      <w:r w:rsidRPr="000600CC">
        <w:rPr>
          <w:sz w:val="26"/>
          <w:szCs w:val="26"/>
          <w:lang w:val="uk-UA"/>
        </w:rPr>
        <w:t xml:space="preserve"> роки</w:t>
      </w:r>
    </w:p>
    <w:p w:rsidR="0006038E" w:rsidRDefault="0006038E" w:rsidP="002B0421">
      <w:pPr>
        <w:shd w:val="clear" w:color="auto" w:fill="FFFFFF"/>
        <w:spacing w:before="323"/>
        <w:ind w:left="3" w:firstLine="709"/>
        <w:jc w:val="both"/>
        <w:rPr>
          <w:lang w:val="uk-UA"/>
        </w:rPr>
      </w:pPr>
    </w:p>
    <w:tbl>
      <w:tblPr>
        <w:tblW w:w="1559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695"/>
        <w:gridCol w:w="4286"/>
        <w:gridCol w:w="1398"/>
        <w:gridCol w:w="993"/>
        <w:gridCol w:w="992"/>
        <w:gridCol w:w="1448"/>
        <w:gridCol w:w="1882"/>
        <w:gridCol w:w="1410"/>
        <w:gridCol w:w="2489"/>
      </w:tblGrid>
      <w:tr w:rsidR="0006038E" w:rsidRPr="004B1FB0">
        <w:trPr>
          <w:trHeight w:val="30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№ </w:t>
            </w:r>
            <w:proofErr w:type="gramStart"/>
            <w:r w:rsidRPr="00A96366">
              <w:rPr>
                <w:color w:val="000000"/>
                <w:lang w:eastAsia="uk-UA"/>
              </w:rPr>
              <w:t>п</w:t>
            </w:r>
            <w:proofErr w:type="gramEnd"/>
            <w:r w:rsidRPr="00A96366">
              <w:rPr>
                <w:color w:val="000000"/>
                <w:lang w:eastAsia="uk-UA"/>
              </w:rPr>
              <w:t>/п</w:t>
            </w:r>
          </w:p>
        </w:tc>
        <w:tc>
          <w:tcPr>
            <w:tcW w:w="4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Найменування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заходу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Виконавець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Термін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виконання</w:t>
            </w:r>
            <w:proofErr w:type="spellEnd"/>
          </w:p>
        </w:tc>
        <w:tc>
          <w:tcPr>
            <w:tcW w:w="5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Орієнтовні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обсяги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фінансування</w:t>
            </w:r>
            <w:proofErr w:type="spellEnd"/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Очікувані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результати</w:t>
            </w:r>
            <w:proofErr w:type="spellEnd"/>
          </w:p>
        </w:tc>
      </w:tr>
      <w:tr w:rsidR="0006038E" w:rsidRPr="004B1FB0">
        <w:trPr>
          <w:trHeight w:val="705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Роки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Всього</w:t>
            </w:r>
            <w:proofErr w:type="spellEnd"/>
          </w:p>
        </w:tc>
        <w:tc>
          <w:tcPr>
            <w:tcW w:w="3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в </w:t>
            </w:r>
            <w:proofErr w:type="spellStart"/>
            <w:r w:rsidRPr="00A96366">
              <w:rPr>
                <w:color w:val="000000"/>
                <w:lang w:eastAsia="uk-UA"/>
              </w:rPr>
              <w:t>т.ч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. за </w:t>
            </w:r>
            <w:proofErr w:type="spellStart"/>
            <w:r w:rsidRPr="00A96366">
              <w:rPr>
                <w:color w:val="000000"/>
                <w:lang w:eastAsia="uk-UA"/>
              </w:rPr>
              <w:t>джерелами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фінансування</w:t>
            </w:r>
            <w:proofErr w:type="spellEnd"/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300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Районний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Інші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джерела</w:t>
            </w:r>
            <w:proofErr w:type="spellEnd"/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1</w:t>
            </w:r>
          </w:p>
        </w:tc>
        <w:tc>
          <w:tcPr>
            <w:tcW w:w="4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both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Придбання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паливно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мастильних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матеріалів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комп'ютерної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A96366">
              <w:rPr>
                <w:color w:val="000000"/>
                <w:lang w:eastAsia="uk-UA"/>
              </w:rPr>
              <w:t>оргтехніки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ремонт, </w:t>
            </w:r>
            <w:proofErr w:type="spellStart"/>
            <w:r w:rsidRPr="00A96366">
              <w:rPr>
                <w:color w:val="000000"/>
                <w:lang w:eastAsia="uk-UA"/>
              </w:rPr>
              <w:t>обслуговування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автомобілів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та </w:t>
            </w:r>
            <w:proofErr w:type="spellStart"/>
            <w:proofErr w:type="gramStart"/>
            <w:r w:rsidRPr="00A96366">
              <w:rPr>
                <w:color w:val="000000"/>
                <w:lang w:eastAsia="uk-UA"/>
              </w:rPr>
              <w:t>техн</w:t>
            </w:r>
            <w:proofErr w:type="gramEnd"/>
            <w:r w:rsidRPr="00A96366">
              <w:rPr>
                <w:color w:val="000000"/>
                <w:lang w:eastAsia="uk-UA"/>
              </w:rPr>
              <w:t>іки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для </w:t>
            </w:r>
            <w:proofErr w:type="spellStart"/>
            <w:r w:rsidRPr="00A96366">
              <w:rPr>
                <w:color w:val="000000"/>
                <w:lang w:eastAsia="uk-UA"/>
              </w:rPr>
              <w:t>забезпечення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належного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рівня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праці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здійснення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заходів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з </w:t>
            </w:r>
            <w:proofErr w:type="spellStart"/>
            <w:r w:rsidRPr="00A96366">
              <w:rPr>
                <w:color w:val="000000"/>
                <w:lang w:eastAsia="uk-UA"/>
              </w:rPr>
              <w:t>протидії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терористичним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проявам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захисту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таємної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A96366">
              <w:rPr>
                <w:color w:val="000000"/>
                <w:lang w:eastAsia="uk-UA"/>
              </w:rPr>
              <w:t>конфіденційної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інформації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проведення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право </w:t>
            </w:r>
            <w:proofErr w:type="spellStart"/>
            <w:r w:rsidRPr="00A96366">
              <w:rPr>
                <w:color w:val="000000"/>
                <w:lang w:eastAsia="uk-UA"/>
              </w:rPr>
              <w:t>роз’яснювальної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роботи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Косівське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                                       МРВ УСБУ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2016-2020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2016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50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50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both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     </w:t>
            </w:r>
            <w:proofErr w:type="spellStart"/>
            <w:r w:rsidRPr="00A96366">
              <w:rPr>
                <w:color w:val="000000"/>
                <w:lang w:eastAsia="uk-UA"/>
              </w:rPr>
              <w:t>Зниження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росту </w:t>
            </w:r>
            <w:proofErr w:type="spellStart"/>
            <w:r w:rsidRPr="00A96366">
              <w:rPr>
                <w:color w:val="000000"/>
                <w:lang w:eastAsia="uk-UA"/>
              </w:rPr>
              <w:t>правопорушень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у </w:t>
            </w:r>
            <w:proofErr w:type="spellStart"/>
            <w:r w:rsidRPr="00A96366">
              <w:rPr>
                <w:color w:val="000000"/>
                <w:lang w:eastAsia="uk-UA"/>
              </w:rPr>
              <w:t>сфері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охорони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державної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таємниці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службової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інформації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A96366">
              <w:rPr>
                <w:color w:val="000000"/>
                <w:lang w:eastAsia="uk-UA"/>
              </w:rPr>
              <w:t>інформаційної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безпеки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недопущення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проявів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нелегальної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міграції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контрабанди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наркотичних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речовин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зброї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культурних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цінностей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а </w:t>
            </w:r>
            <w:proofErr w:type="spellStart"/>
            <w:r w:rsidRPr="00A96366">
              <w:rPr>
                <w:color w:val="000000"/>
                <w:lang w:eastAsia="uk-UA"/>
              </w:rPr>
              <w:t>також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скоєння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терористичних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актів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gramStart"/>
            <w:r w:rsidRPr="00A96366">
              <w:rPr>
                <w:color w:val="000000"/>
                <w:lang w:eastAsia="uk-UA"/>
              </w:rPr>
              <w:t>в</w:t>
            </w:r>
            <w:proofErr w:type="gram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регіоні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.                                               </w:t>
            </w:r>
            <w:proofErr w:type="spellStart"/>
            <w:r w:rsidRPr="00A96366">
              <w:rPr>
                <w:color w:val="000000"/>
                <w:lang w:eastAsia="uk-UA"/>
              </w:rPr>
              <w:t>Крім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того </w:t>
            </w:r>
            <w:proofErr w:type="spellStart"/>
            <w:r w:rsidRPr="00A96366">
              <w:rPr>
                <w:color w:val="000000"/>
                <w:lang w:eastAsia="uk-UA"/>
              </w:rPr>
              <w:t>очікується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підвищення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якості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оперативно-</w:t>
            </w:r>
            <w:proofErr w:type="spellStart"/>
            <w:r w:rsidRPr="00A96366">
              <w:rPr>
                <w:color w:val="000000"/>
                <w:lang w:eastAsia="uk-UA"/>
              </w:rPr>
              <w:t>розшукової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A96366">
              <w:rPr>
                <w:color w:val="000000"/>
                <w:lang w:eastAsia="uk-UA"/>
              </w:rPr>
              <w:t>контррозвіду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вальної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діяльності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органів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СБУ, авторитету </w:t>
            </w:r>
            <w:proofErr w:type="spellStart"/>
            <w:r w:rsidRPr="00A96366">
              <w:rPr>
                <w:color w:val="000000"/>
                <w:lang w:eastAsia="uk-UA"/>
              </w:rPr>
              <w:t>правоохоронних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органів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gramStart"/>
            <w:r w:rsidRPr="00A96366">
              <w:rPr>
                <w:color w:val="000000"/>
                <w:lang w:eastAsia="uk-UA"/>
              </w:rPr>
              <w:t>в</w:t>
            </w:r>
            <w:proofErr w:type="gram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цілому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а </w:t>
            </w:r>
            <w:proofErr w:type="spellStart"/>
            <w:r w:rsidRPr="00A96366">
              <w:rPr>
                <w:color w:val="000000"/>
                <w:lang w:eastAsia="uk-UA"/>
              </w:rPr>
              <w:t>також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забезпечення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належними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умовами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праці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та транспортом </w:t>
            </w:r>
            <w:proofErr w:type="spellStart"/>
            <w:r w:rsidRPr="00A96366">
              <w:rPr>
                <w:color w:val="000000"/>
                <w:lang w:eastAsia="uk-UA"/>
              </w:rPr>
              <w:t>працівників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Косівського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міжрайвідділення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УСБУ.</w:t>
            </w: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2017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50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50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2018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50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50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2019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50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50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2020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50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50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</w:t>
            </w:r>
          </w:p>
        </w:tc>
        <w:tc>
          <w:tcPr>
            <w:tcW w:w="4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both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Своєчасне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проведення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заходів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з </w:t>
            </w:r>
            <w:proofErr w:type="spellStart"/>
            <w:r w:rsidRPr="00A96366">
              <w:rPr>
                <w:color w:val="000000"/>
                <w:lang w:eastAsia="uk-UA"/>
              </w:rPr>
              <w:t>протидії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терористичним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проявам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створення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передумов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для </w:t>
            </w:r>
            <w:proofErr w:type="spellStart"/>
            <w:r w:rsidRPr="00A96366">
              <w:rPr>
                <w:color w:val="000000"/>
                <w:lang w:eastAsia="uk-UA"/>
              </w:rPr>
              <w:t>реалізації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комплексних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заходів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щодо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інформаційно-аналітичного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забезпечення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в </w:t>
            </w:r>
            <w:proofErr w:type="spellStart"/>
            <w:r w:rsidRPr="00A96366">
              <w:rPr>
                <w:color w:val="000000"/>
                <w:lang w:eastAsia="uk-UA"/>
              </w:rPr>
              <w:t>інтересах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органів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державної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влади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A96366">
              <w:rPr>
                <w:color w:val="000000"/>
                <w:lang w:eastAsia="uk-UA"/>
              </w:rPr>
              <w:t>управління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об’їзд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працівниками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 </w:t>
            </w:r>
            <w:proofErr w:type="spellStart"/>
            <w:r w:rsidRPr="00A96366">
              <w:rPr>
                <w:color w:val="000000"/>
                <w:lang w:eastAsia="uk-UA"/>
              </w:rPr>
              <w:t>населених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пунктів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з метою </w:t>
            </w:r>
            <w:proofErr w:type="spellStart"/>
            <w:r w:rsidRPr="00A96366">
              <w:rPr>
                <w:color w:val="000000"/>
                <w:lang w:eastAsia="uk-UA"/>
              </w:rPr>
              <w:t>проведення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оперативно-</w:t>
            </w:r>
            <w:proofErr w:type="spellStart"/>
            <w:r w:rsidRPr="00A96366">
              <w:rPr>
                <w:color w:val="000000"/>
                <w:lang w:eastAsia="uk-UA"/>
              </w:rPr>
              <w:t>розшукової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контррозвідувальної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proofErr w:type="gramStart"/>
            <w:r w:rsidRPr="00A96366">
              <w:rPr>
                <w:color w:val="000000"/>
                <w:lang w:eastAsia="uk-UA"/>
              </w:rPr>
              <w:t>проф</w:t>
            </w:r>
            <w:proofErr w:type="gramEnd"/>
            <w:r w:rsidRPr="00A96366">
              <w:rPr>
                <w:color w:val="000000"/>
                <w:lang w:eastAsia="uk-UA"/>
              </w:rPr>
              <w:t>ілактичної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A96366">
              <w:rPr>
                <w:color w:val="000000"/>
                <w:lang w:eastAsia="uk-UA"/>
              </w:rPr>
              <w:t>пропагандиської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діяльності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Косівське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                                       МРВ УСБУ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2016-2020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2016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5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2017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3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2018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2019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6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2020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3</w:t>
            </w:r>
          </w:p>
        </w:tc>
        <w:tc>
          <w:tcPr>
            <w:tcW w:w="4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both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Забезпечення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системи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захисту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інформаційних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ресурсів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в </w:t>
            </w:r>
            <w:proofErr w:type="spellStart"/>
            <w:r w:rsidRPr="00A96366">
              <w:rPr>
                <w:color w:val="000000"/>
                <w:lang w:eastAsia="uk-UA"/>
              </w:rPr>
              <w:t>т.ч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. </w:t>
            </w:r>
            <w:proofErr w:type="spellStart"/>
            <w:r w:rsidRPr="00A96366">
              <w:rPr>
                <w:color w:val="000000"/>
                <w:lang w:eastAsia="uk-UA"/>
              </w:rPr>
              <w:t>таємної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т</w:t>
            </w:r>
            <w:r w:rsidRPr="00A96366">
              <w:rPr>
                <w:color w:val="000000"/>
                <w:lang w:eastAsia="uk-UA"/>
              </w:rPr>
              <w:t xml:space="preserve">а </w:t>
            </w:r>
            <w:proofErr w:type="spellStart"/>
            <w:r w:rsidRPr="00A96366">
              <w:rPr>
                <w:color w:val="000000"/>
                <w:lang w:eastAsia="uk-UA"/>
              </w:rPr>
              <w:t>конфіденційної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інформації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що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зосереджена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на </w:t>
            </w:r>
            <w:proofErr w:type="spellStart"/>
            <w:proofErr w:type="gramStart"/>
            <w:r w:rsidRPr="00A96366">
              <w:rPr>
                <w:color w:val="000000"/>
                <w:lang w:eastAsia="uk-UA"/>
              </w:rPr>
              <w:t>п</w:t>
            </w:r>
            <w:proofErr w:type="gramEnd"/>
            <w:r w:rsidRPr="00A96366">
              <w:rPr>
                <w:color w:val="000000"/>
                <w:lang w:eastAsia="uk-UA"/>
              </w:rPr>
              <w:t>ідприємствах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установах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A96366">
              <w:rPr>
                <w:color w:val="000000"/>
                <w:lang w:eastAsia="uk-UA"/>
              </w:rPr>
              <w:t>організаціях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району.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Косівське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                                       МРВ УСБУ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2016-2020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2016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15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15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2017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15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15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2018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15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15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2019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15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15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2020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15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15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lastRenderedPageBreak/>
              <w:t>4.</w:t>
            </w:r>
          </w:p>
        </w:tc>
        <w:tc>
          <w:tcPr>
            <w:tcW w:w="4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both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Забезпечення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систематичного </w:t>
            </w:r>
            <w:proofErr w:type="spellStart"/>
            <w:r w:rsidRPr="00A96366">
              <w:rPr>
                <w:color w:val="000000"/>
                <w:lang w:eastAsia="uk-UA"/>
              </w:rPr>
              <w:t>проведення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оперативно-</w:t>
            </w:r>
            <w:proofErr w:type="spellStart"/>
            <w:r w:rsidRPr="00A96366">
              <w:rPr>
                <w:color w:val="000000"/>
                <w:lang w:eastAsia="uk-UA"/>
              </w:rPr>
              <w:t>розшукових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A96366">
              <w:rPr>
                <w:color w:val="000000"/>
                <w:lang w:eastAsia="uk-UA"/>
              </w:rPr>
              <w:t>проф</w:t>
            </w:r>
            <w:proofErr w:type="gramEnd"/>
            <w:r w:rsidRPr="00A96366">
              <w:rPr>
                <w:color w:val="000000"/>
                <w:lang w:eastAsia="uk-UA"/>
              </w:rPr>
              <w:t>ілактичних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заходів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з метою </w:t>
            </w:r>
            <w:proofErr w:type="spellStart"/>
            <w:r w:rsidRPr="00A96366">
              <w:rPr>
                <w:color w:val="000000"/>
                <w:lang w:eastAsia="uk-UA"/>
              </w:rPr>
              <w:t>запобігання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A96366">
              <w:rPr>
                <w:color w:val="000000"/>
                <w:lang w:eastAsia="uk-UA"/>
              </w:rPr>
              <w:t>викриття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фактів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 </w:t>
            </w:r>
            <w:proofErr w:type="spellStart"/>
            <w:r w:rsidRPr="00A96366">
              <w:rPr>
                <w:color w:val="000000"/>
                <w:lang w:eastAsia="uk-UA"/>
              </w:rPr>
              <w:t>корупції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A96366">
              <w:rPr>
                <w:color w:val="000000"/>
                <w:lang w:eastAsia="uk-UA"/>
              </w:rPr>
              <w:t>хабарництва</w:t>
            </w:r>
            <w:proofErr w:type="spellEnd"/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Косівське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                                       МРВ УСБУ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2016-2020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2016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30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30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2017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30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30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2018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30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30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2019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30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30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2020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30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30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5.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038E" w:rsidRPr="00A96366" w:rsidRDefault="0006038E" w:rsidP="003D76AC">
            <w:pPr>
              <w:jc w:val="both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Придбання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A96366">
              <w:rPr>
                <w:color w:val="000000"/>
                <w:lang w:eastAsia="uk-UA"/>
              </w:rPr>
              <w:t>встановлення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системи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відеоспостереження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Косівське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МРВ УСБУ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2016 </w:t>
            </w:r>
            <w:proofErr w:type="spellStart"/>
            <w:proofErr w:type="gramStart"/>
            <w:r w:rsidRPr="00A96366">
              <w:rPr>
                <w:color w:val="000000"/>
                <w:lang w:eastAsia="uk-UA"/>
              </w:rPr>
              <w:t>р</w:t>
            </w:r>
            <w:proofErr w:type="gramEnd"/>
            <w:r w:rsidRPr="00A96366">
              <w:rPr>
                <w:color w:val="000000"/>
                <w:lang w:eastAsia="uk-UA"/>
              </w:rPr>
              <w:t>ік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2016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70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70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6.</w:t>
            </w:r>
          </w:p>
        </w:tc>
        <w:tc>
          <w:tcPr>
            <w:tcW w:w="4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both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Придбання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A96366">
              <w:rPr>
                <w:color w:val="000000"/>
                <w:lang w:eastAsia="uk-UA"/>
              </w:rPr>
              <w:t>матер</w:t>
            </w:r>
            <w:proofErr w:type="gramEnd"/>
            <w:r w:rsidRPr="00A96366">
              <w:rPr>
                <w:color w:val="000000"/>
                <w:lang w:eastAsia="uk-UA"/>
              </w:rPr>
              <w:t>іалів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запасних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частин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конвертів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канцтоварів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паперу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передплата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періодичних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видань</w:t>
            </w:r>
            <w:proofErr w:type="spellEnd"/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Косівське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                                       МРВ УСБУ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2016-2020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2016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2017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2018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2019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2020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10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7. </w:t>
            </w:r>
          </w:p>
        </w:tc>
        <w:tc>
          <w:tcPr>
            <w:tcW w:w="4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both"/>
              <w:rPr>
                <w:color w:val="000000"/>
                <w:lang w:eastAsia="uk-UA"/>
              </w:rPr>
            </w:pPr>
            <w:proofErr w:type="spellStart"/>
            <w:proofErr w:type="gramStart"/>
            <w:r w:rsidRPr="00A96366">
              <w:rPr>
                <w:color w:val="000000"/>
                <w:lang w:eastAsia="uk-UA"/>
              </w:rPr>
              <w:t>Техн</w:t>
            </w:r>
            <w:proofErr w:type="gramEnd"/>
            <w:r w:rsidRPr="00A96366">
              <w:rPr>
                <w:color w:val="000000"/>
                <w:lang w:eastAsia="uk-UA"/>
              </w:rPr>
              <w:t>ічне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обслуговування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A96366">
              <w:rPr>
                <w:color w:val="000000"/>
                <w:lang w:eastAsia="uk-UA"/>
              </w:rPr>
              <w:t>поточний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ремонт </w:t>
            </w:r>
            <w:proofErr w:type="spellStart"/>
            <w:r w:rsidRPr="00A96366">
              <w:rPr>
                <w:color w:val="000000"/>
                <w:lang w:eastAsia="uk-UA"/>
              </w:rPr>
              <w:t>комп’ютерної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техніки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A96366">
              <w:rPr>
                <w:color w:val="000000"/>
                <w:lang w:eastAsia="uk-UA"/>
              </w:rPr>
              <w:t>автомобілів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 заправка </w:t>
            </w:r>
            <w:proofErr w:type="spellStart"/>
            <w:r w:rsidRPr="00A96366">
              <w:rPr>
                <w:color w:val="000000"/>
                <w:lang w:eastAsia="uk-UA"/>
              </w:rPr>
              <w:t>картриджів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, оплата </w:t>
            </w:r>
            <w:proofErr w:type="spellStart"/>
            <w:r w:rsidRPr="00A96366">
              <w:rPr>
                <w:color w:val="000000"/>
                <w:lang w:eastAsia="uk-UA"/>
              </w:rPr>
              <w:t>послуг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</w:t>
            </w:r>
            <w:proofErr w:type="spellStart"/>
            <w:r w:rsidRPr="00A96366">
              <w:rPr>
                <w:color w:val="000000"/>
                <w:lang w:eastAsia="uk-UA"/>
              </w:rPr>
              <w:t>зв’язку</w:t>
            </w:r>
            <w:proofErr w:type="spellEnd"/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A96366">
              <w:rPr>
                <w:color w:val="000000"/>
                <w:lang w:eastAsia="uk-UA"/>
              </w:rPr>
              <w:t>Косівське</w:t>
            </w:r>
            <w:proofErr w:type="spellEnd"/>
            <w:r w:rsidRPr="00A96366">
              <w:rPr>
                <w:color w:val="000000"/>
                <w:lang w:eastAsia="uk-UA"/>
              </w:rPr>
              <w:t xml:space="preserve">                                        МРВ УСБУ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2016-2020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2016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2017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2018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2019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  <w:tr w:rsidR="0006038E" w:rsidRPr="004B1FB0">
        <w:trPr>
          <w:trHeight w:val="402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4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2020 р.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 xml:space="preserve">20 </w:t>
            </w:r>
            <w:proofErr w:type="spellStart"/>
            <w:r w:rsidRPr="00A96366">
              <w:rPr>
                <w:color w:val="000000"/>
                <w:lang w:eastAsia="uk-UA"/>
              </w:rPr>
              <w:t>тис</w:t>
            </w:r>
            <w:proofErr w:type="gramStart"/>
            <w:r w:rsidRPr="00A96366">
              <w:rPr>
                <w:color w:val="000000"/>
                <w:lang w:eastAsia="uk-UA"/>
              </w:rPr>
              <w:t>.г</w:t>
            </w:r>
            <w:proofErr w:type="gramEnd"/>
            <w:r w:rsidRPr="00A96366">
              <w:rPr>
                <w:color w:val="000000"/>
                <w:lang w:eastAsia="uk-UA"/>
              </w:rPr>
              <w:t>рн</w:t>
            </w:r>
            <w:proofErr w:type="spellEnd"/>
            <w:r w:rsidRPr="00A96366">
              <w:rPr>
                <w:color w:val="000000"/>
                <w:lang w:eastAsia="uk-UA"/>
              </w:rPr>
              <w:t>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jc w:val="center"/>
              <w:rPr>
                <w:color w:val="000000"/>
                <w:lang w:eastAsia="uk-UA"/>
              </w:rPr>
            </w:pPr>
            <w:r w:rsidRPr="00A96366">
              <w:rPr>
                <w:color w:val="000000"/>
                <w:lang w:eastAsia="uk-UA"/>
              </w:rPr>
              <w:t>-</w:t>
            </w:r>
          </w:p>
        </w:tc>
        <w:tc>
          <w:tcPr>
            <w:tcW w:w="2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38E" w:rsidRPr="00A96366" w:rsidRDefault="0006038E" w:rsidP="003D76AC">
            <w:pPr>
              <w:rPr>
                <w:color w:val="000000"/>
                <w:lang w:eastAsia="uk-UA"/>
              </w:rPr>
            </w:pPr>
          </w:p>
        </w:tc>
      </w:tr>
    </w:tbl>
    <w:p w:rsidR="0006038E" w:rsidRDefault="0006038E" w:rsidP="00CA368A">
      <w:pPr>
        <w:shd w:val="clear" w:color="auto" w:fill="FFFFFF"/>
        <w:tabs>
          <w:tab w:val="left" w:pos="-567"/>
        </w:tabs>
        <w:ind w:firstLine="709"/>
        <w:jc w:val="both"/>
        <w:rPr>
          <w:sz w:val="28"/>
          <w:szCs w:val="28"/>
          <w:lang w:val="uk-UA"/>
        </w:rPr>
      </w:pPr>
    </w:p>
    <w:p w:rsidR="0006038E" w:rsidRPr="00D93719" w:rsidRDefault="0006038E" w:rsidP="00E91EE2">
      <w:pPr>
        <w:shd w:val="clear" w:color="auto" w:fill="FFFFFF"/>
        <w:tabs>
          <w:tab w:val="left" w:pos="-567"/>
        </w:tabs>
        <w:ind w:firstLine="709"/>
        <w:jc w:val="both"/>
        <w:rPr>
          <w:sz w:val="28"/>
          <w:szCs w:val="28"/>
          <w:lang w:val="uk-UA"/>
        </w:rPr>
      </w:pPr>
      <w:r w:rsidRPr="00D93719">
        <w:rPr>
          <w:sz w:val="28"/>
          <w:szCs w:val="28"/>
          <w:lang w:val="uk-UA"/>
        </w:rPr>
        <w:t xml:space="preserve">Замовник програми               </w:t>
      </w:r>
      <w:r>
        <w:rPr>
          <w:sz w:val="28"/>
          <w:szCs w:val="28"/>
          <w:lang w:val="uk-UA"/>
        </w:rPr>
        <w:t xml:space="preserve">                  </w:t>
      </w:r>
      <w:r w:rsidRPr="00D93719">
        <w:rPr>
          <w:sz w:val="28"/>
          <w:szCs w:val="28"/>
          <w:lang w:val="uk-UA"/>
        </w:rPr>
        <w:t xml:space="preserve">        В. </w:t>
      </w:r>
      <w:proofErr w:type="spellStart"/>
      <w:r w:rsidRPr="00D93719">
        <w:rPr>
          <w:sz w:val="28"/>
          <w:szCs w:val="28"/>
          <w:lang w:val="uk-UA"/>
        </w:rPr>
        <w:t>Мітрофан</w:t>
      </w:r>
      <w:proofErr w:type="spellEnd"/>
    </w:p>
    <w:p w:rsidR="0006038E" w:rsidRPr="00D93719" w:rsidRDefault="0006038E" w:rsidP="00E91EE2">
      <w:pPr>
        <w:shd w:val="clear" w:color="auto" w:fill="FFFFFF"/>
        <w:tabs>
          <w:tab w:val="left" w:pos="-567"/>
        </w:tabs>
        <w:ind w:firstLine="709"/>
        <w:jc w:val="both"/>
        <w:rPr>
          <w:sz w:val="28"/>
          <w:szCs w:val="28"/>
          <w:lang w:val="uk-UA"/>
        </w:rPr>
      </w:pPr>
    </w:p>
    <w:p w:rsidR="0006038E" w:rsidRPr="00D93719" w:rsidRDefault="0006038E" w:rsidP="00E91EE2">
      <w:pPr>
        <w:shd w:val="clear" w:color="auto" w:fill="FFFFFF"/>
        <w:tabs>
          <w:tab w:val="left" w:pos="-567"/>
        </w:tabs>
        <w:ind w:firstLine="709"/>
        <w:jc w:val="both"/>
        <w:rPr>
          <w:sz w:val="28"/>
          <w:szCs w:val="28"/>
          <w:lang w:val="uk-UA"/>
        </w:rPr>
      </w:pPr>
      <w:r w:rsidRPr="00D93719">
        <w:rPr>
          <w:sz w:val="28"/>
          <w:szCs w:val="28"/>
          <w:lang w:val="uk-UA"/>
        </w:rPr>
        <w:t xml:space="preserve">Керівник програми                   </w:t>
      </w:r>
      <w:r>
        <w:rPr>
          <w:sz w:val="28"/>
          <w:szCs w:val="28"/>
          <w:lang w:val="uk-UA"/>
        </w:rPr>
        <w:t xml:space="preserve">                  </w:t>
      </w:r>
      <w:r w:rsidRPr="00D93719">
        <w:rPr>
          <w:sz w:val="28"/>
          <w:szCs w:val="28"/>
          <w:lang w:val="uk-UA"/>
        </w:rPr>
        <w:t xml:space="preserve">     Я. </w:t>
      </w:r>
      <w:proofErr w:type="spellStart"/>
      <w:r w:rsidRPr="00D93719">
        <w:rPr>
          <w:sz w:val="28"/>
          <w:szCs w:val="28"/>
          <w:lang w:val="uk-UA"/>
        </w:rPr>
        <w:t>Бринський</w:t>
      </w:r>
      <w:proofErr w:type="spellEnd"/>
    </w:p>
    <w:p w:rsidR="0006038E" w:rsidRPr="00D8756C" w:rsidRDefault="0006038E" w:rsidP="00CA368A">
      <w:pPr>
        <w:shd w:val="clear" w:color="auto" w:fill="FFFFFF"/>
        <w:tabs>
          <w:tab w:val="left" w:pos="-567"/>
        </w:tabs>
        <w:ind w:firstLine="709"/>
        <w:jc w:val="both"/>
        <w:rPr>
          <w:sz w:val="28"/>
          <w:szCs w:val="28"/>
          <w:lang w:val="uk-UA"/>
        </w:rPr>
      </w:pPr>
    </w:p>
    <w:sectPr w:rsidR="0006038E" w:rsidRPr="00D8756C" w:rsidSect="00E33781">
      <w:pgSz w:w="16834" w:h="11909" w:orient="landscape"/>
      <w:pgMar w:top="992" w:right="1134" w:bottom="50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82C8B1C"/>
    <w:lvl w:ilvl="0">
      <w:numFmt w:val="bullet"/>
      <w:lvlText w:val="*"/>
      <w:lvlJc w:val="left"/>
    </w:lvl>
  </w:abstractNum>
  <w:abstractNum w:abstractNumId="1">
    <w:nsid w:val="34FC7219"/>
    <w:multiLevelType w:val="singleLevel"/>
    <w:tmpl w:val="F76EBA78"/>
    <w:lvl w:ilvl="0">
      <w:start w:val="1"/>
      <w:numFmt w:val="decimal"/>
      <w:lvlText w:val="%1."/>
      <w:legacy w:legacy="1" w:legacySpace="0" w:legacyIndent="354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34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6A"/>
    <w:rsid w:val="000600CC"/>
    <w:rsid w:val="0006038E"/>
    <w:rsid w:val="002B0421"/>
    <w:rsid w:val="00305D0E"/>
    <w:rsid w:val="003B456B"/>
    <w:rsid w:val="003D76AC"/>
    <w:rsid w:val="003E2DF1"/>
    <w:rsid w:val="0043343E"/>
    <w:rsid w:val="0044206D"/>
    <w:rsid w:val="00442968"/>
    <w:rsid w:val="00473A1F"/>
    <w:rsid w:val="004B1FB0"/>
    <w:rsid w:val="00547134"/>
    <w:rsid w:val="00567D62"/>
    <w:rsid w:val="006248CB"/>
    <w:rsid w:val="006516F9"/>
    <w:rsid w:val="0065232E"/>
    <w:rsid w:val="007B3CF8"/>
    <w:rsid w:val="007B5489"/>
    <w:rsid w:val="007D27A6"/>
    <w:rsid w:val="00815CA5"/>
    <w:rsid w:val="0082667A"/>
    <w:rsid w:val="008E7A6A"/>
    <w:rsid w:val="00933E68"/>
    <w:rsid w:val="00984568"/>
    <w:rsid w:val="00A0648F"/>
    <w:rsid w:val="00A96366"/>
    <w:rsid w:val="00B92DC1"/>
    <w:rsid w:val="00C02A15"/>
    <w:rsid w:val="00C10BCA"/>
    <w:rsid w:val="00C66668"/>
    <w:rsid w:val="00C85774"/>
    <w:rsid w:val="00CA368A"/>
    <w:rsid w:val="00D8756C"/>
    <w:rsid w:val="00D93719"/>
    <w:rsid w:val="00DD5F42"/>
    <w:rsid w:val="00E140A5"/>
    <w:rsid w:val="00E33781"/>
    <w:rsid w:val="00E671F6"/>
    <w:rsid w:val="00E73535"/>
    <w:rsid w:val="00E91EE2"/>
    <w:rsid w:val="00F7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locked/>
    <w:rsid w:val="00933E68"/>
    <w:pPr>
      <w:keepNext/>
      <w:widowControl/>
      <w:autoSpaceDE/>
      <w:autoSpaceDN/>
      <w:adjustRightInd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locked/>
    <w:rsid w:val="00933E68"/>
    <w:pPr>
      <w:keepNext/>
      <w:widowControl/>
      <w:autoSpaceDE/>
      <w:autoSpaceDN/>
      <w:adjustRightInd/>
      <w:outlineLvl w:val="2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E7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E7A6A"/>
    <w:rPr>
      <w:rFonts w:ascii="Tahoma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933E68"/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933E68"/>
    <w:rPr>
      <w:rFonts w:ascii="Times New Roman" w:eastAsia="Times New Roman" w:hAnsi="Times New Roman"/>
      <w:sz w:val="24"/>
      <w:szCs w:val="20"/>
      <w:lang w:val="uk-UA" w:eastAsia="ru-RU"/>
    </w:rPr>
  </w:style>
  <w:style w:type="paragraph" w:styleId="a5">
    <w:name w:val="Body Text"/>
    <w:basedOn w:val="a"/>
    <w:link w:val="a6"/>
    <w:rsid w:val="00933E68"/>
    <w:pPr>
      <w:widowControl/>
      <w:autoSpaceDE/>
      <w:autoSpaceDN/>
      <w:adjustRightInd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933E68"/>
    <w:rPr>
      <w:rFonts w:ascii="Times New Roman" w:eastAsia="Times New Roman" w:hAnsi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locked/>
    <w:rsid w:val="00933E68"/>
    <w:pPr>
      <w:keepNext/>
      <w:widowControl/>
      <w:autoSpaceDE/>
      <w:autoSpaceDN/>
      <w:adjustRightInd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locked/>
    <w:rsid w:val="00933E68"/>
    <w:pPr>
      <w:keepNext/>
      <w:widowControl/>
      <w:autoSpaceDE/>
      <w:autoSpaceDN/>
      <w:adjustRightInd/>
      <w:outlineLvl w:val="2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E7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E7A6A"/>
    <w:rPr>
      <w:rFonts w:ascii="Tahoma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933E68"/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933E68"/>
    <w:rPr>
      <w:rFonts w:ascii="Times New Roman" w:eastAsia="Times New Roman" w:hAnsi="Times New Roman"/>
      <w:sz w:val="24"/>
      <w:szCs w:val="20"/>
      <w:lang w:val="uk-UA" w:eastAsia="ru-RU"/>
    </w:rPr>
  </w:style>
  <w:style w:type="paragraph" w:styleId="a5">
    <w:name w:val="Body Text"/>
    <w:basedOn w:val="a"/>
    <w:link w:val="a6"/>
    <w:rsid w:val="00933E68"/>
    <w:pPr>
      <w:widowControl/>
      <w:autoSpaceDE/>
      <w:autoSpaceDN/>
      <w:adjustRightInd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933E68"/>
    <w:rPr>
      <w:rFonts w:ascii="Times New Roman" w:eastAsia="Times New Roman" w:hAnsi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13610</Words>
  <Characters>7758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ZeroCool</Company>
  <LinksUpToDate>false</LinksUpToDate>
  <CharactersWithSpaces>21326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Роксолана</cp:lastModifiedBy>
  <cp:revision>7</cp:revision>
  <cp:lastPrinted>2015-12-15T11:56:00Z</cp:lastPrinted>
  <dcterms:created xsi:type="dcterms:W3CDTF">2015-12-15T12:11:00Z</dcterms:created>
  <dcterms:modified xsi:type="dcterms:W3CDTF">2015-12-15T12:28:00Z</dcterms:modified>
</cp:coreProperties>
</file>