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A79" w:rsidRPr="007E3935" w:rsidRDefault="00E01A79" w:rsidP="007E3935">
      <w:pPr>
        <w:jc w:val="right"/>
        <w:rPr>
          <w:i/>
          <w:lang w:val="uk-UA"/>
        </w:rPr>
      </w:pPr>
      <w:r w:rsidRPr="007E3935">
        <w:rPr>
          <w:i/>
          <w:lang w:val="uk-UA"/>
        </w:rPr>
        <w:t>Проект</w:t>
      </w:r>
    </w:p>
    <w:p w:rsidR="002F7F1D" w:rsidRPr="007E3935" w:rsidRDefault="002F7F1D" w:rsidP="007E3935">
      <w:pPr>
        <w:rPr>
          <w:lang w:val="uk-UA"/>
        </w:rPr>
      </w:pPr>
      <w:r w:rsidRPr="007E3935">
        <w:rPr>
          <w:noProof/>
          <w:lang w:val="uk-UA" w:eastAsia="uk-UA"/>
        </w:rPr>
        <w:drawing>
          <wp:inline distT="0" distB="0" distL="0" distR="0" wp14:anchorId="7263BAEB" wp14:editId="7706CEAA">
            <wp:extent cx="657225" cy="914400"/>
            <wp:effectExtent l="0" t="0" r="9525" b="0"/>
            <wp:docPr id="2" name="Рисунок 2" descr="Описание: 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ri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inline>
        </w:drawing>
      </w:r>
      <w:r w:rsidRPr="007E3935">
        <w:t xml:space="preserve">                                                                                           </w:t>
      </w:r>
      <w:r w:rsidRPr="007E3935">
        <w:rPr>
          <w:lang w:val="uk-UA"/>
        </w:rPr>
        <w:t xml:space="preserve">                               </w:t>
      </w:r>
      <w:r w:rsidRPr="007E3935">
        <w:rPr>
          <w:noProof/>
          <w:lang w:val="uk-UA" w:eastAsia="uk-UA"/>
        </w:rPr>
        <w:drawing>
          <wp:inline distT="0" distB="0" distL="0" distR="0" wp14:anchorId="5B33555B" wp14:editId="5B5E58CD">
            <wp:extent cx="742950" cy="1028700"/>
            <wp:effectExtent l="0" t="0" r="0" b="0"/>
            <wp:docPr id="1" name="Рисунок 1" descr="Описание: 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ДЛЯ ЛОГО_ч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2F7F1D" w:rsidRPr="007E3935" w:rsidRDefault="002F7F1D" w:rsidP="007E3935">
      <w:pPr>
        <w:jc w:val="center"/>
        <w:rPr>
          <w:b/>
          <w:lang w:val="uk-UA"/>
        </w:rPr>
      </w:pPr>
      <w:r w:rsidRPr="007E3935">
        <w:rPr>
          <w:b/>
          <w:lang w:val="uk-UA"/>
        </w:rPr>
        <w:t>УКРАЇНА</w:t>
      </w:r>
    </w:p>
    <w:p w:rsidR="002F7F1D" w:rsidRPr="007E3935" w:rsidRDefault="002F7F1D" w:rsidP="007E3935">
      <w:pPr>
        <w:jc w:val="center"/>
        <w:rPr>
          <w:b/>
          <w:lang w:val="uk-UA"/>
        </w:rPr>
      </w:pPr>
      <w:r w:rsidRPr="007E3935">
        <w:rPr>
          <w:b/>
          <w:lang w:val="uk-UA"/>
        </w:rPr>
        <w:t>Косівська районна рада</w:t>
      </w:r>
    </w:p>
    <w:p w:rsidR="002F7F1D" w:rsidRPr="007E3935" w:rsidRDefault="002F7F1D" w:rsidP="007E3935">
      <w:pPr>
        <w:jc w:val="center"/>
        <w:rPr>
          <w:b/>
          <w:lang w:val="uk-UA"/>
        </w:rPr>
      </w:pPr>
      <w:r w:rsidRPr="007E3935">
        <w:rPr>
          <w:b/>
          <w:lang w:val="uk-UA"/>
        </w:rPr>
        <w:t>сьоме скликання</w:t>
      </w:r>
    </w:p>
    <w:p w:rsidR="002F7F1D" w:rsidRPr="007E3935" w:rsidRDefault="002F7F1D" w:rsidP="007E3935">
      <w:pPr>
        <w:jc w:val="center"/>
        <w:rPr>
          <w:b/>
          <w:lang w:val="uk-UA"/>
        </w:rPr>
      </w:pPr>
      <w:r w:rsidRPr="007E3935">
        <w:rPr>
          <w:b/>
          <w:lang w:val="uk-UA"/>
        </w:rPr>
        <w:t>перша сесія</w:t>
      </w:r>
    </w:p>
    <w:p w:rsidR="002F7F1D" w:rsidRPr="007E3935" w:rsidRDefault="002F7F1D" w:rsidP="007E3935">
      <w:pPr>
        <w:jc w:val="center"/>
        <w:rPr>
          <w:b/>
          <w:lang w:val="uk-UA"/>
        </w:rPr>
      </w:pPr>
      <w:r w:rsidRPr="007E3935">
        <w:rPr>
          <w:b/>
          <w:lang w:val="uk-UA"/>
        </w:rPr>
        <w:t>третє пленарне засідання</w:t>
      </w:r>
    </w:p>
    <w:p w:rsidR="002F7F1D" w:rsidRPr="007E3935" w:rsidRDefault="002F7F1D" w:rsidP="007E3935"/>
    <w:p w:rsidR="002F7F1D" w:rsidRPr="007E3935" w:rsidRDefault="002F7F1D" w:rsidP="007E3935">
      <w:pPr>
        <w:jc w:val="center"/>
        <w:rPr>
          <w:b/>
        </w:rPr>
      </w:pPr>
      <w:r w:rsidRPr="007E3935">
        <w:rPr>
          <w:b/>
        </w:rPr>
        <w:t>РІШЕННЯ</w:t>
      </w:r>
    </w:p>
    <w:p w:rsidR="002F7F1D" w:rsidRPr="007E3935" w:rsidRDefault="002F7F1D" w:rsidP="007E3935">
      <w:pPr>
        <w:rPr>
          <w:lang w:val="uk-UA"/>
        </w:rPr>
      </w:pPr>
    </w:p>
    <w:p w:rsidR="002F7F1D" w:rsidRPr="007E3935" w:rsidRDefault="002F7F1D" w:rsidP="007E3935">
      <w:pPr>
        <w:rPr>
          <w:lang w:val="uk-UA"/>
        </w:rPr>
      </w:pPr>
    </w:p>
    <w:p w:rsidR="002F7F1D" w:rsidRPr="007E3935" w:rsidRDefault="002F7F1D" w:rsidP="007E3935">
      <w:pPr>
        <w:rPr>
          <w:lang w:val="uk-UA"/>
        </w:rPr>
      </w:pPr>
      <w:r w:rsidRPr="007E3935">
        <w:rPr>
          <w:lang w:val="uk-UA"/>
        </w:rPr>
        <w:t xml:space="preserve">від 03 грудня 2015 року                                                              </w:t>
      </w:r>
      <w:r w:rsidRPr="007E3935">
        <w:rPr>
          <w:lang w:val="uk-UA"/>
        </w:rPr>
        <w:tab/>
      </w:r>
      <w:r w:rsidRPr="007E3935">
        <w:rPr>
          <w:lang w:val="uk-UA"/>
        </w:rPr>
        <w:tab/>
        <w:t xml:space="preserve">                </w:t>
      </w:r>
      <w:r w:rsidR="00A759AE" w:rsidRPr="007E3935">
        <w:rPr>
          <w:lang w:val="uk-UA"/>
        </w:rPr>
        <w:tab/>
      </w:r>
      <w:r w:rsidRPr="007E3935">
        <w:rPr>
          <w:lang w:val="uk-UA"/>
        </w:rPr>
        <w:t>№ _____-1/2015</w:t>
      </w:r>
    </w:p>
    <w:p w:rsidR="002F7F1D" w:rsidRPr="007E3935" w:rsidRDefault="002F7F1D" w:rsidP="007E3935">
      <w:pPr>
        <w:rPr>
          <w:lang w:val="uk-UA"/>
        </w:rPr>
      </w:pPr>
      <w:r w:rsidRPr="007E3935">
        <w:rPr>
          <w:lang w:val="uk-UA"/>
        </w:rPr>
        <w:t>м.Косів</w:t>
      </w:r>
    </w:p>
    <w:p w:rsidR="002F7F1D" w:rsidRPr="007E3935" w:rsidRDefault="002F7F1D" w:rsidP="007E3935">
      <w:pPr>
        <w:rPr>
          <w:b/>
          <w:lang w:val="uk-UA"/>
        </w:rPr>
      </w:pPr>
    </w:p>
    <w:p w:rsidR="002F7F1D" w:rsidRPr="007E3935" w:rsidRDefault="002F7F1D" w:rsidP="007E3935">
      <w:pPr>
        <w:rPr>
          <w:lang w:val="uk-UA"/>
        </w:rPr>
      </w:pPr>
    </w:p>
    <w:p w:rsidR="001D6A5C" w:rsidRPr="007E3935" w:rsidRDefault="001D6A5C" w:rsidP="007E3935">
      <w:pPr>
        <w:shd w:val="clear" w:color="auto" w:fill="FFFFFF"/>
        <w:ind w:left="17" w:right="3629"/>
        <w:rPr>
          <w:b/>
          <w:bCs/>
          <w:lang w:val="uk-UA"/>
        </w:rPr>
      </w:pPr>
      <w:r w:rsidRPr="007E3935">
        <w:rPr>
          <w:b/>
          <w:bCs/>
          <w:lang w:val="uk-UA"/>
        </w:rPr>
        <w:t>Про Положення про постійні комісії</w:t>
      </w:r>
    </w:p>
    <w:p w:rsidR="001D6A5C" w:rsidRPr="007E3935" w:rsidRDefault="001D6A5C" w:rsidP="007E3935">
      <w:pPr>
        <w:shd w:val="clear" w:color="auto" w:fill="FFFFFF"/>
        <w:ind w:left="17" w:right="3629"/>
      </w:pPr>
      <w:r w:rsidRPr="007E3935">
        <w:rPr>
          <w:b/>
          <w:bCs/>
          <w:lang w:val="uk-UA"/>
        </w:rPr>
        <w:t>районної ради сьомого скликання</w:t>
      </w:r>
    </w:p>
    <w:p w:rsidR="001D6A5C" w:rsidRPr="007E3935" w:rsidRDefault="001D6A5C" w:rsidP="007E3935">
      <w:pPr>
        <w:shd w:val="clear" w:color="auto" w:fill="FFFFFF"/>
        <w:ind w:left="5" w:right="14" w:firstLine="667"/>
        <w:jc w:val="both"/>
        <w:rPr>
          <w:lang w:val="uk-UA"/>
        </w:rPr>
      </w:pPr>
    </w:p>
    <w:p w:rsidR="001D6A5C" w:rsidRPr="007E3935" w:rsidRDefault="001D6A5C" w:rsidP="007E3935">
      <w:pPr>
        <w:shd w:val="clear" w:color="auto" w:fill="FFFFFF"/>
        <w:ind w:left="5" w:right="14" w:firstLine="667"/>
        <w:jc w:val="both"/>
      </w:pPr>
      <w:r w:rsidRPr="007E3935">
        <w:rPr>
          <w:lang w:val="uk-UA"/>
        </w:rPr>
        <w:t>Відповідно до частини 15 статті 47 Закону України «Про місцеве самовря</w:t>
      </w:r>
      <w:r w:rsidRPr="007E3935">
        <w:rPr>
          <w:lang w:val="uk-UA"/>
        </w:rPr>
        <w:softHyphen/>
        <w:t>дування в Україні»</w:t>
      </w:r>
      <w:r w:rsidR="009B751B" w:rsidRPr="007E3935">
        <w:rPr>
          <w:lang w:val="uk-UA"/>
        </w:rPr>
        <w:t>,</w:t>
      </w:r>
      <w:r w:rsidRPr="007E3935">
        <w:rPr>
          <w:lang w:val="uk-UA"/>
        </w:rPr>
        <w:t xml:space="preserve"> районна рада</w:t>
      </w:r>
    </w:p>
    <w:p w:rsidR="001D6A5C" w:rsidRPr="007E3935" w:rsidRDefault="001D6A5C" w:rsidP="007E3935">
      <w:pPr>
        <w:shd w:val="clear" w:color="auto" w:fill="FFFFFF"/>
        <w:ind w:right="14"/>
        <w:jc w:val="center"/>
        <w:rPr>
          <w:b/>
          <w:bCs/>
          <w:i/>
          <w:lang w:val="uk-UA"/>
        </w:rPr>
      </w:pPr>
      <w:r w:rsidRPr="007E3935">
        <w:rPr>
          <w:b/>
          <w:bCs/>
          <w:i/>
          <w:lang w:val="uk-UA"/>
        </w:rPr>
        <w:t>вирішила:</w:t>
      </w:r>
    </w:p>
    <w:p w:rsidR="001D6A5C" w:rsidRPr="007E3935" w:rsidRDefault="001D6A5C" w:rsidP="007E3935">
      <w:pPr>
        <w:shd w:val="clear" w:color="auto" w:fill="FFFFFF"/>
        <w:ind w:right="14"/>
        <w:jc w:val="center"/>
        <w:rPr>
          <w:i/>
        </w:rPr>
      </w:pPr>
    </w:p>
    <w:p w:rsidR="001D6A5C" w:rsidRPr="007E3935" w:rsidRDefault="001D6A5C" w:rsidP="007E3935">
      <w:pPr>
        <w:widowControl w:val="0"/>
        <w:numPr>
          <w:ilvl w:val="0"/>
          <w:numId w:val="2"/>
        </w:numPr>
        <w:shd w:val="clear" w:color="auto" w:fill="FFFFFF"/>
        <w:tabs>
          <w:tab w:val="left" w:pos="893"/>
        </w:tabs>
        <w:autoSpaceDE w:val="0"/>
        <w:autoSpaceDN w:val="0"/>
        <w:adjustRightInd w:val="0"/>
        <w:ind w:left="10" w:right="10" w:firstLine="653"/>
        <w:jc w:val="both"/>
        <w:rPr>
          <w:spacing w:val="-26"/>
          <w:lang w:val="uk-UA"/>
        </w:rPr>
      </w:pPr>
      <w:r w:rsidRPr="007E3935">
        <w:rPr>
          <w:lang w:val="uk-UA"/>
        </w:rPr>
        <w:t>Затвердити Положення про постійні комісії Косівської районної ради (дода</w:t>
      </w:r>
      <w:r w:rsidR="00DA3BE7" w:rsidRPr="007E3935">
        <w:rPr>
          <w:lang w:val="uk-UA"/>
        </w:rPr>
        <w:t>є</w:t>
      </w:r>
      <w:r w:rsidRPr="007E3935">
        <w:rPr>
          <w:lang w:val="uk-UA"/>
        </w:rPr>
        <w:t>ться).</w:t>
      </w:r>
    </w:p>
    <w:p w:rsidR="001D6A5C" w:rsidRPr="007E3935" w:rsidRDefault="001D6A5C" w:rsidP="007E3935">
      <w:pPr>
        <w:shd w:val="clear" w:color="auto" w:fill="FFFFFF"/>
        <w:tabs>
          <w:tab w:val="left" w:pos="893"/>
        </w:tabs>
        <w:ind w:left="10" w:right="10"/>
        <w:jc w:val="both"/>
        <w:rPr>
          <w:spacing w:val="-26"/>
          <w:lang w:val="uk-UA"/>
        </w:rPr>
      </w:pPr>
    </w:p>
    <w:p w:rsidR="001D6A5C" w:rsidRPr="007E3935" w:rsidRDefault="001D6A5C" w:rsidP="007E3935">
      <w:pPr>
        <w:widowControl w:val="0"/>
        <w:numPr>
          <w:ilvl w:val="0"/>
          <w:numId w:val="2"/>
        </w:numPr>
        <w:shd w:val="clear" w:color="auto" w:fill="FFFFFF"/>
        <w:tabs>
          <w:tab w:val="left" w:pos="893"/>
        </w:tabs>
        <w:autoSpaceDE w:val="0"/>
        <w:autoSpaceDN w:val="0"/>
        <w:adjustRightInd w:val="0"/>
        <w:ind w:left="10" w:right="14" w:firstLine="653"/>
        <w:jc w:val="both"/>
        <w:rPr>
          <w:spacing w:val="-16"/>
          <w:lang w:val="uk-UA"/>
        </w:rPr>
      </w:pPr>
      <w:r w:rsidRPr="007E3935">
        <w:rPr>
          <w:spacing w:val="-2"/>
          <w:lang w:val="uk-UA"/>
        </w:rPr>
        <w:t xml:space="preserve">Контроль за виконанням рішення покласти на заступника голови районної ради </w:t>
      </w:r>
      <w:r w:rsidR="00627EAD" w:rsidRPr="007E3935">
        <w:rPr>
          <w:spacing w:val="-2"/>
          <w:lang w:val="uk-UA"/>
        </w:rPr>
        <w:t>Володимира Петричука</w:t>
      </w:r>
      <w:r w:rsidRPr="007E3935">
        <w:rPr>
          <w:spacing w:val="-2"/>
          <w:lang w:val="uk-UA"/>
        </w:rPr>
        <w:t xml:space="preserve"> та голів постійних комісій районної ради.</w:t>
      </w:r>
    </w:p>
    <w:p w:rsidR="001D6A5C" w:rsidRPr="007E3935" w:rsidRDefault="001D6A5C" w:rsidP="007E3935">
      <w:pPr>
        <w:shd w:val="clear" w:color="auto" w:fill="FFFFFF"/>
        <w:tabs>
          <w:tab w:val="left" w:pos="893"/>
        </w:tabs>
        <w:ind w:right="14"/>
        <w:jc w:val="both"/>
        <w:rPr>
          <w:spacing w:val="-16"/>
          <w:lang w:val="uk-UA"/>
        </w:rPr>
      </w:pPr>
    </w:p>
    <w:p w:rsidR="002F7F1D" w:rsidRPr="007E3935" w:rsidRDefault="002F7F1D" w:rsidP="007E3935">
      <w:pPr>
        <w:jc w:val="both"/>
        <w:rPr>
          <w:b/>
          <w:bCs/>
          <w:i/>
          <w:iCs/>
          <w:color w:val="000000"/>
          <w:lang w:val="uk-UA"/>
        </w:rPr>
      </w:pPr>
    </w:p>
    <w:p w:rsidR="002F7F1D" w:rsidRPr="007E3935" w:rsidRDefault="002F7F1D" w:rsidP="007E3935">
      <w:pPr>
        <w:jc w:val="both"/>
        <w:rPr>
          <w:b/>
          <w:bCs/>
          <w:i/>
          <w:iCs/>
          <w:color w:val="000000"/>
          <w:lang w:val="uk-UA"/>
        </w:rPr>
      </w:pPr>
    </w:p>
    <w:p w:rsidR="002F7F1D" w:rsidRPr="007E3935" w:rsidRDefault="002F7F1D" w:rsidP="007E3935">
      <w:pPr>
        <w:jc w:val="both"/>
        <w:rPr>
          <w:lang w:val="uk-UA"/>
        </w:rPr>
      </w:pPr>
      <w:r w:rsidRPr="007E3935">
        <w:rPr>
          <w:b/>
          <w:bCs/>
          <w:i/>
          <w:iCs/>
          <w:color w:val="000000"/>
        </w:rPr>
        <w:t>Голова районної ради</w:t>
      </w:r>
      <w:r w:rsidRPr="007E3935">
        <w:rPr>
          <w:b/>
          <w:bCs/>
          <w:i/>
          <w:iCs/>
          <w:color w:val="000000"/>
        </w:rPr>
        <w:tab/>
      </w:r>
      <w:r w:rsidRPr="007E3935">
        <w:rPr>
          <w:b/>
          <w:bCs/>
          <w:i/>
          <w:iCs/>
          <w:color w:val="000000"/>
        </w:rPr>
        <w:tab/>
      </w:r>
      <w:r w:rsidRPr="007E3935">
        <w:rPr>
          <w:b/>
          <w:bCs/>
          <w:i/>
          <w:iCs/>
          <w:color w:val="000000"/>
        </w:rPr>
        <w:tab/>
      </w:r>
      <w:r w:rsidRPr="007E3935">
        <w:rPr>
          <w:b/>
          <w:bCs/>
          <w:i/>
          <w:iCs/>
          <w:color w:val="000000"/>
        </w:rPr>
        <w:tab/>
      </w:r>
      <w:r w:rsidRPr="007E3935">
        <w:rPr>
          <w:b/>
          <w:bCs/>
          <w:i/>
          <w:iCs/>
          <w:color w:val="000000"/>
        </w:rPr>
        <w:tab/>
      </w:r>
      <w:r w:rsidRPr="007E3935">
        <w:rPr>
          <w:b/>
          <w:bCs/>
          <w:i/>
          <w:iCs/>
          <w:color w:val="000000"/>
        </w:rPr>
        <w:tab/>
      </w:r>
      <w:r w:rsidRPr="007E3935">
        <w:rPr>
          <w:b/>
          <w:bCs/>
          <w:i/>
          <w:iCs/>
          <w:color w:val="000000"/>
        </w:rPr>
        <w:tab/>
        <w:t xml:space="preserve">  </w:t>
      </w:r>
      <w:r w:rsidRPr="007E3935">
        <w:rPr>
          <w:b/>
          <w:bCs/>
          <w:i/>
          <w:iCs/>
          <w:color w:val="000000"/>
          <w:lang w:val="uk-UA"/>
        </w:rPr>
        <w:t xml:space="preserve">               Павло Ванджурак  </w:t>
      </w:r>
    </w:p>
    <w:p w:rsidR="002F7F1D" w:rsidRPr="007E3935" w:rsidRDefault="002F7F1D" w:rsidP="007E3935">
      <w:pPr>
        <w:rPr>
          <w:lang w:val="uk-UA"/>
        </w:rPr>
      </w:pPr>
    </w:p>
    <w:p w:rsidR="00A766E8" w:rsidRPr="007E3935" w:rsidRDefault="00C3127F"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E01A79" w:rsidRPr="007E3935" w:rsidRDefault="00E01A79" w:rsidP="007E3935">
      <w:pPr>
        <w:rPr>
          <w:lang w:val="uk-UA"/>
        </w:rPr>
      </w:pPr>
    </w:p>
    <w:p w:rsidR="00A759AE" w:rsidRPr="007E3935" w:rsidRDefault="00A759AE" w:rsidP="007E3935">
      <w:pPr>
        <w:jc w:val="right"/>
        <w:rPr>
          <w:b/>
          <w:i/>
          <w:lang w:val="uk-UA"/>
        </w:rPr>
      </w:pPr>
    </w:p>
    <w:p w:rsidR="001F2B04" w:rsidRPr="007E3935" w:rsidRDefault="001F2B04" w:rsidP="007E3935">
      <w:pPr>
        <w:jc w:val="right"/>
        <w:rPr>
          <w:b/>
          <w:i/>
          <w:lang w:val="uk-UA"/>
        </w:rPr>
      </w:pPr>
      <w:r w:rsidRPr="007E3935">
        <w:rPr>
          <w:b/>
          <w:i/>
          <w:lang w:val="uk-UA"/>
        </w:rPr>
        <w:lastRenderedPageBreak/>
        <w:t>Додаток</w:t>
      </w:r>
    </w:p>
    <w:p w:rsidR="001F2B04" w:rsidRPr="007E3935" w:rsidRDefault="001F2B04" w:rsidP="007E3935">
      <w:pPr>
        <w:jc w:val="right"/>
        <w:rPr>
          <w:b/>
          <w:i/>
          <w:lang w:val="uk-UA"/>
        </w:rPr>
      </w:pPr>
      <w:r w:rsidRPr="007E3935">
        <w:rPr>
          <w:b/>
          <w:i/>
          <w:lang w:val="uk-UA"/>
        </w:rPr>
        <w:t xml:space="preserve"> до рішення районної ради</w:t>
      </w:r>
    </w:p>
    <w:p w:rsidR="001F2B04" w:rsidRPr="007E3935" w:rsidRDefault="001F2B04" w:rsidP="007E3935">
      <w:pPr>
        <w:jc w:val="right"/>
        <w:rPr>
          <w:b/>
          <w:i/>
          <w:lang w:val="uk-UA"/>
        </w:rPr>
      </w:pPr>
      <w:r w:rsidRPr="007E3935">
        <w:rPr>
          <w:b/>
          <w:i/>
          <w:lang w:val="uk-UA"/>
        </w:rPr>
        <w:t xml:space="preserve"> від 03 грудня 2015 року №___-1/2015</w:t>
      </w:r>
    </w:p>
    <w:p w:rsidR="00E01A79" w:rsidRPr="007E3935" w:rsidRDefault="00E01A79" w:rsidP="007E3935">
      <w:pPr>
        <w:rPr>
          <w:lang w:val="uk-UA"/>
        </w:rPr>
      </w:pPr>
    </w:p>
    <w:p w:rsidR="00E01A79" w:rsidRPr="007E3935" w:rsidRDefault="00E01A79" w:rsidP="007E3935">
      <w:pPr>
        <w:jc w:val="center"/>
        <w:rPr>
          <w:b/>
          <w:lang w:val="uk-UA"/>
        </w:rPr>
      </w:pPr>
      <w:r w:rsidRPr="007E3935">
        <w:rPr>
          <w:b/>
          <w:lang w:val="uk-UA"/>
        </w:rPr>
        <w:t xml:space="preserve">Розділ 1. ЗАГАЛЬНІ ПОЛОЖЕННЯ </w:t>
      </w:r>
    </w:p>
    <w:p w:rsidR="00E01A79" w:rsidRPr="007E3935" w:rsidRDefault="00E01A79" w:rsidP="007E3935">
      <w:pPr>
        <w:pStyle w:val="ParagraphStyle2"/>
        <w:rPr>
          <w:rStyle w:val="FontStyle8"/>
          <w:rFonts w:ascii="Times New Roman" w:hAnsi="Times New Roman" w:cs="Times New Roman"/>
          <w:sz w:val="24"/>
          <w:szCs w:val="24"/>
          <w:lang w:val="uk-UA"/>
        </w:rPr>
      </w:pPr>
      <w:r w:rsidRPr="007E3935">
        <w:rPr>
          <w:rStyle w:val="FontStyle8"/>
          <w:rFonts w:ascii="Times New Roman" w:hAnsi="Times New Roman" w:cs="Times New Roman"/>
          <w:sz w:val="24"/>
          <w:szCs w:val="24"/>
          <w:lang w:val="uk-UA"/>
        </w:rPr>
        <w:t xml:space="preserve">1.1. Постійні комісії Косівської районної ради (далі – постійні комісії) є органами </w:t>
      </w:r>
      <w:r w:rsidR="00DA3BE7" w:rsidRPr="007E3935">
        <w:rPr>
          <w:rStyle w:val="FontStyle8"/>
          <w:rFonts w:ascii="Times New Roman" w:hAnsi="Times New Roman" w:cs="Times New Roman"/>
          <w:sz w:val="24"/>
          <w:szCs w:val="24"/>
          <w:lang w:val="uk-UA"/>
        </w:rPr>
        <w:t>Р</w:t>
      </w:r>
      <w:r w:rsidRPr="007E3935">
        <w:rPr>
          <w:rStyle w:val="FontStyle8"/>
          <w:rFonts w:ascii="Times New Roman" w:hAnsi="Times New Roman" w:cs="Times New Roman"/>
          <w:sz w:val="24"/>
          <w:szCs w:val="24"/>
          <w:lang w:val="uk-UA"/>
        </w:rPr>
        <w:t xml:space="preserve">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w:t>
      </w:r>
      <w:r w:rsidR="00DA3BE7" w:rsidRPr="007E3935">
        <w:rPr>
          <w:rStyle w:val="FontStyle8"/>
          <w:rFonts w:ascii="Times New Roman" w:hAnsi="Times New Roman" w:cs="Times New Roman"/>
          <w:sz w:val="24"/>
          <w:szCs w:val="24"/>
          <w:lang w:val="uk-UA"/>
        </w:rPr>
        <w:t>Р</w:t>
      </w:r>
      <w:r w:rsidRPr="007E3935">
        <w:rPr>
          <w:rStyle w:val="FontStyle8"/>
          <w:rFonts w:ascii="Times New Roman" w:hAnsi="Times New Roman" w:cs="Times New Roman"/>
          <w:sz w:val="24"/>
          <w:szCs w:val="24"/>
          <w:lang w:val="uk-UA"/>
        </w:rPr>
        <w:t>ади.</w:t>
      </w:r>
    </w:p>
    <w:p w:rsidR="00E01A79" w:rsidRPr="007E3935" w:rsidRDefault="00E01A79" w:rsidP="007E3935">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w:t>
      </w:r>
      <w:r w:rsidRPr="007E3935">
        <w:rPr>
          <w:rStyle w:val="FontStyle8"/>
          <w:rFonts w:ascii="Times New Roman" w:hAnsi="Times New Roman" w:cs="Times New Roman"/>
          <w:sz w:val="24"/>
          <w:szCs w:val="24"/>
        </w:rPr>
        <w:t xml:space="preserve">2. У своїй діяльності постійні комісії керуються Конституцією України, </w:t>
      </w:r>
      <w:r w:rsidR="00DA3BE7" w:rsidRPr="007E3935">
        <w:rPr>
          <w:rStyle w:val="FontStyle8"/>
          <w:rFonts w:ascii="Times New Roman" w:hAnsi="Times New Roman" w:cs="Times New Roman"/>
          <w:sz w:val="24"/>
          <w:szCs w:val="24"/>
          <w:lang w:val="uk-UA"/>
        </w:rPr>
        <w:t>з</w:t>
      </w:r>
      <w:r w:rsidRPr="007E3935">
        <w:rPr>
          <w:rStyle w:val="FontStyle8"/>
          <w:rFonts w:ascii="Times New Roman" w:hAnsi="Times New Roman" w:cs="Times New Roman"/>
          <w:sz w:val="24"/>
          <w:szCs w:val="24"/>
        </w:rPr>
        <w:t xml:space="preserve">аконами України </w:t>
      </w:r>
      <w:r w:rsidR="00DA3BE7"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Про місцеве самоврядування</w:t>
      </w:r>
      <w:r w:rsidR="00DA3BE7"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 xml:space="preserve">, </w:t>
      </w:r>
      <w:r w:rsidR="00DA3BE7"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Про статус депутатів місцевих рад</w:t>
      </w:r>
      <w:r w:rsidR="00DA3BE7"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 xml:space="preserve">, </w:t>
      </w:r>
      <w:r w:rsidRPr="007E3935">
        <w:rPr>
          <w:rStyle w:val="FontStyle1"/>
          <w:rFonts w:ascii="Times New Roman" w:hAnsi="Times New Roman" w:cs="Times New Roman"/>
          <w:color w:val="000000" w:themeColor="text1"/>
          <w:sz w:val="24"/>
          <w:szCs w:val="24"/>
          <w:lang w:val="uk-UA"/>
        </w:rPr>
        <w:t>Регламентом роботи районної ради</w:t>
      </w:r>
      <w:r w:rsidRPr="007E3935">
        <w:rPr>
          <w:rStyle w:val="FontStyle8"/>
          <w:rFonts w:ascii="Times New Roman" w:hAnsi="Times New Roman" w:cs="Times New Roman"/>
          <w:sz w:val="24"/>
          <w:szCs w:val="24"/>
        </w:rPr>
        <w:t xml:space="preserve">, цим Положенням, іншими </w:t>
      </w:r>
      <w:r w:rsidRPr="007E3935">
        <w:rPr>
          <w:rStyle w:val="FontStyle8"/>
          <w:rFonts w:ascii="Times New Roman" w:hAnsi="Times New Roman" w:cs="Times New Roman"/>
          <w:sz w:val="24"/>
          <w:szCs w:val="24"/>
          <w:lang w:val="uk-UA"/>
        </w:rPr>
        <w:t xml:space="preserve">законодавчими та </w:t>
      </w:r>
      <w:r w:rsidRPr="007E3935">
        <w:rPr>
          <w:rStyle w:val="FontStyle8"/>
          <w:rFonts w:ascii="Times New Roman" w:hAnsi="Times New Roman" w:cs="Times New Roman"/>
          <w:sz w:val="24"/>
          <w:szCs w:val="24"/>
        </w:rPr>
        <w:t>нормативними актами.</w:t>
      </w:r>
    </w:p>
    <w:p w:rsidR="00E01A79" w:rsidRPr="007E3935" w:rsidRDefault="00E01A79" w:rsidP="007E3935">
      <w:pPr>
        <w:pStyle w:val="ParagraphStyle2"/>
        <w:rPr>
          <w:rFonts w:ascii="Times New Roman" w:hAnsi="Times New Roman"/>
          <w:color w:val="000000"/>
          <w:shd w:val="clear" w:color="auto" w:fill="FFFFFF"/>
          <w:lang w:val="uk-UA"/>
        </w:rPr>
      </w:pPr>
      <w:r w:rsidRPr="007E3935">
        <w:rPr>
          <w:rStyle w:val="FontStyle8"/>
          <w:rFonts w:ascii="Times New Roman" w:hAnsi="Times New Roman" w:cs="Times New Roman"/>
          <w:sz w:val="24"/>
          <w:szCs w:val="24"/>
          <w:lang w:val="uk-UA"/>
        </w:rPr>
        <w:t>1.</w:t>
      </w:r>
      <w:r w:rsidRPr="007E3935">
        <w:rPr>
          <w:rStyle w:val="FontStyle8"/>
          <w:rFonts w:ascii="Times New Roman" w:hAnsi="Times New Roman" w:cs="Times New Roman"/>
          <w:sz w:val="24"/>
          <w:szCs w:val="24"/>
        </w:rPr>
        <w:t xml:space="preserve">3. Постійні комісії обираються </w:t>
      </w:r>
      <w:r w:rsidRPr="007E3935">
        <w:rPr>
          <w:rStyle w:val="FontStyle8"/>
          <w:rFonts w:ascii="Times New Roman" w:hAnsi="Times New Roman" w:cs="Times New Roman"/>
          <w:sz w:val="24"/>
          <w:szCs w:val="24"/>
          <w:lang w:val="uk-UA"/>
        </w:rPr>
        <w:t xml:space="preserve">районною радою </w:t>
      </w:r>
      <w:proofErr w:type="gramStart"/>
      <w:r w:rsidRPr="007E3935">
        <w:rPr>
          <w:rStyle w:val="FontStyle8"/>
          <w:rFonts w:ascii="Times New Roman" w:hAnsi="Times New Roman" w:cs="Times New Roman"/>
          <w:sz w:val="24"/>
          <w:szCs w:val="24"/>
        </w:rPr>
        <w:t>на строк</w:t>
      </w:r>
      <w:proofErr w:type="gramEnd"/>
      <w:r w:rsidRPr="007E3935">
        <w:rPr>
          <w:rStyle w:val="FontStyle8"/>
          <w:rFonts w:ascii="Times New Roman" w:hAnsi="Times New Roman" w:cs="Times New Roman"/>
          <w:sz w:val="24"/>
          <w:szCs w:val="24"/>
        </w:rPr>
        <w:t xml:space="preserve"> її повноважень у складі голови і членів комісії. </w:t>
      </w:r>
      <w:r w:rsidRPr="007E3935">
        <w:rPr>
          <w:rStyle w:val="apple-converted-space"/>
          <w:rFonts w:ascii="Times New Roman" w:hAnsi="Times New Roman"/>
          <w:color w:val="000000"/>
          <w:shd w:val="clear" w:color="auto" w:fill="FFFFFF"/>
        </w:rPr>
        <w:t> </w:t>
      </w:r>
      <w:r w:rsidRPr="007E3935">
        <w:rPr>
          <w:rStyle w:val="apple-converted-space"/>
          <w:rFonts w:ascii="Times New Roman" w:hAnsi="Times New Roman"/>
          <w:color w:val="000000"/>
          <w:shd w:val="clear" w:color="auto" w:fill="FFFFFF"/>
          <w:lang w:val="uk-UA"/>
        </w:rPr>
        <w:t>П</w:t>
      </w:r>
      <w:r w:rsidRPr="007E3935">
        <w:rPr>
          <w:rFonts w:ascii="Times New Roman" w:hAnsi="Times New Roman"/>
          <w:color w:val="000000"/>
          <w:shd w:val="clear" w:color="auto" w:fill="FFFFFF"/>
        </w:rPr>
        <w:t xml:space="preserve">ропозиції щодо утворення і обрання постійних комісій </w:t>
      </w:r>
      <w:r w:rsidR="00DA3BE7" w:rsidRPr="007E3935">
        <w:rPr>
          <w:rFonts w:ascii="Times New Roman" w:hAnsi="Times New Roman"/>
          <w:color w:val="000000"/>
          <w:shd w:val="clear" w:color="auto" w:fill="FFFFFF"/>
          <w:lang w:val="uk-UA"/>
        </w:rPr>
        <w:t>Р</w:t>
      </w:r>
      <w:r w:rsidRPr="007E3935">
        <w:rPr>
          <w:rFonts w:ascii="Times New Roman" w:hAnsi="Times New Roman"/>
          <w:color w:val="000000"/>
          <w:shd w:val="clear" w:color="auto" w:fill="FFFFFF"/>
        </w:rPr>
        <w:t>ади</w:t>
      </w:r>
      <w:r w:rsidRPr="007E3935">
        <w:rPr>
          <w:rFonts w:ascii="Times New Roman" w:hAnsi="Times New Roman"/>
          <w:color w:val="000000"/>
          <w:shd w:val="clear" w:color="auto" w:fill="FFFFFF"/>
          <w:lang w:val="uk-UA"/>
        </w:rPr>
        <w:t xml:space="preserve"> вносяться головою районної ради</w:t>
      </w:r>
      <w:r w:rsidR="00D45167" w:rsidRPr="007E3935">
        <w:rPr>
          <w:rFonts w:ascii="Times New Roman" w:hAnsi="Times New Roman"/>
          <w:color w:val="000000"/>
          <w:shd w:val="clear" w:color="auto" w:fill="FFFFFF"/>
          <w:lang w:val="uk-UA"/>
        </w:rPr>
        <w:t>.</w:t>
      </w:r>
      <w:r w:rsidRPr="007E3935">
        <w:rPr>
          <w:rFonts w:ascii="Times New Roman" w:hAnsi="Times New Roman"/>
          <w:color w:val="000000"/>
          <w:shd w:val="clear" w:color="auto" w:fill="FFFFFF"/>
          <w:lang w:val="uk-UA"/>
        </w:rPr>
        <w:t xml:space="preserve"> </w:t>
      </w:r>
    </w:p>
    <w:p w:rsidR="00E01A79" w:rsidRPr="007E3935" w:rsidRDefault="00E01A79" w:rsidP="007E3935">
      <w:pPr>
        <w:pStyle w:val="ParagraphStyle2"/>
        <w:rPr>
          <w:rStyle w:val="FontStyle8"/>
          <w:rFonts w:ascii="Times New Roman" w:hAnsi="Times New Roman" w:cs="Times New Roman"/>
          <w:sz w:val="24"/>
          <w:szCs w:val="24"/>
          <w:lang w:val="uk-UA"/>
        </w:rPr>
      </w:pPr>
      <w:r w:rsidRPr="007E3935">
        <w:rPr>
          <w:rFonts w:ascii="Times New Roman" w:hAnsi="Times New Roman"/>
          <w:color w:val="000000"/>
          <w:shd w:val="clear" w:color="auto" w:fill="FFFFFF"/>
          <w:lang w:val="uk-UA"/>
        </w:rPr>
        <w:t>1.4.</w:t>
      </w:r>
      <w:r w:rsidRPr="007E3935">
        <w:rPr>
          <w:rStyle w:val="FontStyle8"/>
          <w:rFonts w:ascii="Times New Roman" w:hAnsi="Times New Roman" w:cs="Times New Roman"/>
          <w:sz w:val="24"/>
          <w:szCs w:val="24"/>
        </w:rPr>
        <w:t xml:space="preserve">Голова постійної комісії обирається </w:t>
      </w:r>
      <w:r w:rsidRPr="007E3935">
        <w:rPr>
          <w:rStyle w:val="FontStyle8"/>
          <w:rFonts w:ascii="Times New Roman" w:hAnsi="Times New Roman" w:cs="Times New Roman"/>
          <w:sz w:val="24"/>
          <w:szCs w:val="24"/>
          <w:lang w:val="uk-UA"/>
        </w:rPr>
        <w:t xml:space="preserve">районною </w:t>
      </w:r>
      <w:r w:rsidRPr="007E3935">
        <w:rPr>
          <w:rStyle w:val="FontStyle8"/>
          <w:rFonts w:ascii="Times New Roman" w:hAnsi="Times New Roman" w:cs="Times New Roman"/>
          <w:sz w:val="24"/>
          <w:szCs w:val="24"/>
        </w:rPr>
        <w:t xml:space="preserve">радою за поданням голови </w:t>
      </w:r>
      <w:r w:rsidR="00BE68EC" w:rsidRPr="007E3935">
        <w:rPr>
          <w:rStyle w:val="FontStyle8"/>
          <w:rFonts w:ascii="Times New Roman" w:hAnsi="Times New Roman" w:cs="Times New Roman"/>
          <w:sz w:val="24"/>
          <w:szCs w:val="24"/>
          <w:lang w:val="uk-UA"/>
        </w:rPr>
        <w:t>Р</w:t>
      </w:r>
      <w:r w:rsidRPr="007E3935">
        <w:rPr>
          <w:rStyle w:val="FontStyle8"/>
          <w:rFonts w:ascii="Times New Roman" w:hAnsi="Times New Roman" w:cs="Times New Roman"/>
          <w:sz w:val="24"/>
          <w:szCs w:val="24"/>
        </w:rPr>
        <w:t xml:space="preserve">ади. Заступник голови та секретар постійної комісії обираються на засіданні </w:t>
      </w:r>
      <w:r w:rsidRPr="007E3935">
        <w:rPr>
          <w:rStyle w:val="FontStyle8"/>
          <w:rFonts w:ascii="Times New Roman" w:hAnsi="Times New Roman" w:cs="Times New Roman"/>
          <w:sz w:val="24"/>
          <w:szCs w:val="24"/>
          <w:lang w:val="uk-UA"/>
        </w:rPr>
        <w:t xml:space="preserve">комісії </w:t>
      </w:r>
      <w:proofErr w:type="gramStart"/>
      <w:r w:rsidRPr="007E3935">
        <w:rPr>
          <w:rStyle w:val="FontStyle8"/>
          <w:rFonts w:ascii="Times New Roman" w:hAnsi="Times New Roman" w:cs="Times New Roman"/>
          <w:sz w:val="24"/>
          <w:szCs w:val="24"/>
        </w:rPr>
        <w:t>більшістю  від</w:t>
      </w:r>
      <w:proofErr w:type="gramEnd"/>
      <w:r w:rsidRPr="007E3935">
        <w:rPr>
          <w:rStyle w:val="FontStyle8"/>
          <w:rFonts w:ascii="Times New Roman" w:hAnsi="Times New Roman" w:cs="Times New Roman"/>
          <w:sz w:val="24"/>
          <w:szCs w:val="24"/>
        </w:rPr>
        <w:t xml:space="preserve"> її загального складу</w:t>
      </w:r>
      <w:r w:rsidR="00BE68EC" w:rsidRPr="007E3935">
        <w:rPr>
          <w:rStyle w:val="FontStyle8"/>
          <w:rFonts w:ascii="Times New Roman" w:hAnsi="Times New Roman" w:cs="Times New Roman"/>
          <w:sz w:val="24"/>
          <w:szCs w:val="24"/>
          <w:lang w:val="uk-UA"/>
        </w:rPr>
        <w:t>.</w:t>
      </w:r>
    </w:p>
    <w:p w:rsidR="00E01A79" w:rsidRPr="007E3935" w:rsidRDefault="00E01A79" w:rsidP="007E3935">
      <w:pPr>
        <w:pStyle w:val="ParagraphStyle2"/>
        <w:rPr>
          <w:rStyle w:val="FontStyle8"/>
          <w:rFonts w:ascii="Times New Roman" w:hAnsi="Times New Roman" w:cs="Times New Roman"/>
          <w:sz w:val="24"/>
          <w:szCs w:val="24"/>
          <w:lang w:val="uk-UA"/>
        </w:rPr>
      </w:pPr>
      <w:r w:rsidRPr="007E3935">
        <w:rPr>
          <w:rStyle w:val="FontStyle8"/>
          <w:rFonts w:ascii="Times New Roman" w:hAnsi="Times New Roman" w:cs="Times New Roman"/>
          <w:sz w:val="24"/>
          <w:szCs w:val="24"/>
          <w:lang w:val="uk-UA"/>
        </w:rPr>
        <w:t xml:space="preserve">1.5.У разі необхідності можуть бути утворені нові постійні комісії, ліквідовані або реорганізовані раніше створені, змінено їх кількісний та персональний склад. </w:t>
      </w:r>
    </w:p>
    <w:p w:rsidR="00E01A79" w:rsidRPr="007E3935" w:rsidRDefault="00E01A79" w:rsidP="007E3935">
      <w:pPr>
        <w:pStyle w:val="ParagraphStyle2"/>
        <w:rPr>
          <w:rStyle w:val="FontStyle8"/>
          <w:rFonts w:ascii="Times New Roman" w:hAnsi="Times New Roman" w:cs="Times New Roman"/>
          <w:sz w:val="24"/>
          <w:szCs w:val="24"/>
          <w:lang w:val="uk-UA"/>
        </w:rPr>
      </w:pPr>
      <w:r w:rsidRPr="007E3935">
        <w:rPr>
          <w:rStyle w:val="FontStyle8"/>
          <w:rFonts w:ascii="Times New Roman" w:hAnsi="Times New Roman" w:cs="Times New Roman"/>
          <w:sz w:val="24"/>
          <w:szCs w:val="24"/>
          <w:lang w:val="uk-UA"/>
        </w:rPr>
        <w:t>1.6.</w:t>
      </w:r>
      <w:r w:rsidRPr="007E3935">
        <w:rPr>
          <w:rStyle w:val="FontStyle8"/>
          <w:rFonts w:ascii="Times New Roman" w:hAnsi="Times New Roman" w:cs="Times New Roman"/>
          <w:sz w:val="24"/>
          <w:szCs w:val="24"/>
        </w:rPr>
        <w:t xml:space="preserve"> Депутат може входити </w:t>
      </w:r>
      <w:proofErr w:type="gramStart"/>
      <w:r w:rsidRPr="007E3935">
        <w:rPr>
          <w:rStyle w:val="FontStyle8"/>
          <w:rFonts w:ascii="Times New Roman" w:hAnsi="Times New Roman" w:cs="Times New Roman"/>
          <w:sz w:val="24"/>
          <w:szCs w:val="24"/>
        </w:rPr>
        <w:t>до складу</w:t>
      </w:r>
      <w:proofErr w:type="gramEnd"/>
      <w:r w:rsidRPr="007E3935">
        <w:rPr>
          <w:rStyle w:val="FontStyle8"/>
          <w:rFonts w:ascii="Times New Roman" w:hAnsi="Times New Roman" w:cs="Times New Roman"/>
          <w:sz w:val="24"/>
          <w:szCs w:val="24"/>
        </w:rPr>
        <w:t xml:space="preserve"> тільки однієї комісії</w:t>
      </w:r>
      <w:r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 xml:space="preserve"> </w:t>
      </w:r>
      <w:proofErr w:type="gramStart"/>
      <w:r w:rsidRPr="007E3935">
        <w:rPr>
          <w:rStyle w:val="FontStyle8"/>
          <w:rFonts w:ascii="Times New Roman" w:hAnsi="Times New Roman" w:cs="Times New Roman"/>
          <w:sz w:val="24"/>
          <w:szCs w:val="24"/>
        </w:rPr>
        <w:t>До складу</w:t>
      </w:r>
      <w:proofErr w:type="gramEnd"/>
      <w:r w:rsidRPr="007E3935">
        <w:rPr>
          <w:rStyle w:val="FontStyle8"/>
          <w:rFonts w:ascii="Times New Roman" w:hAnsi="Times New Roman" w:cs="Times New Roman"/>
          <w:sz w:val="24"/>
          <w:szCs w:val="24"/>
        </w:rPr>
        <w:t xml:space="preserve"> постійних комісій не можуть бути обраними голова, заступник голови </w:t>
      </w:r>
      <w:r w:rsidRPr="007E3935">
        <w:rPr>
          <w:rStyle w:val="FontStyle8"/>
          <w:rFonts w:ascii="Times New Roman" w:hAnsi="Times New Roman" w:cs="Times New Roman"/>
          <w:sz w:val="24"/>
          <w:szCs w:val="24"/>
          <w:lang w:val="uk-UA"/>
        </w:rPr>
        <w:t>районної</w:t>
      </w:r>
      <w:r w:rsidRPr="007E3935">
        <w:rPr>
          <w:rStyle w:val="FontStyle8"/>
          <w:rFonts w:ascii="Times New Roman" w:hAnsi="Times New Roman" w:cs="Times New Roman"/>
          <w:sz w:val="24"/>
          <w:szCs w:val="24"/>
        </w:rPr>
        <w:t xml:space="preserve"> ради. </w:t>
      </w:r>
    </w:p>
    <w:p w:rsidR="00E01A79" w:rsidRPr="007E3935" w:rsidRDefault="00E01A79" w:rsidP="007E3935">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1.7.</w:t>
      </w:r>
      <w:r w:rsidRPr="007E3935">
        <w:rPr>
          <w:rStyle w:val="FontStyle8"/>
          <w:rFonts w:ascii="Times New Roman" w:hAnsi="Times New Roman" w:cs="Times New Roman"/>
          <w:sz w:val="24"/>
          <w:szCs w:val="24"/>
        </w:rPr>
        <w:t>. Депутати працюють у постійних комісіях на громадських засадах.</w:t>
      </w:r>
    </w:p>
    <w:p w:rsidR="00E01A79" w:rsidRPr="007E3935" w:rsidRDefault="00E01A79" w:rsidP="007E3935">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1.8.</w:t>
      </w:r>
      <w:r w:rsidRPr="007E3935">
        <w:rPr>
          <w:rStyle w:val="FontStyle8"/>
          <w:rFonts w:ascii="Times New Roman" w:hAnsi="Times New Roman" w:cs="Times New Roman"/>
          <w:sz w:val="24"/>
          <w:szCs w:val="24"/>
        </w:rPr>
        <w:t xml:space="preserve"> Постійні комісії будують свою роботу на основі законності, гласності, рівноправності, вільного колективного обговорення і вирішення питань.</w:t>
      </w:r>
    </w:p>
    <w:p w:rsidR="00E01A79" w:rsidRPr="007E3935" w:rsidRDefault="00E01A79" w:rsidP="007E3935">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1.9.</w:t>
      </w:r>
      <w:r w:rsidRPr="007E3935">
        <w:rPr>
          <w:rStyle w:val="FontStyle8"/>
          <w:rFonts w:ascii="Times New Roman" w:hAnsi="Times New Roman" w:cs="Times New Roman"/>
          <w:sz w:val="24"/>
          <w:szCs w:val="24"/>
        </w:rPr>
        <w:t xml:space="preserve"> Постійні комісії є підзвітними </w:t>
      </w:r>
      <w:r w:rsidRPr="007E3935">
        <w:rPr>
          <w:rStyle w:val="FontStyle8"/>
          <w:rFonts w:ascii="Times New Roman" w:hAnsi="Times New Roman" w:cs="Times New Roman"/>
          <w:sz w:val="24"/>
          <w:szCs w:val="24"/>
          <w:lang w:val="uk-UA"/>
        </w:rPr>
        <w:t>районній</w:t>
      </w:r>
      <w:r w:rsidRPr="007E3935">
        <w:rPr>
          <w:rStyle w:val="FontStyle8"/>
          <w:rFonts w:ascii="Times New Roman" w:hAnsi="Times New Roman" w:cs="Times New Roman"/>
          <w:sz w:val="24"/>
          <w:szCs w:val="24"/>
        </w:rPr>
        <w:t xml:space="preserve"> раді та відповідальними перед нею. Діяльність постійних комісій координує голова </w:t>
      </w:r>
      <w:r w:rsidRPr="007E3935">
        <w:rPr>
          <w:rStyle w:val="FontStyle8"/>
          <w:rFonts w:ascii="Times New Roman" w:hAnsi="Times New Roman" w:cs="Times New Roman"/>
          <w:sz w:val="24"/>
          <w:szCs w:val="24"/>
          <w:lang w:val="uk-UA"/>
        </w:rPr>
        <w:t>районної</w:t>
      </w:r>
      <w:r w:rsidRPr="007E3935">
        <w:rPr>
          <w:rStyle w:val="FontStyle8"/>
          <w:rFonts w:ascii="Times New Roman" w:hAnsi="Times New Roman" w:cs="Times New Roman"/>
          <w:sz w:val="24"/>
          <w:szCs w:val="24"/>
        </w:rPr>
        <w:t xml:space="preserve"> ради.</w:t>
      </w:r>
    </w:p>
    <w:p w:rsidR="00E01A79" w:rsidRPr="007E3935" w:rsidRDefault="00E01A79" w:rsidP="007E3935">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1.10.</w:t>
      </w:r>
      <w:r w:rsidRPr="007E3935">
        <w:rPr>
          <w:rStyle w:val="FontStyle8"/>
          <w:rFonts w:ascii="Times New Roman" w:hAnsi="Times New Roman" w:cs="Times New Roman"/>
          <w:sz w:val="24"/>
          <w:szCs w:val="24"/>
        </w:rPr>
        <w:t xml:space="preserve"> Постійні комісії не мають права виступати від імені </w:t>
      </w:r>
      <w:r w:rsidRPr="007E3935">
        <w:rPr>
          <w:rStyle w:val="FontStyle8"/>
          <w:rFonts w:ascii="Times New Roman" w:hAnsi="Times New Roman" w:cs="Times New Roman"/>
          <w:sz w:val="24"/>
          <w:szCs w:val="24"/>
          <w:lang w:val="uk-UA"/>
        </w:rPr>
        <w:t>районної</w:t>
      </w:r>
      <w:r w:rsidRPr="007E3935">
        <w:rPr>
          <w:rStyle w:val="FontStyle8"/>
          <w:rFonts w:ascii="Times New Roman" w:hAnsi="Times New Roman" w:cs="Times New Roman"/>
          <w:sz w:val="24"/>
          <w:szCs w:val="24"/>
        </w:rPr>
        <w:t xml:space="preserve"> ради.</w:t>
      </w:r>
    </w:p>
    <w:p w:rsidR="00E01A79" w:rsidRPr="007E3935" w:rsidRDefault="00E01A79" w:rsidP="007E3935">
      <w:pPr>
        <w:pStyle w:val="ParagraphStyle2"/>
        <w:rPr>
          <w:rStyle w:val="FontStyle8"/>
          <w:rFonts w:ascii="Times New Roman" w:hAnsi="Times New Roman" w:cs="Times New Roman"/>
          <w:sz w:val="24"/>
          <w:szCs w:val="24"/>
          <w:lang w:val="uk-UA"/>
        </w:rPr>
      </w:pPr>
      <w:r w:rsidRPr="007E3935">
        <w:rPr>
          <w:rStyle w:val="FontStyle8"/>
          <w:rFonts w:ascii="Times New Roman" w:hAnsi="Times New Roman" w:cs="Times New Roman"/>
          <w:sz w:val="24"/>
          <w:szCs w:val="24"/>
          <w:lang w:val="uk-UA"/>
        </w:rPr>
        <w:t>1.11</w:t>
      </w:r>
      <w:r w:rsidRPr="007E3935">
        <w:rPr>
          <w:rStyle w:val="FontStyle8"/>
          <w:rFonts w:ascii="Times New Roman" w:hAnsi="Times New Roman" w:cs="Times New Roman"/>
          <w:sz w:val="24"/>
          <w:szCs w:val="24"/>
        </w:rPr>
        <w:t>. Постій</w:t>
      </w:r>
      <w:r w:rsidR="00BE68EC" w:rsidRPr="007E3935">
        <w:rPr>
          <w:rStyle w:val="FontStyle8"/>
          <w:rFonts w:ascii="Times New Roman" w:hAnsi="Times New Roman" w:cs="Times New Roman"/>
          <w:sz w:val="24"/>
          <w:szCs w:val="24"/>
        </w:rPr>
        <w:t xml:space="preserve">ні комісії мають рівні права в </w:t>
      </w:r>
      <w:r w:rsidR="00BE68EC" w:rsidRPr="007E3935">
        <w:rPr>
          <w:rStyle w:val="FontStyle8"/>
          <w:rFonts w:ascii="Times New Roman" w:hAnsi="Times New Roman" w:cs="Times New Roman"/>
          <w:sz w:val="24"/>
          <w:szCs w:val="24"/>
          <w:lang w:val="uk-UA"/>
        </w:rPr>
        <w:t>Р</w:t>
      </w:r>
      <w:r w:rsidRPr="007E3935">
        <w:rPr>
          <w:rStyle w:val="FontStyle8"/>
          <w:rFonts w:ascii="Times New Roman" w:hAnsi="Times New Roman" w:cs="Times New Roman"/>
          <w:sz w:val="24"/>
          <w:szCs w:val="24"/>
        </w:rPr>
        <w:t>аді.</w:t>
      </w:r>
    </w:p>
    <w:p w:rsidR="00E01A79" w:rsidRPr="007E3935" w:rsidRDefault="00E01A79" w:rsidP="007E3935">
      <w:pPr>
        <w:jc w:val="both"/>
      </w:pPr>
      <w:r w:rsidRPr="007E3935">
        <w:t xml:space="preserve">               1.12. Це Положення, зміни та доповнення до нього затверджуються рішенням </w:t>
      </w:r>
      <w:proofErr w:type="gramStart"/>
      <w:r w:rsidR="00BE68EC" w:rsidRPr="007E3935">
        <w:rPr>
          <w:lang w:val="uk-UA"/>
        </w:rPr>
        <w:t>Р</w:t>
      </w:r>
      <w:r w:rsidRPr="007E3935">
        <w:t>ади</w:t>
      </w:r>
      <w:proofErr w:type="gramEnd"/>
      <w:r w:rsidRPr="007E3935">
        <w:t xml:space="preserve"> на пленарних засіданнях в порядку, визначеному Регламентом. </w:t>
      </w:r>
    </w:p>
    <w:p w:rsidR="00E01A79" w:rsidRPr="007E3935" w:rsidRDefault="00E01A79" w:rsidP="007E3935">
      <w:pPr>
        <w:jc w:val="center"/>
        <w:rPr>
          <w:b/>
        </w:rPr>
      </w:pPr>
    </w:p>
    <w:p w:rsidR="00E01A79" w:rsidRPr="007E3935" w:rsidRDefault="00E01A79" w:rsidP="007E3935">
      <w:pPr>
        <w:jc w:val="center"/>
        <w:rPr>
          <w:b/>
        </w:rPr>
      </w:pPr>
      <w:r w:rsidRPr="007E3935">
        <w:rPr>
          <w:b/>
        </w:rPr>
        <w:t>Розділ 2. ОРГАНІЗАЦІЯ РОБОТИ ПОСТІЙНИХ КОМІСІЙ</w:t>
      </w:r>
    </w:p>
    <w:p w:rsidR="00E01A79" w:rsidRPr="007E3935" w:rsidRDefault="00E01A79" w:rsidP="007E3935">
      <w:pPr>
        <w:shd w:val="clear" w:color="auto" w:fill="FFFFFF"/>
        <w:ind w:firstLine="708"/>
        <w:jc w:val="both"/>
        <w:rPr>
          <w:color w:val="000000" w:themeColor="text1"/>
        </w:rPr>
      </w:pPr>
      <w:r w:rsidRPr="007E3935">
        <w:rPr>
          <w:color w:val="000000" w:themeColor="text1"/>
        </w:rPr>
        <w:t>2.1. Постійні комісії районної ради організовують свою роботу відповідно до Закону України “Про місцеве самоврядування в Україні’, Регламенту роботи районної ради, Положення про постійні комісії та функціональної спрямованості.</w:t>
      </w:r>
    </w:p>
    <w:p w:rsidR="00E01A79" w:rsidRPr="007E3935" w:rsidRDefault="00E01A79" w:rsidP="007E3935">
      <w:pPr>
        <w:shd w:val="clear" w:color="auto" w:fill="FFFFFF"/>
        <w:ind w:firstLine="708"/>
        <w:jc w:val="both"/>
        <w:rPr>
          <w:color w:val="000000" w:themeColor="text1"/>
        </w:rPr>
      </w:pPr>
      <w:r w:rsidRPr="007E3935">
        <w:rPr>
          <w:color w:val="000000" w:themeColor="text1"/>
        </w:rPr>
        <w:t xml:space="preserve">2.2. Основною формою роботи постійних комісій районної ради є засідання, які скликаються в міру необхідності і є правомочними, якщо в них бере участь не менш як </w:t>
      </w:r>
      <w:proofErr w:type="gramStart"/>
      <w:r w:rsidRPr="007E3935">
        <w:rPr>
          <w:color w:val="000000" w:themeColor="text1"/>
        </w:rPr>
        <w:t>половина  від</w:t>
      </w:r>
      <w:proofErr w:type="gramEnd"/>
      <w:r w:rsidRPr="007E3935">
        <w:rPr>
          <w:color w:val="000000" w:themeColor="text1"/>
        </w:rPr>
        <w:t xml:space="preserve"> загального складу комісії.</w:t>
      </w:r>
    </w:p>
    <w:p w:rsidR="00E01A79" w:rsidRPr="007E3935" w:rsidRDefault="00E01A79" w:rsidP="007E3935">
      <w:pPr>
        <w:shd w:val="clear" w:color="auto" w:fill="FFFFFF"/>
        <w:ind w:left="708"/>
        <w:jc w:val="both"/>
        <w:rPr>
          <w:color w:val="000000" w:themeColor="text1"/>
        </w:rPr>
      </w:pPr>
      <w:r w:rsidRPr="007E3935">
        <w:rPr>
          <w:color w:val="000000" w:themeColor="text1"/>
        </w:rPr>
        <w:t xml:space="preserve">2.3. </w:t>
      </w:r>
      <w:r w:rsidRPr="007E3935">
        <w:t>Організація роботи постійної комісії ради покладається на голову комісії.</w:t>
      </w:r>
      <w:r w:rsidRPr="007E3935">
        <w:rPr>
          <w:color w:val="000000" w:themeColor="text1"/>
        </w:rPr>
        <w:br/>
        <w:t>Голова постійної комісії:</w:t>
      </w:r>
    </w:p>
    <w:p w:rsidR="00E01A79" w:rsidRPr="007E3935" w:rsidRDefault="00E01A79" w:rsidP="007E3935">
      <w:pPr>
        <w:shd w:val="clear" w:color="auto" w:fill="FFFFFF"/>
        <w:ind w:firstLine="708"/>
        <w:jc w:val="both"/>
        <w:rPr>
          <w:color w:val="000000" w:themeColor="text1"/>
        </w:rPr>
      </w:pPr>
      <w:r w:rsidRPr="007E3935">
        <w:rPr>
          <w:color w:val="000000" w:themeColor="text1"/>
        </w:rPr>
        <w:t>- скликає і веде засідання комісії, розподіляє обов'язки між членами комісії, дає їм доручення, сприяє забезпеченню їх необхідними матеріалами і документами, запрошує для участі в роботі комісії представників органів виконавчої влади та органів місцевого самоврядування, громадськості, фахівців; </w:t>
      </w:r>
    </w:p>
    <w:p w:rsidR="00E01A79" w:rsidRPr="007E3935" w:rsidRDefault="00E01A79" w:rsidP="007E3935">
      <w:pPr>
        <w:shd w:val="clear" w:color="auto" w:fill="FFFFFF"/>
        <w:ind w:firstLine="708"/>
        <w:jc w:val="both"/>
        <w:rPr>
          <w:color w:val="000000" w:themeColor="text1"/>
        </w:rPr>
      </w:pPr>
      <w:r w:rsidRPr="007E3935">
        <w:rPr>
          <w:color w:val="000000" w:themeColor="text1"/>
        </w:rPr>
        <w:t>- представляє комісію у відносинах з іншими органами, об’єднаннями громадян, підприємствами, установами, організаціями, а також громадянами;</w:t>
      </w:r>
    </w:p>
    <w:p w:rsidR="00E01A79" w:rsidRPr="007E3935" w:rsidRDefault="00E01A79" w:rsidP="007E3935">
      <w:pPr>
        <w:shd w:val="clear" w:color="auto" w:fill="FFFFFF"/>
        <w:ind w:firstLine="708"/>
        <w:jc w:val="both"/>
        <w:rPr>
          <w:color w:val="000000" w:themeColor="text1"/>
        </w:rPr>
      </w:pPr>
      <w:r w:rsidRPr="007E3935">
        <w:rPr>
          <w:color w:val="000000" w:themeColor="text1"/>
        </w:rPr>
        <w:t>- організовує роботу з реалізації висновків і рекомендацій комісій;</w:t>
      </w:r>
    </w:p>
    <w:p w:rsidR="00E01A79" w:rsidRPr="007E3935" w:rsidRDefault="00E01A79" w:rsidP="007E3935">
      <w:pPr>
        <w:shd w:val="clear" w:color="auto" w:fill="FFFFFF"/>
        <w:ind w:firstLine="708"/>
        <w:jc w:val="both"/>
        <w:rPr>
          <w:color w:val="000000" w:themeColor="text1"/>
        </w:rPr>
      </w:pPr>
      <w:r w:rsidRPr="007E3935">
        <w:rPr>
          <w:color w:val="000000" w:themeColor="text1"/>
        </w:rPr>
        <w:t xml:space="preserve">- звітує районній раді </w:t>
      </w:r>
      <w:proofErr w:type="gramStart"/>
      <w:r w:rsidRPr="007E3935">
        <w:rPr>
          <w:color w:val="000000" w:themeColor="text1"/>
        </w:rPr>
        <w:t>про роботу</w:t>
      </w:r>
      <w:proofErr w:type="gramEnd"/>
      <w:r w:rsidRPr="007E3935">
        <w:rPr>
          <w:color w:val="000000" w:themeColor="text1"/>
        </w:rPr>
        <w:t xml:space="preserve"> комісії, виступає на сесіях районної ради з доповідями і співдоповідями з питань, що попередньо розглядаються комісіями;</w:t>
      </w:r>
    </w:p>
    <w:p w:rsidR="00E01A79" w:rsidRPr="007E3935" w:rsidRDefault="00E01A79" w:rsidP="007E3935">
      <w:pPr>
        <w:shd w:val="clear" w:color="auto" w:fill="FFFFFF"/>
        <w:ind w:firstLine="708"/>
        <w:jc w:val="both"/>
        <w:rPr>
          <w:color w:val="000000" w:themeColor="text1"/>
        </w:rPr>
      </w:pPr>
      <w:r w:rsidRPr="007E3935">
        <w:rPr>
          <w:color w:val="000000" w:themeColor="text1"/>
        </w:rPr>
        <w:t xml:space="preserve">- здійснює координацію роботи з іншими постійними комісіями </w:t>
      </w:r>
      <w:r w:rsidR="00AB63CE" w:rsidRPr="007E3935">
        <w:rPr>
          <w:color w:val="000000" w:themeColor="text1"/>
          <w:lang w:val="uk-UA"/>
        </w:rPr>
        <w:t>районної</w:t>
      </w:r>
      <w:r w:rsidRPr="007E3935">
        <w:rPr>
          <w:color w:val="000000" w:themeColor="text1"/>
        </w:rPr>
        <w:t xml:space="preserve"> ради.</w:t>
      </w:r>
    </w:p>
    <w:p w:rsidR="00E01A79" w:rsidRPr="007E3935" w:rsidRDefault="00E01A79" w:rsidP="007E3935">
      <w:pPr>
        <w:shd w:val="clear" w:color="auto" w:fill="FFFFFF"/>
        <w:ind w:firstLine="708"/>
        <w:jc w:val="both"/>
        <w:rPr>
          <w:color w:val="000000" w:themeColor="text1"/>
        </w:rPr>
      </w:pPr>
    </w:p>
    <w:p w:rsidR="00E01A79" w:rsidRPr="007E3935" w:rsidRDefault="00E01A79" w:rsidP="007E3935">
      <w:pPr>
        <w:shd w:val="clear" w:color="auto" w:fill="FFFFFF"/>
        <w:ind w:firstLine="708"/>
        <w:jc w:val="both"/>
        <w:rPr>
          <w:color w:val="000000" w:themeColor="text1"/>
        </w:rPr>
      </w:pPr>
      <w:r w:rsidRPr="007E3935">
        <w:rPr>
          <w:color w:val="000000" w:themeColor="text1"/>
        </w:rPr>
        <w:t>2.4. Заступник голови постійної комісії здійснює функції голови комісії у разі його відсутності або неможливості ним виконувати свої повноваження за інших причин, виконує за дорученням голови окремі його функції, а також завдання щодо організації роботи постійної комісії обласної ради.</w:t>
      </w:r>
    </w:p>
    <w:p w:rsidR="00E01A79" w:rsidRPr="007E3935" w:rsidRDefault="00E01A79" w:rsidP="007E3935">
      <w:pPr>
        <w:ind w:firstLine="567"/>
        <w:jc w:val="both"/>
        <w:rPr>
          <w:lang w:val="uk-UA"/>
        </w:rPr>
      </w:pPr>
      <w:r w:rsidRPr="007E3935">
        <w:rPr>
          <w:color w:val="000000" w:themeColor="text1"/>
        </w:rPr>
        <w:lastRenderedPageBreak/>
        <w:t xml:space="preserve">2.5. Секретар постійної комісії забезпечує своєчасність підготовки необхідних матеріалів до засідань комісії, </w:t>
      </w:r>
      <w:r w:rsidRPr="007E3935">
        <w:t>веде її документацію, у тому числі веде та підписує протоколи засідань комісії, готує проекти планів роботи комісії, організовує контроль реалізації висновків і рекомендацій (рішень) постійної комісії, рішень ради по напрямах діяльності комісії, виконує інші повноваження</w:t>
      </w:r>
      <w:r w:rsidR="008734FD" w:rsidRPr="007E3935">
        <w:t>, визначені постійною комісією.</w:t>
      </w:r>
    </w:p>
    <w:p w:rsidR="00E01A79" w:rsidRPr="007E3935" w:rsidRDefault="00E01A79" w:rsidP="007E3935">
      <w:pPr>
        <w:shd w:val="clear" w:color="auto" w:fill="FFFFFF"/>
        <w:ind w:firstLine="708"/>
        <w:jc w:val="both"/>
        <w:rPr>
          <w:color w:val="000000" w:themeColor="text1"/>
        </w:rPr>
      </w:pPr>
      <w:r w:rsidRPr="007E3935">
        <w:rPr>
          <w:color w:val="000000" w:themeColor="text1"/>
        </w:rPr>
        <w:t>2.6. Член постійної комісії зобов'язаний брати участь у роботі постійної комісії і робочих груп, за дорученням комісії повинен вивчати питання, що належать до її відання, повідомляти їй свої висновки, сприяти виконанню прийнятих нею рекомендацій, здійснювати контроль за вжиттям заходів щодо їх виконання.</w:t>
      </w:r>
    </w:p>
    <w:p w:rsidR="00E01A79" w:rsidRPr="007E3935" w:rsidRDefault="00E01A79" w:rsidP="007E3935">
      <w:pPr>
        <w:shd w:val="clear" w:color="auto" w:fill="FFFFFF"/>
        <w:ind w:firstLine="708"/>
        <w:jc w:val="both"/>
        <w:rPr>
          <w:color w:val="000000" w:themeColor="text1"/>
        </w:rPr>
      </w:pPr>
      <w:r w:rsidRPr="007E3935">
        <w:rPr>
          <w:color w:val="000000" w:themeColor="text1"/>
        </w:rPr>
        <w:t xml:space="preserve">2.7. Голова, заступник, секретар, члени постійної комісії </w:t>
      </w:r>
      <w:r w:rsidR="008734FD" w:rsidRPr="007E3935">
        <w:rPr>
          <w:color w:val="000000" w:themeColor="text1"/>
          <w:lang w:val="uk-UA"/>
        </w:rPr>
        <w:t>районної</w:t>
      </w:r>
      <w:r w:rsidRPr="007E3935">
        <w:rPr>
          <w:color w:val="000000" w:themeColor="text1"/>
        </w:rPr>
        <w:t xml:space="preserve"> ради на час засідань постійних комісій, а також для здійснення депутатських повноважень в інших, передбачених законом випадках, звільняються від виконання виробничих або службових обов'язків</w:t>
      </w:r>
      <w:r w:rsidR="008734FD" w:rsidRPr="007E3935">
        <w:rPr>
          <w:color w:val="000000" w:themeColor="text1"/>
          <w:lang w:val="uk-UA"/>
        </w:rPr>
        <w:t>.</w:t>
      </w:r>
      <w:r w:rsidRPr="007E3935">
        <w:rPr>
          <w:color w:val="000000" w:themeColor="text1"/>
        </w:rPr>
        <w:t xml:space="preserve"> </w:t>
      </w:r>
    </w:p>
    <w:p w:rsidR="00E01A79" w:rsidRPr="007E3935" w:rsidRDefault="00E01A79" w:rsidP="007E3935">
      <w:pPr>
        <w:shd w:val="clear" w:color="auto" w:fill="FFFFFF"/>
        <w:ind w:firstLine="708"/>
        <w:jc w:val="both"/>
      </w:pPr>
      <w:r w:rsidRPr="007E3935">
        <w:rPr>
          <w:color w:val="000000" w:themeColor="text1"/>
        </w:rPr>
        <w:t>2.8. Н</w:t>
      </w:r>
      <w:r w:rsidRPr="007E3935">
        <w:t xml:space="preserve">а кожному засіданні постійної комісії ведеться протокол. </w:t>
      </w:r>
    </w:p>
    <w:p w:rsidR="00E01A79" w:rsidRPr="007E3935" w:rsidRDefault="00E01A79" w:rsidP="007E3935">
      <w:pPr>
        <w:shd w:val="clear" w:color="auto" w:fill="FFFFFF"/>
        <w:ind w:firstLine="708"/>
        <w:jc w:val="both"/>
        <w:rPr>
          <w:color w:val="000000" w:themeColor="text1"/>
        </w:rPr>
      </w:pPr>
      <w:r w:rsidRPr="007E3935">
        <w:t>В протоколі зазначаються:</w:t>
      </w:r>
    </w:p>
    <w:p w:rsidR="00E01A79" w:rsidRPr="007E3935" w:rsidRDefault="00E01A79" w:rsidP="007E3935">
      <w:pPr>
        <w:numPr>
          <w:ilvl w:val="0"/>
          <w:numId w:val="3"/>
        </w:numPr>
        <w:jc w:val="both"/>
      </w:pPr>
      <w:r w:rsidRPr="007E3935">
        <w:t>номер протоколу, дата і місце проведення;</w:t>
      </w:r>
    </w:p>
    <w:p w:rsidR="00E01A79" w:rsidRPr="007E3935" w:rsidRDefault="00E01A79" w:rsidP="007E3935">
      <w:pPr>
        <w:numPr>
          <w:ilvl w:val="0"/>
          <w:numId w:val="3"/>
        </w:numPr>
        <w:jc w:val="both"/>
      </w:pPr>
      <w:r w:rsidRPr="007E3935">
        <w:t>прізвище головуючого на засіданні, список членів комісії, присутніх на засіданні, список запрошених або викликаних осіб та тих з них, які присутні на засіданні;</w:t>
      </w:r>
    </w:p>
    <w:p w:rsidR="00E01A79" w:rsidRPr="007E3935" w:rsidRDefault="00E01A79" w:rsidP="007E3935">
      <w:pPr>
        <w:numPr>
          <w:ilvl w:val="0"/>
          <w:numId w:val="3"/>
        </w:numPr>
        <w:jc w:val="both"/>
      </w:pPr>
      <w:r w:rsidRPr="007E3935">
        <w:t>порядок денний засідання;</w:t>
      </w:r>
    </w:p>
    <w:p w:rsidR="00E01A79" w:rsidRPr="007E3935" w:rsidRDefault="00E01A79" w:rsidP="007E3935">
      <w:pPr>
        <w:numPr>
          <w:ilvl w:val="0"/>
          <w:numId w:val="3"/>
        </w:numPr>
        <w:jc w:val="both"/>
      </w:pPr>
      <w:r w:rsidRPr="007E3935">
        <w:t>розглянуті питання порядку денного, список депутатів, а також запрошених і викликаних осіб, які виступили під час їх обговорення;</w:t>
      </w:r>
    </w:p>
    <w:p w:rsidR="00E01A79" w:rsidRPr="007E3935" w:rsidRDefault="00E01A79" w:rsidP="007E3935">
      <w:pPr>
        <w:numPr>
          <w:ilvl w:val="0"/>
          <w:numId w:val="3"/>
        </w:numPr>
        <w:jc w:val="both"/>
      </w:pPr>
      <w:r w:rsidRPr="007E3935">
        <w:t>назви документів, розглянутих на засіданні постійної комісії;</w:t>
      </w:r>
    </w:p>
    <w:p w:rsidR="00E01A79" w:rsidRPr="007E3935" w:rsidRDefault="00E01A79" w:rsidP="007E3935">
      <w:pPr>
        <w:numPr>
          <w:ilvl w:val="0"/>
          <w:numId w:val="3"/>
        </w:numPr>
        <w:jc w:val="both"/>
      </w:pPr>
      <w:r w:rsidRPr="007E3935">
        <w:t>результати голосування з питань порядку денного;</w:t>
      </w:r>
    </w:p>
    <w:p w:rsidR="00E01A79" w:rsidRPr="007E3935" w:rsidRDefault="00E01A79" w:rsidP="007E3935">
      <w:pPr>
        <w:numPr>
          <w:ilvl w:val="0"/>
          <w:numId w:val="3"/>
        </w:numPr>
        <w:jc w:val="both"/>
      </w:pPr>
      <w:r w:rsidRPr="007E3935">
        <w:t>прийняті рішення, рекомендації, висновки.</w:t>
      </w:r>
    </w:p>
    <w:p w:rsidR="00E01A79" w:rsidRPr="007E3935" w:rsidRDefault="00E01A79" w:rsidP="007E3935">
      <w:pPr>
        <w:ind w:firstLine="360"/>
        <w:jc w:val="both"/>
      </w:pPr>
      <w:r w:rsidRPr="007E3935">
        <w:t xml:space="preserve">Після закінчення терміну скликання протоколи комісій </w:t>
      </w:r>
      <w:r w:rsidR="008734FD" w:rsidRPr="007E3935">
        <w:rPr>
          <w:lang w:val="uk-UA"/>
        </w:rPr>
        <w:t xml:space="preserve">зберігаються у виконавчому апараті районної ради </w:t>
      </w:r>
      <w:proofErr w:type="gramStart"/>
      <w:r w:rsidR="008734FD" w:rsidRPr="007E3935">
        <w:rPr>
          <w:lang w:val="uk-UA"/>
        </w:rPr>
        <w:t>до моменту</w:t>
      </w:r>
      <w:proofErr w:type="gramEnd"/>
      <w:r w:rsidR="008734FD" w:rsidRPr="007E3935">
        <w:rPr>
          <w:lang w:val="uk-UA"/>
        </w:rPr>
        <w:t xml:space="preserve"> їх передачі на</w:t>
      </w:r>
      <w:r w:rsidRPr="007E3935">
        <w:t xml:space="preserve"> зберігання в місцеву архівну установу</w:t>
      </w:r>
      <w:r w:rsidR="008734FD" w:rsidRPr="007E3935">
        <w:rPr>
          <w:lang w:val="uk-UA"/>
        </w:rPr>
        <w:t xml:space="preserve"> у відповідності до вимог діловодства</w:t>
      </w:r>
      <w:r w:rsidRPr="007E3935">
        <w:t>.</w:t>
      </w:r>
    </w:p>
    <w:p w:rsidR="00E01A79" w:rsidRPr="007E3935" w:rsidRDefault="00E01A79" w:rsidP="007E3935">
      <w:pPr>
        <w:ind w:firstLine="360"/>
        <w:jc w:val="both"/>
        <w:rPr>
          <w:color w:val="000000" w:themeColor="text1"/>
        </w:rPr>
      </w:pPr>
      <w:r w:rsidRPr="007E3935">
        <w:t xml:space="preserve">2.9. </w:t>
      </w:r>
      <w:r w:rsidRPr="007E3935">
        <w:rPr>
          <w:color w:val="000000" w:themeColor="text1"/>
        </w:rPr>
        <w:t>За результатами вивчення і розгляду питань постійні комісії районної ради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постійної комісії, а в разі його відсутності - заступником голови або секретарем комісії. Протоколи засідань комісії підписуються головою і секретарем комісії.</w:t>
      </w:r>
    </w:p>
    <w:p w:rsidR="00E01A79" w:rsidRPr="007E3935" w:rsidRDefault="00E01A79" w:rsidP="007E3935">
      <w:pPr>
        <w:ind w:firstLine="360"/>
        <w:jc w:val="both"/>
        <w:rPr>
          <w:color w:val="000000" w:themeColor="text1"/>
        </w:rPr>
      </w:pPr>
      <w:r w:rsidRPr="007E3935">
        <w:rPr>
          <w:color w:val="000000" w:themeColor="text1"/>
        </w:rPr>
        <w:t>2.10. Рекомендації постійних комісій районної ради підлягають обов'язковому розгляду відповідними органами влади, підприємствами, установами, організаціями, посадовими особами, яким вони адресовані. Про результати розгляду і вжиті заходи комісії повинні бути повідомлені у встановлений ними термін.</w:t>
      </w:r>
    </w:p>
    <w:p w:rsidR="00E01A79" w:rsidRPr="007E3935" w:rsidRDefault="00E01A79" w:rsidP="007E3935">
      <w:pPr>
        <w:ind w:firstLine="360"/>
        <w:jc w:val="both"/>
        <w:rPr>
          <w:color w:val="000000" w:themeColor="text1"/>
        </w:rPr>
      </w:pPr>
      <w:r w:rsidRPr="007E3935">
        <w:rPr>
          <w:color w:val="000000" w:themeColor="text1"/>
        </w:rPr>
        <w:t xml:space="preserve">2.11. Питання, які належать до відання кількох постійних комісій, можуть за ініціативи комісій, а також за дорученням </w:t>
      </w:r>
      <w:proofErr w:type="gramStart"/>
      <w:r w:rsidRPr="007E3935">
        <w:rPr>
          <w:color w:val="000000" w:themeColor="text1"/>
        </w:rPr>
        <w:t>голови ,</w:t>
      </w:r>
      <w:proofErr w:type="gramEnd"/>
      <w:r w:rsidRPr="007E3935">
        <w:rPr>
          <w:color w:val="000000" w:themeColor="text1"/>
        </w:rPr>
        <w:t xml:space="preserve"> заступника голови районної ради чи рекомендацій президії районної ради  </w:t>
      </w:r>
      <w:r w:rsidR="007E3935" w:rsidRPr="007E3935">
        <w:rPr>
          <w:color w:val="000000" w:themeColor="text1"/>
        </w:rPr>
        <w:t>розглядатись</w:t>
      </w:r>
      <w:r w:rsidRPr="007E3935">
        <w:rPr>
          <w:color w:val="000000" w:themeColor="text1"/>
        </w:rPr>
        <w:t xml:space="preserve"> постійними комісіями спільно. </w:t>
      </w:r>
    </w:p>
    <w:p w:rsidR="00E01A79" w:rsidRPr="007E3935" w:rsidRDefault="00E01A79" w:rsidP="007E3935">
      <w:pPr>
        <w:ind w:firstLine="360"/>
        <w:jc w:val="both"/>
        <w:rPr>
          <w:color w:val="000000" w:themeColor="text1"/>
        </w:rPr>
      </w:pPr>
      <w:r w:rsidRPr="007E3935">
        <w:rPr>
          <w:color w:val="000000" w:themeColor="text1"/>
        </w:rPr>
        <w:t>Висновки і рекомендації, прийняті постійними комісіями на їх спільних засіданнях, підписуються головами відповідних постійних комісій.</w:t>
      </w:r>
    </w:p>
    <w:p w:rsidR="00E01A79" w:rsidRPr="007E3935" w:rsidRDefault="00E01A79" w:rsidP="007E3935">
      <w:pPr>
        <w:ind w:firstLine="360"/>
        <w:jc w:val="both"/>
        <w:rPr>
          <w:color w:val="000000" w:themeColor="text1"/>
        </w:rPr>
      </w:pPr>
      <w:r w:rsidRPr="007E3935">
        <w:rPr>
          <w:color w:val="000000" w:themeColor="text1"/>
        </w:rPr>
        <w:t>2.</w:t>
      </w:r>
      <w:proofErr w:type="gramStart"/>
      <w:r w:rsidRPr="007E3935">
        <w:rPr>
          <w:color w:val="000000" w:themeColor="text1"/>
        </w:rPr>
        <w:t>12.Спільне</w:t>
      </w:r>
      <w:proofErr w:type="gramEnd"/>
      <w:r w:rsidRPr="007E3935">
        <w:rPr>
          <w:color w:val="000000" w:themeColor="text1"/>
        </w:rPr>
        <w:t xml:space="preserve"> засідання постійних комісій є правомочним, якщо у ньому бере участь не менш як половина депутатів від загального складу кожної комісії.</w:t>
      </w:r>
    </w:p>
    <w:p w:rsidR="00E01A79" w:rsidRPr="007E3935" w:rsidRDefault="00E01A79" w:rsidP="007E3935">
      <w:pPr>
        <w:ind w:firstLine="360"/>
        <w:jc w:val="both"/>
        <w:rPr>
          <w:color w:val="000000" w:themeColor="text1"/>
        </w:rPr>
      </w:pPr>
      <w:r w:rsidRPr="007E3935">
        <w:rPr>
          <w:color w:val="000000" w:themeColor="text1"/>
        </w:rPr>
        <w:t xml:space="preserve">Рекомендації спільних засідань постійних комісій приймаються більшістю голосів від загального складу кожної </w:t>
      </w:r>
      <w:proofErr w:type="gramStart"/>
      <w:r w:rsidRPr="007E3935">
        <w:rPr>
          <w:color w:val="000000" w:themeColor="text1"/>
        </w:rPr>
        <w:t>комісій  .</w:t>
      </w:r>
      <w:proofErr w:type="gramEnd"/>
    </w:p>
    <w:p w:rsidR="00E01A79" w:rsidRPr="007E3935" w:rsidRDefault="00E01A79" w:rsidP="007E3935">
      <w:pPr>
        <w:ind w:firstLine="360"/>
        <w:jc w:val="both"/>
        <w:rPr>
          <w:color w:val="000000" w:themeColor="text1"/>
        </w:rPr>
      </w:pPr>
      <w:r w:rsidRPr="007E3935">
        <w:rPr>
          <w:color w:val="000000" w:themeColor="text1"/>
        </w:rPr>
        <w:t xml:space="preserve">2.13. За рішенням постійної </w:t>
      </w:r>
      <w:proofErr w:type="gramStart"/>
      <w:r w:rsidRPr="007E3935">
        <w:rPr>
          <w:color w:val="000000" w:themeColor="text1"/>
        </w:rPr>
        <w:t>комісії  можуть</w:t>
      </w:r>
      <w:proofErr w:type="gramEnd"/>
      <w:r w:rsidRPr="007E3935">
        <w:rPr>
          <w:color w:val="000000" w:themeColor="text1"/>
        </w:rPr>
        <w:t xml:space="preserve"> проводитися  виїзні засідання.</w:t>
      </w:r>
    </w:p>
    <w:p w:rsidR="00E01A79" w:rsidRPr="007E3935" w:rsidRDefault="00E01A79" w:rsidP="007E3935">
      <w:pPr>
        <w:ind w:firstLine="360"/>
        <w:jc w:val="both"/>
        <w:rPr>
          <w:rStyle w:val="FontStyle8"/>
          <w:rFonts w:ascii="Times New Roman" w:hAnsi="Times New Roman" w:cs="Times New Roman"/>
          <w:sz w:val="24"/>
          <w:szCs w:val="24"/>
        </w:rPr>
      </w:pPr>
      <w:r w:rsidRPr="007E3935">
        <w:rPr>
          <w:color w:val="000000" w:themeColor="text1"/>
        </w:rPr>
        <w:t xml:space="preserve">2.14. </w:t>
      </w:r>
      <w:r w:rsidRPr="007E3935">
        <w:rPr>
          <w:rStyle w:val="FontStyle8"/>
          <w:rFonts w:ascii="Times New Roman" w:hAnsi="Times New Roman" w:cs="Times New Roman"/>
          <w:sz w:val="24"/>
          <w:szCs w:val="24"/>
        </w:rPr>
        <w:t xml:space="preserve">Постійні комісії здійснюють планування своєї діяльності шляхом складання річних планів роботи. </w:t>
      </w:r>
    </w:p>
    <w:p w:rsidR="00E01A79" w:rsidRPr="007E3935" w:rsidRDefault="00E01A79" w:rsidP="007E3935">
      <w:pPr>
        <w:ind w:firstLine="360"/>
        <w:jc w:val="both"/>
        <w:rPr>
          <w:rStyle w:val="FontStyle8"/>
          <w:rFonts w:ascii="Times New Roman" w:hAnsi="Times New Roman" w:cs="Times New Roman"/>
          <w:sz w:val="24"/>
          <w:szCs w:val="24"/>
        </w:rPr>
      </w:pPr>
      <w:r w:rsidRPr="007E3935">
        <w:rPr>
          <w:rStyle w:val="FontStyle8"/>
          <w:rFonts w:ascii="Times New Roman" w:hAnsi="Times New Roman" w:cs="Times New Roman"/>
          <w:sz w:val="24"/>
          <w:szCs w:val="24"/>
        </w:rPr>
        <w:t xml:space="preserve">Плани роботи затверджуються на засіданнях комісій. </w:t>
      </w:r>
    </w:p>
    <w:p w:rsidR="00E01A79" w:rsidRPr="007E3935" w:rsidRDefault="00E01A79" w:rsidP="007E3935">
      <w:pPr>
        <w:ind w:firstLine="360"/>
        <w:jc w:val="both"/>
        <w:rPr>
          <w:rStyle w:val="FontStyle8"/>
          <w:rFonts w:ascii="Times New Roman" w:hAnsi="Times New Roman" w:cs="Times New Roman"/>
          <w:sz w:val="24"/>
          <w:szCs w:val="24"/>
        </w:rPr>
      </w:pPr>
      <w:proofErr w:type="gramStart"/>
      <w:r w:rsidRPr="007E3935">
        <w:rPr>
          <w:rStyle w:val="FontStyle8"/>
          <w:rFonts w:ascii="Times New Roman" w:hAnsi="Times New Roman" w:cs="Times New Roman"/>
          <w:sz w:val="24"/>
          <w:szCs w:val="24"/>
        </w:rPr>
        <w:t>У планах</w:t>
      </w:r>
      <w:proofErr w:type="gramEnd"/>
      <w:r w:rsidRPr="007E3935">
        <w:rPr>
          <w:rStyle w:val="FontStyle8"/>
          <w:rFonts w:ascii="Times New Roman" w:hAnsi="Times New Roman" w:cs="Times New Roman"/>
          <w:sz w:val="24"/>
          <w:szCs w:val="24"/>
        </w:rPr>
        <w:t xml:space="preserve"> роботи визначаються заходи, терміни, відповідальні за їх виконання члени комісій та особи, залучені до виконання заходів, передбачених планами.</w:t>
      </w:r>
    </w:p>
    <w:p w:rsidR="00E01A79" w:rsidRPr="007E3935" w:rsidRDefault="00E01A79" w:rsidP="007E3935">
      <w:pPr>
        <w:ind w:firstLine="360"/>
        <w:jc w:val="both"/>
        <w:rPr>
          <w:color w:val="000000" w:themeColor="text1"/>
        </w:rPr>
      </w:pPr>
      <w:r w:rsidRPr="007E3935">
        <w:rPr>
          <w:rStyle w:val="FontStyle8"/>
          <w:rFonts w:ascii="Times New Roman" w:hAnsi="Times New Roman" w:cs="Times New Roman"/>
          <w:sz w:val="24"/>
          <w:szCs w:val="24"/>
        </w:rPr>
        <w:t>2.15.</w:t>
      </w:r>
      <w:r w:rsidRPr="007E3935">
        <w:rPr>
          <w:color w:val="000000" w:themeColor="text1"/>
        </w:rPr>
        <w:t xml:space="preserve"> Постійні комісії районної ради інформують громадськість про свою діяльність через засоби масової інформації</w:t>
      </w:r>
      <w:r w:rsidR="007E3935" w:rsidRPr="007E3935">
        <w:rPr>
          <w:color w:val="000000" w:themeColor="text1"/>
          <w:lang w:val="uk-UA"/>
        </w:rPr>
        <w:t xml:space="preserve"> та офіційний веб-сайт районної ради</w:t>
      </w:r>
      <w:r w:rsidRPr="007E3935">
        <w:rPr>
          <w:color w:val="000000" w:themeColor="text1"/>
        </w:rPr>
        <w:t>.</w:t>
      </w:r>
    </w:p>
    <w:p w:rsidR="00E01A79" w:rsidRPr="007E3935" w:rsidRDefault="00E01A79" w:rsidP="007E3935">
      <w:pPr>
        <w:ind w:firstLine="360"/>
        <w:jc w:val="both"/>
      </w:pPr>
      <w:r w:rsidRPr="007E3935">
        <w:rPr>
          <w:color w:val="000000" w:themeColor="text1"/>
        </w:rPr>
        <w:t xml:space="preserve">2.16. </w:t>
      </w:r>
      <w:r w:rsidRPr="007E3935">
        <w:rPr>
          <w:spacing w:val="-15"/>
        </w:rPr>
        <w:t xml:space="preserve">За комісією </w:t>
      </w:r>
      <w:r w:rsidRPr="007E3935">
        <w:rPr>
          <w:spacing w:val="-13"/>
        </w:rPr>
        <w:t xml:space="preserve">закріплюється працівник виконавчого апарату районної ради, який допомагає в організації </w:t>
      </w:r>
      <w:r w:rsidRPr="007E3935">
        <w:t>роботи постійної комісії та належному оформленні протоколів засідань постійних комісій.</w:t>
      </w:r>
    </w:p>
    <w:p w:rsidR="00E01A79" w:rsidRPr="007E3935" w:rsidRDefault="00E01A79" w:rsidP="007E3935">
      <w:pPr>
        <w:ind w:firstLine="360"/>
        <w:jc w:val="both"/>
        <w:rPr>
          <w:rStyle w:val="FontStyle8"/>
          <w:rFonts w:ascii="Times New Roman" w:hAnsi="Times New Roman" w:cs="Times New Roman"/>
          <w:sz w:val="24"/>
          <w:szCs w:val="24"/>
        </w:rPr>
      </w:pPr>
      <w:r w:rsidRPr="007E3935">
        <w:lastRenderedPageBreak/>
        <w:t>2.17. О</w:t>
      </w:r>
      <w:r w:rsidRPr="007E3935">
        <w:rPr>
          <w:rStyle w:val="FontStyle8"/>
          <w:rFonts w:ascii="Times New Roman" w:hAnsi="Times New Roman" w:cs="Times New Roman"/>
          <w:sz w:val="24"/>
          <w:szCs w:val="24"/>
        </w:rPr>
        <w:t>рганізаційне, правове, інформаційне, матеріально-технічне забезпечення діяльності постійних комісій здійснює виконавчий апарат районної ради.</w:t>
      </w:r>
    </w:p>
    <w:p w:rsidR="00E01A79" w:rsidRPr="007E3935" w:rsidRDefault="00E01A79" w:rsidP="007E3935">
      <w:pPr>
        <w:ind w:firstLine="360"/>
        <w:jc w:val="both"/>
        <w:rPr>
          <w:rStyle w:val="FontStyle8"/>
          <w:rFonts w:ascii="Times New Roman" w:hAnsi="Times New Roman" w:cs="Times New Roman"/>
          <w:sz w:val="24"/>
          <w:szCs w:val="24"/>
        </w:rPr>
      </w:pPr>
      <w:r w:rsidRPr="007E3935">
        <w:rPr>
          <w:rStyle w:val="FontStyle8"/>
          <w:rFonts w:ascii="Times New Roman" w:hAnsi="Times New Roman" w:cs="Times New Roman"/>
          <w:sz w:val="24"/>
          <w:szCs w:val="24"/>
        </w:rPr>
        <w:t>2.18. Постійні комісії розглядають звернення, заяви (клопотання), скарги громадян, підприємств, установ та організацій, їх філій та відділень, незалежно від форм власності з питань, які входять до їх компетенції.</w:t>
      </w:r>
      <w:r w:rsidRPr="007E3935">
        <w:rPr>
          <w:rStyle w:val="FontStyle3"/>
          <w:rFonts w:ascii="Times New Roman" w:hAnsi="Times New Roman" w:cs="Times New Roman"/>
          <w:sz w:val="24"/>
          <w:szCs w:val="24"/>
        </w:rPr>
        <w:t xml:space="preserve"> </w:t>
      </w:r>
      <w:r w:rsidRPr="007E3935">
        <w:rPr>
          <w:rStyle w:val="FontStyle8"/>
          <w:rFonts w:ascii="Times New Roman" w:hAnsi="Times New Roman" w:cs="Times New Roman"/>
          <w:sz w:val="24"/>
          <w:szCs w:val="24"/>
        </w:rPr>
        <w:t>Порядок розгляду звернень, заяв (клопотань), скарг визначається Законом України "Про звернення громадян".</w:t>
      </w:r>
    </w:p>
    <w:p w:rsidR="00E01A79" w:rsidRPr="007E3935" w:rsidRDefault="00E01A79" w:rsidP="007E3935"/>
    <w:p w:rsidR="00E01A79" w:rsidRPr="007E3935" w:rsidRDefault="00E01A79" w:rsidP="007E3935">
      <w:pPr>
        <w:jc w:val="center"/>
        <w:rPr>
          <w:b/>
        </w:rPr>
      </w:pPr>
      <w:r w:rsidRPr="007E3935">
        <w:rPr>
          <w:b/>
        </w:rPr>
        <w:t>Розділ 3 ОСНОВНІ НАПРЯМКИ ДІЯЛЬНОСТІ ТА КОМПЕТЕНЦІЯ ПОСТІЙНИХ КОМІСІЙ РАЙОННОЇ РАДИ</w:t>
      </w:r>
    </w:p>
    <w:p w:rsidR="00E01A79" w:rsidRPr="007E3935" w:rsidRDefault="00E01A79" w:rsidP="007E3935">
      <w:pPr>
        <w:jc w:val="center"/>
        <w:rPr>
          <w:b/>
        </w:rPr>
      </w:pPr>
    </w:p>
    <w:p w:rsidR="00E01A79" w:rsidRPr="00B4236D" w:rsidRDefault="00E01A79" w:rsidP="007E3935">
      <w:pPr>
        <w:jc w:val="both"/>
        <w:rPr>
          <w:b/>
          <w:i/>
          <w:color w:val="000000" w:themeColor="text1"/>
          <w:u w:val="single"/>
        </w:rPr>
      </w:pPr>
      <w:r w:rsidRPr="00B4236D">
        <w:rPr>
          <w:u w:val="single"/>
        </w:rPr>
        <w:t xml:space="preserve">3.1. </w:t>
      </w:r>
      <w:r w:rsidRPr="00B4236D">
        <w:rPr>
          <w:b/>
          <w:i/>
          <w:u w:val="single"/>
        </w:rPr>
        <w:t>П</w:t>
      </w:r>
      <w:r w:rsidRPr="00B4236D">
        <w:rPr>
          <w:b/>
          <w:i/>
          <w:color w:val="000000" w:themeColor="text1"/>
          <w:u w:val="single"/>
        </w:rPr>
        <w:t xml:space="preserve">остійна комісія з питань бюджету та фінансів: </w:t>
      </w:r>
    </w:p>
    <w:p w:rsidR="00E01A79" w:rsidRPr="007E3935" w:rsidRDefault="00E01A79" w:rsidP="007E3935">
      <w:pPr>
        <w:jc w:val="both"/>
      </w:pPr>
      <w:r w:rsidRPr="007E3935">
        <w:rPr>
          <w:color w:val="000000" w:themeColor="text1"/>
        </w:rPr>
        <w:t>3.1.</w:t>
      </w:r>
      <w:proofErr w:type="gramStart"/>
      <w:r w:rsidRPr="007E3935">
        <w:rPr>
          <w:color w:val="000000" w:themeColor="text1"/>
        </w:rPr>
        <w:t>1.Попередньо</w:t>
      </w:r>
      <w:proofErr w:type="gramEnd"/>
      <w:r w:rsidRPr="007E3935">
        <w:rPr>
          <w:color w:val="000000" w:themeColor="text1"/>
        </w:rPr>
        <w:t xml:space="preserve"> </w:t>
      </w:r>
      <w:r w:rsidRPr="007E3935">
        <w:t xml:space="preserve">розглядає: </w:t>
      </w:r>
    </w:p>
    <w:p w:rsidR="00E01A79" w:rsidRPr="007E3935" w:rsidRDefault="00E01A79" w:rsidP="007E3935">
      <w:pPr>
        <w:pStyle w:val="a3"/>
        <w:numPr>
          <w:ilvl w:val="0"/>
          <w:numId w:val="4"/>
        </w:numPr>
        <w:jc w:val="both"/>
        <w:rPr>
          <w:color w:val="000000" w:themeColor="text1"/>
          <w:sz w:val="24"/>
          <w:shd w:val="clear" w:color="auto" w:fill="FDFDFD"/>
        </w:rPr>
      </w:pPr>
      <w:r w:rsidRPr="007E3935">
        <w:rPr>
          <w:color w:val="000000" w:themeColor="text1"/>
          <w:sz w:val="24"/>
          <w:shd w:val="clear" w:color="auto" w:fill="FDFDFD"/>
        </w:rPr>
        <w:t>проекти рішень про районний бюджет на бюджетний період, внесення змін до рішення про районний бюджет та готує висновки і рекомендації з цих питань;</w:t>
      </w:r>
    </w:p>
    <w:p w:rsidR="00E01A79" w:rsidRPr="007E3935" w:rsidRDefault="00E01A79" w:rsidP="007E3935">
      <w:pPr>
        <w:pStyle w:val="a3"/>
        <w:numPr>
          <w:ilvl w:val="0"/>
          <w:numId w:val="4"/>
        </w:numPr>
        <w:jc w:val="both"/>
        <w:rPr>
          <w:color w:val="000000" w:themeColor="text1"/>
          <w:sz w:val="24"/>
          <w:shd w:val="clear" w:color="auto" w:fill="FDFDFD"/>
        </w:rPr>
      </w:pPr>
      <w:r w:rsidRPr="007E3935">
        <w:rPr>
          <w:color w:val="000000" w:themeColor="text1"/>
          <w:sz w:val="24"/>
          <w:shd w:val="clear" w:color="auto" w:fill="FDFDFD"/>
        </w:rPr>
        <w:t xml:space="preserve">звіти про виконання районного бюджету за бюджетні періоди; </w:t>
      </w:r>
    </w:p>
    <w:p w:rsidR="00E01A79" w:rsidRPr="007E3935" w:rsidRDefault="00E01A79" w:rsidP="007E3935">
      <w:pPr>
        <w:pStyle w:val="a3"/>
        <w:numPr>
          <w:ilvl w:val="0"/>
          <w:numId w:val="4"/>
        </w:numPr>
        <w:jc w:val="both"/>
        <w:rPr>
          <w:color w:val="000000" w:themeColor="text1"/>
          <w:sz w:val="24"/>
        </w:rPr>
      </w:pPr>
      <w:r w:rsidRPr="007E3935">
        <w:rPr>
          <w:color w:val="000000" w:themeColor="text1"/>
          <w:sz w:val="24"/>
          <w:shd w:val="clear" w:color="auto" w:fill="FDFDFD"/>
        </w:rPr>
        <w:t xml:space="preserve">питання щодо надання та отримання субвенцій у вигляді міжбюджетних трансфертів; </w:t>
      </w:r>
    </w:p>
    <w:p w:rsidR="00E01A79" w:rsidRDefault="00E01A79" w:rsidP="007E3935">
      <w:pPr>
        <w:pStyle w:val="a3"/>
        <w:numPr>
          <w:ilvl w:val="0"/>
          <w:numId w:val="4"/>
        </w:numPr>
        <w:jc w:val="both"/>
        <w:rPr>
          <w:color w:val="000000" w:themeColor="text1"/>
          <w:sz w:val="24"/>
        </w:rPr>
      </w:pPr>
      <w:r w:rsidRPr="007E3935">
        <w:rPr>
          <w:color w:val="000000" w:themeColor="text1"/>
          <w:sz w:val="24"/>
        </w:rPr>
        <w:t xml:space="preserve">розподіл переданих з державного бюджету коштів у вигляді дотацій між </w:t>
      </w:r>
      <w:r w:rsidR="007E3935" w:rsidRPr="007E3935">
        <w:rPr>
          <w:color w:val="000000" w:themeColor="text1"/>
          <w:sz w:val="24"/>
        </w:rPr>
        <w:t>районним та місцевими бюджетами;</w:t>
      </w:r>
    </w:p>
    <w:p w:rsidR="007E3935" w:rsidRPr="007E3935" w:rsidRDefault="007E3935" w:rsidP="007E3935">
      <w:pPr>
        <w:pStyle w:val="a3"/>
        <w:numPr>
          <w:ilvl w:val="0"/>
          <w:numId w:val="4"/>
        </w:numPr>
        <w:jc w:val="both"/>
        <w:rPr>
          <w:color w:val="000000" w:themeColor="text1"/>
          <w:sz w:val="24"/>
        </w:rPr>
      </w:pPr>
      <w:r>
        <w:rPr>
          <w:color w:val="000000" w:themeColor="text1"/>
          <w:sz w:val="24"/>
        </w:rPr>
        <w:t>пропозиції головних розпорядників бюджетних коштів про фінансування та реалізацію районних цільових програм;</w:t>
      </w:r>
    </w:p>
    <w:p w:rsidR="00E01A79" w:rsidRPr="007E3935" w:rsidRDefault="00E01A79" w:rsidP="007E3935">
      <w:pPr>
        <w:jc w:val="both"/>
        <w:rPr>
          <w:color w:val="000000" w:themeColor="text1"/>
        </w:rPr>
      </w:pPr>
      <w:r w:rsidRPr="007E3935">
        <w:rPr>
          <w:color w:val="000000" w:themeColor="text1"/>
        </w:rPr>
        <w:t xml:space="preserve">3.1.2. вносить пропозиції щодо створення резервного фонду районного бюджету та виділення з нього коштів; </w:t>
      </w:r>
    </w:p>
    <w:p w:rsidR="00E01A79" w:rsidRPr="007E3935" w:rsidRDefault="00E01A79" w:rsidP="007E3935">
      <w:pPr>
        <w:jc w:val="both"/>
        <w:rPr>
          <w:color w:val="000000" w:themeColor="text1"/>
        </w:rPr>
      </w:pPr>
      <w:r w:rsidRPr="007E3935">
        <w:rPr>
          <w:color w:val="000000" w:themeColor="text1"/>
        </w:rPr>
        <w:t>3.1.3. розглядає подання постійних комісій з пропозиціями щодо виділення додаткових коштів для фінансування організацій, установ та інших органів;</w:t>
      </w:r>
    </w:p>
    <w:p w:rsidR="00E01A79" w:rsidRPr="007E3935" w:rsidRDefault="00E01A79" w:rsidP="007E3935">
      <w:pPr>
        <w:jc w:val="both"/>
        <w:rPr>
          <w:lang w:val="uk-UA"/>
        </w:rPr>
      </w:pPr>
      <w:r w:rsidRPr="007E3935">
        <w:t>3.1.4. контролює виконання рішень ради, власних рішень і рекомендацій, готує з цих питань відповідн</w:t>
      </w:r>
      <w:r w:rsidR="007E3935" w:rsidRPr="007E3935">
        <w:rPr>
          <w:lang w:val="uk-UA"/>
        </w:rPr>
        <w:t>у</w:t>
      </w:r>
      <w:r w:rsidRPr="007E3935">
        <w:t xml:space="preserve"> інформаці</w:t>
      </w:r>
      <w:r w:rsidR="007E3935" w:rsidRPr="007E3935">
        <w:rPr>
          <w:lang w:val="uk-UA"/>
        </w:rPr>
        <w:t>ю;</w:t>
      </w:r>
    </w:p>
    <w:p w:rsidR="00E01A79" w:rsidRPr="00C3127F" w:rsidRDefault="00E01A79" w:rsidP="007E3935">
      <w:pPr>
        <w:jc w:val="both"/>
        <w:rPr>
          <w:color w:val="000000" w:themeColor="text1"/>
          <w:bdr w:val="none" w:sz="0" w:space="0" w:color="auto" w:frame="1"/>
          <w:lang w:val="uk-UA"/>
        </w:rPr>
      </w:pPr>
      <w:r w:rsidRPr="00C3127F">
        <w:rPr>
          <w:rStyle w:val="apple-style-span"/>
          <w:lang w:val="uk-UA"/>
        </w:rPr>
        <w:t xml:space="preserve">3.1.5. </w:t>
      </w:r>
      <w:r w:rsidR="00C3127F" w:rsidRPr="00C3127F">
        <w:rPr>
          <w:lang w:val="uk-UA"/>
        </w:rPr>
        <w:t>р</w:t>
      </w:r>
      <w:r w:rsidR="00C3127F" w:rsidRPr="00C3127F">
        <w:rPr>
          <w:color w:val="000000" w:themeColor="text1"/>
          <w:bdr w:val="none" w:sz="0" w:space="0" w:color="auto" w:frame="1"/>
          <w:lang w:val="uk-UA"/>
        </w:rPr>
        <w:t>озглядає заяви, листи, звернення що передані до комісії від органів державної влади, органів місцевого самоврядування, підприємств, установ та організацій, незалежно від форм власності, окремих громадян</w:t>
      </w:r>
      <w:r w:rsidR="00C3127F">
        <w:rPr>
          <w:color w:val="000000" w:themeColor="text1"/>
          <w:bdr w:val="none" w:sz="0" w:space="0" w:color="auto" w:frame="1"/>
          <w:lang w:val="uk-UA"/>
        </w:rPr>
        <w:t>;</w:t>
      </w:r>
      <w:bookmarkStart w:id="0" w:name="_GoBack"/>
      <w:bookmarkEnd w:id="0"/>
    </w:p>
    <w:p w:rsidR="00E01A79" w:rsidRPr="007E3935" w:rsidRDefault="00E01A79" w:rsidP="007E3935">
      <w:pPr>
        <w:jc w:val="both"/>
        <w:rPr>
          <w:color w:val="000000" w:themeColor="text1"/>
          <w:lang w:val="uk-UA"/>
        </w:rPr>
      </w:pPr>
      <w:r w:rsidRPr="007E3935">
        <w:rPr>
          <w:color w:val="000000" w:themeColor="text1"/>
          <w:bdr w:val="none" w:sz="0" w:space="0" w:color="auto" w:frame="1"/>
        </w:rPr>
        <w:t>3.1.5.</w:t>
      </w:r>
      <w:r w:rsidRPr="007E3935">
        <w:rPr>
          <w:color w:val="000000" w:themeColor="text1"/>
        </w:rPr>
        <w:t xml:space="preserve"> виконує інші функції </w:t>
      </w:r>
      <w:proofErr w:type="gramStart"/>
      <w:r w:rsidRPr="007E3935">
        <w:rPr>
          <w:color w:val="000000" w:themeColor="text1"/>
        </w:rPr>
        <w:t>за  дорученням</w:t>
      </w:r>
      <w:proofErr w:type="gramEnd"/>
      <w:r w:rsidRPr="007E3935">
        <w:rPr>
          <w:color w:val="000000" w:themeColor="text1"/>
        </w:rPr>
        <w:t xml:space="preserve"> </w:t>
      </w:r>
      <w:r w:rsidR="007E3935">
        <w:rPr>
          <w:color w:val="000000" w:themeColor="text1"/>
          <w:lang w:val="uk-UA"/>
        </w:rPr>
        <w:t>Р</w:t>
      </w:r>
      <w:r w:rsidRPr="007E3935">
        <w:rPr>
          <w:color w:val="000000" w:themeColor="text1"/>
        </w:rPr>
        <w:t xml:space="preserve">ади, голови </w:t>
      </w:r>
      <w:r w:rsidR="007E3935">
        <w:rPr>
          <w:color w:val="000000" w:themeColor="text1"/>
          <w:lang w:val="uk-UA"/>
        </w:rPr>
        <w:t>Р</w:t>
      </w:r>
      <w:r w:rsidRPr="007E3935">
        <w:rPr>
          <w:color w:val="000000" w:themeColor="text1"/>
        </w:rPr>
        <w:t>ади</w:t>
      </w:r>
      <w:r w:rsidR="007E3935">
        <w:rPr>
          <w:color w:val="000000" w:themeColor="text1"/>
          <w:lang w:val="uk-UA"/>
        </w:rPr>
        <w:t>;</w:t>
      </w:r>
    </w:p>
    <w:p w:rsidR="00E01A79" w:rsidRDefault="00E01A79" w:rsidP="007E3935">
      <w:pPr>
        <w:jc w:val="both"/>
        <w:rPr>
          <w:color w:val="000000" w:themeColor="text1"/>
          <w:shd w:val="clear" w:color="auto" w:fill="FFFFFF"/>
          <w:lang w:val="uk-UA"/>
        </w:rPr>
      </w:pPr>
      <w:r w:rsidRPr="007E3935">
        <w:rPr>
          <w:color w:val="000000" w:themeColor="text1"/>
        </w:rPr>
        <w:t xml:space="preserve">3.1.6. </w:t>
      </w:r>
      <w:r w:rsidR="007E3935">
        <w:rPr>
          <w:color w:val="000000" w:themeColor="text1"/>
          <w:shd w:val="clear" w:color="auto" w:fill="FFFFFF"/>
        </w:rPr>
        <w:t>звітує перед Р</w:t>
      </w:r>
      <w:r w:rsidRPr="007E3935">
        <w:rPr>
          <w:color w:val="000000" w:themeColor="text1"/>
          <w:shd w:val="clear" w:color="auto" w:fill="FFFFFF"/>
        </w:rPr>
        <w:t>адою про проведену роботу.</w:t>
      </w:r>
    </w:p>
    <w:p w:rsidR="007E3935" w:rsidRPr="007E3935" w:rsidRDefault="007E3935" w:rsidP="007E3935">
      <w:pPr>
        <w:jc w:val="both"/>
        <w:rPr>
          <w:color w:val="000000" w:themeColor="text1"/>
          <w:bdr w:val="none" w:sz="0" w:space="0" w:color="auto" w:frame="1"/>
          <w:lang w:val="uk-UA"/>
        </w:rPr>
      </w:pPr>
    </w:p>
    <w:p w:rsidR="00E01A79" w:rsidRPr="00B4236D" w:rsidRDefault="00E01A79" w:rsidP="007E3935">
      <w:pPr>
        <w:jc w:val="both"/>
        <w:rPr>
          <w:b/>
          <w:i/>
          <w:color w:val="000000" w:themeColor="text1"/>
          <w:u w:val="single"/>
        </w:rPr>
      </w:pPr>
      <w:r w:rsidRPr="00B4236D">
        <w:rPr>
          <w:color w:val="000000" w:themeColor="text1"/>
          <w:u w:val="single"/>
        </w:rPr>
        <w:t xml:space="preserve">3.2. </w:t>
      </w:r>
      <w:r w:rsidRPr="00B4236D">
        <w:rPr>
          <w:b/>
          <w:i/>
          <w:u w:val="single"/>
        </w:rPr>
        <w:t>П</w:t>
      </w:r>
      <w:r w:rsidRPr="00B4236D">
        <w:rPr>
          <w:b/>
          <w:i/>
          <w:color w:val="000000" w:themeColor="text1"/>
          <w:u w:val="single"/>
        </w:rPr>
        <w:t>остійна комісія з питань соціально-економічного розвитку та інвестицій;</w:t>
      </w:r>
    </w:p>
    <w:p w:rsidR="00E01A79" w:rsidRPr="007E3935" w:rsidRDefault="00E01A79" w:rsidP="007E3935">
      <w:pPr>
        <w:jc w:val="both"/>
        <w:rPr>
          <w:color w:val="000000" w:themeColor="text1"/>
        </w:rPr>
      </w:pPr>
      <w:r w:rsidRPr="007E3935">
        <w:rPr>
          <w:color w:val="000000" w:themeColor="text1"/>
        </w:rPr>
        <w:t>3.2.</w:t>
      </w:r>
      <w:proofErr w:type="gramStart"/>
      <w:r w:rsidRPr="007E3935">
        <w:rPr>
          <w:color w:val="000000" w:themeColor="text1"/>
        </w:rPr>
        <w:t>1.попередньо</w:t>
      </w:r>
      <w:proofErr w:type="gramEnd"/>
      <w:r w:rsidRPr="007E3935">
        <w:rPr>
          <w:color w:val="000000" w:themeColor="text1"/>
        </w:rPr>
        <w:t xml:space="preserve"> розглядає проект програми соціально-економічного розвитку району, внесення змін до неї</w:t>
      </w:r>
      <w:r w:rsidR="00B4236D">
        <w:rPr>
          <w:color w:val="000000" w:themeColor="text1"/>
          <w:lang w:val="uk-UA"/>
        </w:rPr>
        <w:t>;</w:t>
      </w:r>
      <w:r w:rsidRPr="007E3935">
        <w:rPr>
          <w:color w:val="000000" w:themeColor="text1"/>
        </w:rPr>
        <w:t xml:space="preserve"> </w:t>
      </w:r>
    </w:p>
    <w:p w:rsidR="00E01A79" w:rsidRPr="007E3935" w:rsidRDefault="00E01A79" w:rsidP="007E3935">
      <w:pPr>
        <w:jc w:val="both"/>
        <w:rPr>
          <w:color w:val="000000" w:themeColor="text1"/>
        </w:rPr>
      </w:pPr>
      <w:r w:rsidRPr="007E3935">
        <w:rPr>
          <w:color w:val="000000" w:themeColor="text1"/>
        </w:rPr>
        <w:t>3.2.2. надає висновки та рекомендації щодо галузевих програм, що стосуються економічного, соціального та культурного розвитку району</w:t>
      </w:r>
      <w:r w:rsidR="00B4236D">
        <w:rPr>
          <w:color w:val="000000" w:themeColor="text1"/>
          <w:lang w:val="uk-UA"/>
        </w:rPr>
        <w:t>;</w:t>
      </w:r>
      <w:r w:rsidRPr="007E3935">
        <w:rPr>
          <w:color w:val="000000" w:themeColor="text1"/>
        </w:rPr>
        <w:t xml:space="preserve">  </w:t>
      </w:r>
    </w:p>
    <w:p w:rsidR="00E01A79" w:rsidRPr="00B4236D" w:rsidRDefault="00E01A79" w:rsidP="007E3935">
      <w:pPr>
        <w:jc w:val="both"/>
        <w:rPr>
          <w:color w:val="000000" w:themeColor="text1"/>
          <w:lang w:val="uk-UA"/>
        </w:rPr>
      </w:pPr>
      <w:r w:rsidRPr="007E3935">
        <w:rPr>
          <w:color w:val="000000" w:themeColor="text1"/>
        </w:rPr>
        <w:t>3.2.3. здійснює контроль за виконанням програм соціально-економічного розвитку та заслуховує на своїх засіданнях інформацію щодо їхньої реалізації</w:t>
      </w:r>
      <w:r w:rsidR="00B4236D">
        <w:rPr>
          <w:color w:val="000000" w:themeColor="text1"/>
          <w:lang w:val="uk-UA"/>
        </w:rPr>
        <w:t>;</w:t>
      </w:r>
    </w:p>
    <w:p w:rsidR="00E01A79" w:rsidRPr="00B4236D" w:rsidRDefault="00E01A79" w:rsidP="007E3935">
      <w:pPr>
        <w:jc w:val="both"/>
        <w:rPr>
          <w:color w:val="000000" w:themeColor="text1"/>
          <w:lang w:val="uk-UA"/>
        </w:rPr>
      </w:pPr>
      <w:r w:rsidRPr="007E3935">
        <w:rPr>
          <w:color w:val="000000" w:themeColor="text1"/>
        </w:rPr>
        <w:t>3.2.4.</w:t>
      </w:r>
      <w:r w:rsidRPr="007E3935">
        <w:rPr>
          <w:rStyle w:val="apple-style-span"/>
          <w:color w:val="000000"/>
        </w:rPr>
        <w:t xml:space="preserve"> заслуховує на своїх засіданнях звіти відповідних органів виконавчої влади, за результатами вивчення і розгляду питань готує висновки та рекомендації</w:t>
      </w:r>
      <w:r w:rsidR="00B4236D">
        <w:rPr>
          <w:rStyle w:val="apple-style-span"/>
          <w:color w:val="000000"/>
          <w:lang w:val="uk-UA"/>
        </w:rPr>
        <w:t>;</w:t>
      </w:r>
    </w:p>
    <w:p w:rsidR="00E01A79" w:rsidRPr="007E3935" w:rsidRDefault="00E01A79" w:rsidP="007E3935">
      <w:pPr>
        <w:jc w:val="both"/>
        <w:rPr>
          <w:color w:val="000000" w:themeColor="text1"/>
          <w:shd w:val="clear" w:color="auto" w:fill="FDFDFD"/>
        </w:rPr>
      </w:pPr>
      <w:r w:rsidRPr="007E3935">
        <w:rPr>
          <w:color w:val="000000" w:themeColor="text1"/>
          <w:shd w:val="clear" w:color="auto" w:fill="FDFDFD"/>
        </w:rPr>
        <w:t>3.2.5. вивчає питання про залучення на договірних засадах підприємств, установ і організацій, незалежно від форм власності, до участі у комплексному соціально-економічному розвитку району надає рекомендації з цих питань;</w:t>
      </w:r>
    </w:p>
    <w:p w:rsidR="00E01A79" w:rsidRPr="007E3935" w:rsidRDefault="00E01A79" w:rsidP="007E3935">
      <w:pPr>
        <w:jc w:val="both"/>
        <w:rPr>
          <w:color w:val="000000" w:themeColor="text1"/>
          <w:shd w:val="clear" w:color="auto" w:fill="FDFDFD"/>
        </w:rPr>
      </w:pPr>
      <w:r w:rsidRPr="007E3935">
        <w:rPr>
          <w:color w:val="000000" w:themeColor="text1"/>
          <w:shd w:val="clear" w:color="auto" w:fill="FDFDFD"/>
        </w:rPr>
        <w:t xml:space="preserve">3.2.6. співпрацює з органами місцевого самоврядування району з метою розробки спільних програм </w:t>
      </w:r>
      <w:r w:rsidR="00B4236D">
        <w:rPr>
          <w:color w:val="000000" w:themeColor="text1"/>
          <w:shd w:val="clear" w:color="auto" w:fill="FDFDFD"/>
          <w:lang w:val="uk-UA"/>
        </w:rPr>
        <w:t>місцевого</w:t>
      </w:r>
      <w:r w:rsidRPr="007E3935">
        <w:rPr>
          <w:color w:val="000000" w:themeColor="text1"/>
          <w:shd w:val="clear" w:color="auto" w:fill="FDFDFD"/>
        </w:rPr>
        <w:t xml:space="preserve"> розвитку;</w:t>
      </w:r>
    </w:p>
    <w:p w:rsidR="00E01A79" w:rsidRPr="007E3935" w:rsidRDefault="00E01A79" w:rsidP="007E3935">
      <w:pPr>
        <w:jc w:val="both"/>
        <w:rPr>
          <w:bCs/>
        </w:rPr>
      </w:pPr>
      <w:r w:rsidRPr="007E3935">
        <w:rPr>
          <w:bCs/>
        </w:rPr>
        <w:t>3.2.7.</w:t>
      </w:r>
      <w:r w:rsidRPr="007E3935">
        <w:t xml:space="preserve"> попередньо розглядає проекти інвестиційних програм та проектів</w:t>
      </w:r>
      <w:r w:rsidRPr="007E3935">
        <w:rPr>
          <w:bCs/>
        </w:rPr>
        <w:t>, готує проекти рішень з питань залучення інвестицій;</w:t>
      </w:r>
    </w:p>
    <w:p w:rsidR="00E01A79" w:rsidRPr="007E3935" w:rsidRDefault="00E01A79" w:rsidP="007E3935">
      <w:pPr>
        <w:jc w:val="both"/>
        <w:rPr>
          <w:color w:val="000000" w:themeColor="text1"/>
        </w:rPr>
      </w:pPr>
      <w:r w:rsidRPr="007E3935">
        <w:rPr>
          <w:color w:val="000000" w:themeColor="text1"/>
        </w:rPr>
        <w:t>3.2.8.  попередньо розглядає, та готує рекомендації та висновки щодо створення, ліквідації, реорганізації та перепрофілювання підприємств, установ та організацій спільної власності територіальних громад району;</w:t>
      </w:r>
    </w:p>
    <w:p w:rsidR="00E01A79" w:rsidRPr="007E3935" w:rsidRDefault="00E01A79" w:rsidP="007E3935">
      <w:pPr>
        <w:jc w:val="both"/>
      </w:pPr>
      <w:r w:rsidRPr="007E3935">
        <w:rPr>
          <w:color w:val="000000" w:themeColor="text1"/>
        </w:rPr>
        <w:t>3.2.9</w:t>
      </w:r>
      <w:r w:rsidRPr="007E3935">
        <w:t xml:space="preserve"> контролює виконання рішень ради, власних рішень і рекомендацій, готує з цих питань відповідні інформації;</w:t>
      </w:r>
    </w:p>
    <w:p w:rsidR="00E01A79" w:rsidRPr="007E3935" w:rsidRDefault="00E01A79" w:rsidP="007E3935">
      <w:pPr>
        <w:jc w:val="both"/>
        <w:rPr>
          <w:color w:val="000000"/>
          <w:shd w:val="clear" w:color="auto" w:fill="FFFFFF"/>
        </w:rPr>
      </w:pPr>
      <w:r w:rsidRPr="007E3935">
        <w:rPr>
          <w:color w:val="000000"/>
          <w:shd w:val="clear" w:color="auto" w:fill="FFFFFF"/>
        </w:rPr>
        <w:lastRenderedPageBreak/>
        <w:t>3.2.1</w:t>
      </w:r>
      <w:r w:rsidR="00B4236D">
        <w:rPr>
          <w:color w:val="000000"/>
          <w:shd w:val="clear" w:color="auto" w:fill="FFFFFF"/>
          <w:lang w:val="uk-UA"/>
        </w:rPr>
        <w:t>0</w:t>
      </w:r>
      <w:r w:rsidRPr="007E3935">
        <w:rPr>
          <w:color w:val="000000"/>
          <w:shd w:val="clear" w:color="auto" w:fill="FFFFFF"/>
        </w:rPr>
        <w:t>. попередньо розглядає питання</w:t>
      </w:r>
      <w:r w:rsidR="00B4236D">
        <w:rPr>
          <w:color w:val="000000"/>
          <w:shd w:val="clear" w:color="auto" w:fill="FFFFFF"/>
          <w:lang w:val="uk-UA"/>
        </w:rPr>
        <w:t>,</w:t>
      </w:r>
      <w:r w:rsidRPr="007E3935">
        <w:rPr>
          <w:color w:val="000000"/>
          <w:shd w:val="clear" w:color="auto" w:fill="FFFFFF"/>
        </w:rPr>
        <w:t xml:space="preserve"> винесен</w:t>
      </w:r>
      <w:r w:rsidR="00B4236D">
        <w:rPr>
          <w:color w:val="000000"/>
          <w:shd w:val="clear" w:color="auto" w:fill="FFFFFF"/>
          <w:lang w:val="uk-UA"/>
        </w:rPr>
        <w:t>і</w:t>
      </w:r>
      <w:r w:rsidRPr="007E3935">
        <w:rPr>
          <w:color w:val="000000"/>
          <w:shd w:val="clear" w:color="auto" w:fill="FFFFFF"/>
        </w:rPr>
        <w:t xml:space="preserve"> за пропозицією відповідних сільських, селищних, міських рад, щодо створення спеціальних вільних та інших зон, зміною у статусі цих зон, вн</w:t>
      </w:r>
      <w:r w:rsidR="00B4236D">
        <w:rPr>
          <w:color w:val="000000"/>
          <w:shd w:val="clear" w:color="auto" w:fill="FFFFFF"/>
          <w:lang w:val="uk-UA"/>
        </w:rPr>
        <w:t>о</w:t>
      </w:r>
      <w:r w:rsidRPr="007E3935">
        <w:rPr>
          <w:color w:val="000000"/>
          <w:shd w:val="clear" w:color="auto" w:fill="FFFFFF"/>
        </w:rPr>
        <w:t>сить пропозиції з цих питань;</w:t>
      </w:r>
    </w:p>
    <w:p w:rsidR="00E01A79" w:rsidRPr="00B4236D" w:rsidRDefault="00E01A79" w:rsidP="007E3935">
      <w:pPr>
        <w:jc w:val="both"/>
        <w:rPr>
          <w:lang w:val="uk-UA"/>
        </w:rPr>
      </w:pPr>
      <w:r w:rsidRPr="007E3935">
        <w:t>3.2.1</w:t>
      </w:r>
      <w:r w:rsidR="00B4236D">
        <w:rPr>
          <w:lang w:val="uk-UA"/>
        </w:rPr>
        <w:t>1</w:t>
      </w:r>
      <w:r w:rsidR="00B4236D">
        <w:t xml:space="preserve">. контролює виконання рішень </w:t>
      </w:r>
      <w:proofErr w:type="gramStart"/>
      <w:r w:rsidR="00B4236D">
        <w:t>Р</w:t>
      </w:r>
      <w:r w:rsidRPr="007E3935">
        <w:t>ади</w:t>
      </w:r>
      <w:proofErr w:type="gramEnd"/>
      <w:r w:rsidRPr="007E3935">
        <w:t>, власних рішень і рекомендацій, готує з цих питань відповідні інформації</w:t>
      </w:r>
      <w:r w:rsidR="00B4236D">
        <w:rPr>
          <w:lang w:val="uk-UA"/>
        </w:rPr>
        <w:t>;</w:t>
      </w:r>
    </w:p>
    <w:p w:rsidR="00E01A79" w:rsidRPr="00B4236D" w:rsidRDefault="00E01A79" w:rsidP="007E3935">
      <w:pPr>
        <w:jc w:val="both"/>
        <w:rPr>
          <w:color w:val="000000" w:themeColor="text1"/>
          <w:bdr w:val="none" w:sz="0" w:space="0" w:color="auto" w:frame="1"/>
          <w:lang w:val="uk-UA"/>
        </w:rPr>
      </w:pPr>
      <w:r w:rsidRPr="00B4236D">
        <w:rPr>
          <w:rStyle w:val="apple-style-span"/>
          <w:lang w:val="uk-UA"/>
        </w:rPr>
        <w:t>3.2.1</w:t>
      </w:r>
      <w:r w:rsidR="00B4236D">
        <w:rPr>
          <w:rStyle w:val="apple-style-span"/>
          <w:lang w:val="uk-UA"/>
        </w:rPr>
        <w:t>2</w:t>
      </w:r>
      <w:r w:rsidRPr="00B4236D">
        <w:rPr>
          <w:rStyle w:val="apple-style-span"/>
          <w:lang w:val="uk-UA"/>
        </w:rPr>
        <w:t>. р</w:t>
      </w:r>
      <w:r w:rsidRPr="00B4236D">
        <w:rPr>
          <w:color w:val="000000" w:themeColor="text1"/>
          <w:bdr w:val="none" w:sz="0" w:space="0" w:color="auto" w:frame="1"/>
          <w:lang w:val="uk-UA"/>
        </w:rPr>
        <w:t xml:space="preserve">озглядає заяви, листи, звернення що передані до комісії від органів державної влади, </w:t>
      </w:r>
      <w:r w:rsidR="00B4236D">
        <w:rPr>
          <w:color w:val="000000" w:themeColor="text1"/>
          <w:bdr w:val="none" w:sz="0" w:space="0" w:color="auto" w:frame="1"/>
          <w:lang w:val="uk-UA"/>
        </w:rPr>
        <w:t xml:space="preserve">органів місцевого самоврядуавння, </w:t>
      </w:r>
      <w:r w:rsidRPr="00B4236D">
        <w:rPr>
          <w:color w:val="000000" w:themeColor="text1"/>
          <w:bdr w:val="none" w:sz="0" w:space="0" w:color="auto" w:frame="1"/>
          <w:lang w:val="uk-UA"/>
        </w:rPr>
        <w:t>підприємств, установ та організацій, незалежно від форм власності, окремих громадян;</w:t>
      </w:r>
    </w:p>
    <w:p w:rsidR="00E01A79" w:rsidRPr="007E3935" w:rsidRDefault="00E01A79" w:rsidP="007E3935">
      <w:pPr>
        <w:jc w:val="both"/>
        <w:rPr>
          <w:color w:val="000000" w:themeColor="text1"/>
        </w:rPr>
      </w:pPr>
      <w:r w:rsidRPr="007E3935">
        <w:rPr>
          <w:color w:val="000000" w:themeColor="text1"/>
          <w:bdr w:val="none" w:sz="0" w:space="0" w:color="auto" w:frame="1"/>
        </w:rPr>
        <w:t>3.2.1</w:t>
      </w:r>
      <w:r w:rsidR="00B4236D">
        <w:rPr>
          <w:color w:val="000000" w:themeColor="text1"/>
          <w:bdr w:val="none" w:sz="0" w:space="0" w:color="auto" w:frame="1"/>
          <w:lang w:val="uk-UA"/>
        </w:rPr>
        <w:t>3</w:t>
      </w:r>
      <w:r w:rsidRPr="007E3935">
        <w:rPr>
          <w:color w:val="000000" w:themeColor="text1"/>
          <w:bdr w:val="none" w:sz="0" w:space="0" w:color="auto" w:frame="1"/>
        </w:rPr>
        <w:t>.</w:t>
      </w:r>
      <w:r w:rsidRPr="007E3935">
        <w:rPr>
          <w:color w:val="000000" w:themeColor="text1"/>
        </w:rPr>
        <w:t xml:space="preserve"> виконує інші функції </w:t>
      </w:r>
      <w:proofErr w:type="gramStart"/>
      <w:r w:rsidRPr="007E3935">
        <w:rPr>
          <w:color w:val="000000" w:themeColor="text1"/>
        </w:rPr>
        <w:t>за  дорученням</w:t>
      </w:r>
      <w:proofErr w:type="gramEnd"/>
      <w:r w:rsidRPr="007E3935">
        <w:rPr>
          <w:color w:val="000000" w:themeColor="text1"/>
        </w:rPr>
        <w:t xml:space="preserve"> </w:t>
      </w:r>
      <w:r w:rsidR="00B4236D">
        <w:rPr>
          <w:color w:val="000000" w:themeColor="text1"/>
          <w:lang w:val="uk-UA"/>
        </w:rPr>
        <w:t>Р</w:t>
      </w:r>
      <w:r w:rsidRPr="007E3935">
        <w:rPr>
          <w:color w:val="000000" w:themeColor="text1"/>
        </w:rPr>
        <w:t xml:space="preserve">ади, голови </w:t>
      </w:r>
      <w:r w:rsidR="00B4236D">
        <w:rPr>
          <w:color w:val="000000" w:themeColor="text1"/>
          <w:lang w:val="uk-UA"/>
        </w:rPr>
        <w:t>Р</w:t>
      </w:r>
      <w:r w:rsidRPr="007E3935">
        <w:rPr>
          <w:color w:val="000000" w:themeColor="text1"/>
        </w:rPr>
        <w:t>ади;</w:t>
      </w:r>
    </w:p>
    <w:p w:rsidR="00E01A79" w:rsidRPr="007E3935" w:rsidRDefault="00E01A79" w:rsidP="007E3935">
      <w:pPr>
        <w:jc w:val="both"/>
        <w:rPr>
          <w:color w:val="000000" w:themeColor="text1"/>
          <w:bdr w:val="none" w:sz="0" w:space="0" w:color="auto" w:frame="1"/>
        </w:rPr>
      </w:pPr>
      <w:r w:rsidRPr="007E3935">
        <w:rPr>
          <w:color w:val="000000" w:themeColor="text1"/>
        </w:rPr>
        <w:t>3.2.1</w:t>
      </w:r>
      <w:r w:rsidR="00B4236D">
        <w:rPr>
          <w:color w:val="000000" w:themeColor="text1"/>
          <w:lang w:val="uk-UA"/>
        </w:rPr>
        <w:t>4</w:t>
      </w:r>
      <w:r w:rsidRPr="007E3935">
        <w:rPr>
          <w:color w:val="000000" w:themeColor="text1"/>
        </w:rPr>
        <w:t xml:space="preserve">. </w:t>
      </w:r>
      <w:r w:rsidR="00B4236D">
        <w:rPr>
          <w:color w:val="000000" w:themeColor="text1"/>
          <w:shd w:val="clear" w:color="auto" w:fill="FFFFFF"/>
        </w:rPr>
        <w:t>звітує перед Р</w:t>
      </w:r>
      <w:r w:rsidRPr="007E3935">
        <w:rPr>
          <w:color w:val="000000" w:themeColor="text1"/>
          <w:shd w:val="clear" w:color="auto" w:fill="FFFFFF"/>
        </w:rPr>
        <w:t>адою про проведену роботу.</w:t>
      </w:r>
    </w:p>
    <w:p w:rsidR="00E01A79" w:rsidRPr="007E3935" w:rsidRDefault="00E01A79" w:rsidP="007E3935">
      <w:pPr>
        <w:jc w:val="both"/>
        <w:rPr>
          <w:color w:val="000000" w:themeColor="text1"/>
          <w:bdr w:val="none" w:sz="0" w:space="0" w:color="auto" w:frame="1"/>
        </w:rPr>
      </w:pPr>
    </w:p>
    <w:p w:rsidR="00E01A79" w:rsidRPr="00B4236D" w:rsidRDefault="00E01A79" w:rsidP="007E3935">
      <w:pPr>
        <w:jc w:val="both"/>
        <w:rPr>
          <w:u w:val="single"/>
        </w:rPr>
      </w:pPr>
      <w:r w:rsidRPr="00B4236D">
        <w:rPr>
          <w:u w:val="single"/>
        </w:rPr>
        <w:t>3.3.</w:t>
      </w:r>
      <w:r w:rsidRPr="00B4236D">
        <w:rPr>
          <w:b/>
          <w:i/>
          <w:u w:val="single"/>
        </w:rPr>
        <w:t xml:space="preserve"> П</w:t>
      </w:r>
      <w:r w:rsidRPr="00B4236D">
        <w:rPr>
          <w:b/>
          <w:i/>
          <w:color w:val="000000" w:themeColor="text1"/>
          <w:u w:val="single"/>
        </w:rPr>
        <w:t xml:space="preserve">остійна комісія </w:t>
      </w:r>
      <w:r w:rsidRPr="00B4236D">
        <w:rPr>
          <w:b/>
          <w:i/>
          <w:u w:val="single"/>
        </w:rPr>
        <w:t>з питань охорони здоров’я, материнства, дитинства та соціального захисту;</w:t>
      </w:r>
    </w:p>
    <w:p w:rsidR="00E01A79" w:rsidRPr="007E3935" w:rsidRDefault="00E01A79" w:rsidP="007E3935">
      <w:pPr>
        <w:jc w:val="both"/>
      </w:pPr>
      <w:r w:rsidRPr="007E3935">
        <w:t>3.3.</w:t>
      </w:r>
      <w:proofErr w:type="gramStart"/>
      <w:r w:rsidRPr="007E3935">
        <w:t>1.розглядає</w:t>
      </w:r>
      <w:proofErr w:type="gramEnd"/>
      <w:r w:rsidRPr="007E3935">
        <w:t xml:space="preserve"> проекти районного бюджету та районних програми в галузі охорони здоров'я, захисту материнства, дитинства та соціального захисту,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E01A79" w:rsidRPr="007E3935" w:rsidRDefault="00E01A79" w:rsidP="007E3935">
      <w:pPr>
        <w:pStyle w:val="a3"/>
        <w:numPr>
          <w:ilvl w:val="2"/>
          <w:numId w:val="5"/>
        </w:numPr>
        <w:ind w:left="0" w:firstLine="0"/>
        <w:jc w:val="both"/>
        <w:rPr>
          <w:rStyle w:val="apple-style-span"/>
          <w:sz w:val="24"/>
        </w:rPr>
      </w:pPr>
      <w:r w:rsidRPr="007E3935">
        <w:rPr>
          <w:rStyle w:val="apple-style-span"/>
          <w:color w:val="000000"/>
          <w:sz w:val="24"/>
        </w:rPr>
        <w:t>бере участь у підготовці питань про стан і розвиток охорони здоров'я, проблем материнства,  дитинства та соціального захисту;</w:t>
      </w:r>
    </w:p>
    <w:p w:rsidR="00E01A79" w:rsidRPr="007E3935" w:rsidRDefault="00E01A79" w:rsidP="007E3935">
      <w:pPr>
        <w:pStyle w:val="a3"/>
        <w:numPr>
          <w:ilvl w:val="2"/>
          <w:numId w:val="5"/>
        </w:numPr>
        <w:ind w:left="0" w:firstLine="0"/>
        <w:jc w:val="both"/>
        <w:rPr>
          <w:rStyle w:val="apple-style-span"/>
          <w:sz w:val="24"/>
        </w:rPr>
      </w:pPr>
      <w:r w:rsidRPr="007E3935">
        <w:rPr>
          <w:rStyle w:val="apple-style-span"/>
          <w:color w:val="000000"/>
          <w:sz w:val="24"/>
        </w:rPr>
        <w:t xml:space="preserve">розробляє за дорученням </w:t>
      </w:r>
      <w:r w:rsidR="00B4236D">
        <w:rPr>
          <w:rStyle w:val="apple-style-span"/>
          <w:color w:val="000000"/>
          <w:sz w:val="24"/>
        </w:rPr>
        <w:t>Р</w:t>
      </w:r>
      <w:r w:rsidRPr="007E3935">
        <w:rPr>
          <w:rStyle w:val="apple-style-span"/>
          <w:color w:val="000000"/>
          <w:sz w:val="24"/>
        </w:rPr>
        <w:t xml:space="preserve">ади або з власної ініціативи проекти рішень </w:t>
      </w:r>
      <w:r w:rsidR="00B4236D">
        <w:rPr>
          <w:rStyle w:val="apple-style-span"/>
          <w:color w:val="000000"/>
          <w:sz w:val="24"/>
        </w:rPr>
        <w:t>Р</w:t>
      </w:r>
      <w:r w:rsidRPr="007E3935">
        <w:rPr>
          <w:rStyle w:val="apple-style-span"/>
          <w:color w:val="000000"/>
          <w:sz w:val="24"/>
        </w:rPr>
        <w:t>ади і пропозиції з питань охорони здоров'я, материнства, дитинства та соціального захисту, готує і подає висновки з цих питань;</w:t>
      </w:r>
    </w:p>
    <w:p w:rsidR="00E01A79" w:rsidRPr="007E3935" w:rsidRDefault="00E01A79" w:rsidP="007E3935">
      <w:pPr>
        <w:pStyle w:val="a3"/>
        <w:numPr>
          <w:ilvl w:val="2"/>
          <w:numId w:val="5"/>
        </w:numPr>
        <w:ind w:left="0" w:firstLine="0"/>
        <w:jc w:val="both"/>
        <w:rPr>
          <w:rStyle w:val="apple-style-span"/>
          <w:sz w:val="24"/>
        </w:rPr>
      </w:pPr>
      <w:r w:rsidRPr="007E3935">
        <w:rPr>
          <w:rStyle w:val="apple-style-span"/>
          <w:color w:val="000000"/>
          <w:sz w:val="24"/>
        </w:rPr>
        <w:t>аналізує хід виконання цільових програм, що належать до її компетенції;</w:t>
      </w:r>
    </w:p>
    <w:p w:rsidR="00E01A79" w:rsidRPr="007E3935" w:rsidRDefault="00E01A79" w:rsidP="007E3935">
      <w:pPr>
        <w:pStyle w:val="a3"/>
        <w:numPr>
          <w:ilvl w:val="2"/>
          <w:numId w:val="5"/>
        </w:numPr>
        <w:ind w:left="0" w:firstLine="0"/>
        <w:jc w:val="both"/>
        <w:rPr>
          <w:rStyle w:val="apple-style-span"/>
          <w:sz w:val="24"/>
        </w:rPr>
      </w:pPr>
      <w:r w:rsidRPr="007E3935">
        <w:rPr>
          <w:rStyle w:val="apple-style-span"/>
          <w:color w:val="000000"/>
          <w:sz w:val="24"/>
        </w:rPr>
        <w:t xml:space="preserve">вивчає стан використання коштів районного бюджету, спрямованих на охорону здоров'я, </w:t>
      </w:r>
      <w:r w:rsidRPr="007E3935">
        <w:rPr>
          <w:sz w:val="24"/>
        </w:rPr>
        <w:t xml:space="preserve">захист материнства, дитинства </w:t>
      </w:r>
      <w:r w:rsidRPr="007E3935">
        <w:rPr>
          <w:rStyle w:val="apple-style-span"/>
          <w:color w:val="000000"/>
          <w:sz w:val="24"/>
        </w:rPr>
        <w:t>та соціальний захист;</w:t>
      </w:r>
    </w:p>
    <w:p w:rsidR="00E01A79" w:rsidRPr="007E3935" w:rsidRDefault="00E01A79" w:rsidP="007E3935">
      <w:pPr>
        <w:pStyle w:val="a3"/>
        <w:numPr>
          <w:ilvl w:val="2"/>
          <w:numId w:val="5"/>
        </w:numPr>
        <w:ind w:left="0" w:firstLine="0"/>
        <w:jc w:val="both"/>
        <w:rPr>
          <w:rStyle w:val="apple-style-span"/>
          <w:sz w:val="24"/>
        </w:rPr>
      </w:pPr>
      <w:r w:rsidRPr="007E3935">
        <w:rPr>
          <w:rStyle w:val="apple-style-span"/>
          <w:color w:val="000000"/>
          <w:sz w:val="24"/>
        </w:rPr>
        <w:t>заслуховує на своїх засіданнях звіти відповідних органів виконавчої влади, за результатами вивчення і розгляду питань готує висновки та рекомендації;</w:t>
      </w:r>
    </w:p>
    <w:p w:rsidR="00E01A79" w:rsidRPr="007E3935" w:rsidRDefault="00E01A79" w:rsidP="007E3935">
      <w:pPr>
        <w:pStyle w:val="a3"/>
        <w:numPr>
          <w:ilvl w:val="2"/>
          <w:numId w:val="5"/>
        </w:numPr>
        <w:ind w:left="0" w:firstLine="0"/>
        <w:jc w:val="both"/>
        <w:rPr>
          <w:rStyle w:val="apple-style-span"/>
          <w:sz w:val="24"/>
        </w:rPr>
      </w:pPr>
      <w:r w:rsidRPr="007E3935">
        <w:rPr>
          <w:rStyle w:val="apple-style-span"/>
          <w:color w:val="000000"/>
          <w:sz w:val="24"/>
        </w:rPr>
        <w:t>аналізує рівень організації медичного обслуговування та соціального захисту населення району;</w:t>
      </w:r>
    </w:p>
    <w:p w:rsidR="00E01A79" w:rsidRPr="007E3935" w:rsidRDefault="00B4236D" w:rsidP="007E3935">
      <w:pPr>
        <w:pStyle w:val="a3"/>
        <w:numPr>
          <w:ilvl w:val="2"/>
          <w:numId w:val="5"/>
        </w:numPr>
        <w:ind w:left="0" w:firstLine="0"/>
        <w:jc w:val="both"/>
        <w:rPr>
          <w:rStyle w:val="apple-style-span"/>
          <w:sz w:val="24"/>
        </w:rPr>
      </w:pPr>
      <w:r>
        <w:rPr>
          <w:rStyle w:val="apple-style-span"/>
          <w:color w:val="000000"/>
          <w:sz w:val="24"/>
        </w:rPr>
        <w:t>контролює виконання рішень Р</w:t>
      </w:r>
      <w:r w:rsidR="00E01A79" w:rsidRPr="007E3935">
        <w:rPr>
          <w:rStyle w:val="apple-style-span"/>
          <w:color w:val="000000"/>
          <w:sz w:val="24"/>
        </w:rPr>
        <w:t>ади, її президії з питань, що належать до компетенції комісії;</w:t>
      </w:r>
    </w:p>
    <w:p w:rsidR="00E01A79" w:rsidRPr="00FD660E" w:rsidRDefault="00FD660E" w:rsidP="00FD660E">
      <w:pPr>
        <w:pStyle w:val="a3"/>
        <w:numPr>
          <w:ilvl w:val="2"/>
          <w:numId w:val="5"/>
        </w:numPr>
        <w:tabs>
          <w:tab w:val="left" w:pos="1733"/>
        </w:tabs>
        <w:jc w:val="both"/>
        <w:rPr>
          <w:sz w:val="24"/>
        </w:rPr>
      </w:pPr>
      <w:r w:rsidRPr="00FD660E">
        <w:rPr>
          <w:sz w:val="24"/>
        </w:rPr>
        <w:t>розробляє прогнози</w:t>
      </w:r>
      <w:r w:rsidR="00E01A79" w:rsidRPr="00FD660E">
        <w:rPr>
          <w:sz w:val="24"/>
        </w:rPr>
        <w:t xml:space="preserve"> розвитку</w:t>
      </w:r>
      <w:r w:rsidRPr="00FD660E">
        <w:rPr>
          <w:sz w:val="24"/>
        </w:rPr>
        <w:t xml:space="preserve"> мережі закладів</w:t>
      </w:r>
      <w:r>
        <w:rPr>
          <w:sz w:val="24"/>
        </w:rPr>
        <w:t xml:space="preserve"> </w:t>
      </w:r>
      <w:r w:rsidRPr="007E3935">
        <w:rPr>
          <w:sz w:val="24"/>
        </w:rPr>
        <w:t>охорони</w:t>
      </w:r>
      <w:r>
        <w:rPr>
          <w:sz w:val="24"/>
        </w:rPr>
        <w:t xml:space="preserve"> здоров’я</w:t>
      </w:r>
      <w:r w:rsidR="00E01A79" w:rsidRPr="00FD660E">
        <w:rPr>
          <w:sz w:val="24"/>
        </w:rPr>
        <w:t>,</w:t>
      </w:r>
      <w:r w:rsidR="00E01A79" w:rsidRPr="00FD660E">
        <w:rPr>
          <w:sz w:val="24"/>
        </w:rPr>
        <w:t xml:space="preserve"> враховує їх при розробці проектів програм соціально-економічного розвитку</w:t>
      </w:r>
      <w:r>
        <w:rPr>
          <w:sz w:val="24"/>
        </w:rPr>
        <w:t xml:space="preserve"> району</w:t>
      </w:r>
      <w:r w:rsidR="00E01A79" w:rsidRPr="00FD660E">
        <w:rPr>
          <w:sz w:val="24"/>
        </w:rPr>
        <w:t>;</w:t>
      </w:r>
    </w:p>
    <w:p w:rsidR="00E01A79" w:rsidRPr="007E3935" w:rsidRDefault="00E01A79" w:rsidP="007E3935">
      <w:pPr>
        <w:pStyle w:val="a3"/>
        <w:numPr>
          <w:ilvl w:val="2"/>
          <w:numId w:val="5"/>
        </w:numPr>
        <w:ind w:left="0" w:firstLine="0"/>
        <w:jc w:val="both"/>
        <w:rPr>
          <w:rStyle w:val="apple-style-span"/>
          <w:sz w:val="24"/>
        </w:rPr>
      </w:pPr>
      <w:r w:rsidRPr="007E3935">
        <w:rPr>
          <w:rStyle w:val="apple-style-span"/>
          <w:sz w:val="24"/>
        </w:rPr>
        <w:t xml:space="preserve">спільно з відповідними установами та органами </w:t>
      </w:r>
      <w:r w:rsidR="000C4192">
        <w:rPr>
          <w:rStyle w:val="apple-style-span"/>
          <w:sz w:val="24"/>
        </w:rPr>
        <w:t xml:space="preserve">влади </w:t>
      </w:r>
      <w:r w:rsidRPr="007E3935">
        <w:rPr>
          <w:rStyle w:val="apple-style-span"/>
          <w:sz w:val="24"/>
        </w:rPr>
        <w:t>вивчає і розробляє рекомендації щодо полі</w:t>
      </w:r>
      <w:r w:rsidR="000C4192">
        <w:rPr>
          <w:rStyle w:val="apple-style-span"/>
          <w:sz w:val="24"/>
        </w:rPr>
        <w:t>пшення обслуговування ветеранів</w:t>
      </w:r>
      <w:r w:rsidRPr="007E3935">
        <w:rPr>
          <w:rStyle w:val="apple-style-span"/>
          <w:sz w:val="24"/>
        </w:rPr>
        <w:t xml:space="preserve"> війни,</w:t>
      </w:r>
      <w:r w:rsidR="000C4192">
        <w:rPr>
          <w:rStyle w:val="apple-style-span"/>
          <w:sz w:val="24"/>
        </w:rPr>
        <w:t xml:space="preserve"> учасників антитерористичної операції на Сході України,</w:t>
      </w:r>
      <w:r w:rsidRPr="007E3935">
        <w:rPr>
          <w:rStyle w:val="apple-style-span"/>
          <w:sz w:val="24"/>
        </w:rPr>
        <w:t xml:space="preserve"> інвалідів різних категорій, малозабезпечених громадян, розвитку мережі закладів соціального забезпечення;</w:t>
      </w:r>
    </w:p>
    <w:p w:rsidR="00E01A79" w:rsidRPr="007E3935" w:rsidRDefault="00E01A79" w:rsidP="007E3935">
      <w:pPr>
        <w:jc w:val="both"/>
        <w:rPr>
          <w:lang w:val="uk-UA"/>
        </w:rPr>
      </w:pPr>
      <w:r w:rsidRPr="007E3935">
        <w:rPr>
          <w:lang w:val="uk-UA"/>
        </w:rPr>
        <w:t>3.3.11.вивчає та аналізує хід забезпечення передбачених законодавством заходів щодо надання необхідної допомоги та поліпшення матеріально-побутових умов інвалідів, ветеранів війни,</w:t>
      </w:r>
      <w:r w:rsidR="003D3505">
        <w:rPr>
          <w:lang w:val="uk-UA"/>
        </w:rPr>
        <w:t xml:space="preserve"> учасників АТО, </w:t>
      </w:r>
      <w:r w:rsidRPr="007E3935">
        <w:rPr>
          <w:lang w:val="uk-UA"/>
        </w:rPr>
        <w:t>багатодітних сімей, громадян похилого віку, які потребують обслуговування вдома;</w:t>
      </w:r>
    </w:p>
    <w:p w:rsidR="00E01A79" w:rsidRPr="00827800" w:rsidRDefault="00827800" w:rsidP="00827800">
      <w:pPr>
        <w:jc w:val="both"/>
      </w:pPr>
      <w:r>
        <w:rPr>
          <w:color w:val="000000" w:themeColor="text1"/>
          <w:shd w:val="clear" w:color="auto" w:fill="FFFFFF"/>
          <w:lang w:val="uk-UA"/>
        </w:rPr>
        <w:t>3.3.12.</w:t>
      </w:r>
      <w:r w:rsidR="00E01A79" w:rsidRPr="00827800">
        <w:rPr>
          <w:color w:val="000000" w:themeColor="text1"/>
          <w:shd w:val="clear" w:color="auto" w:fill="FFFFFF"/>
        </w:rPr>
        <w:t xml:space="preserve">розглядає проекти </w:t>
      </w:r>
      <w:r w:rsidR="003D3505" w:rsidRPr="00827800">
        <w:rPr>
          <w:color w:val="000000" w:themeColor="text1"/>
          <w:shd w:val="clear" w:color="auto" w:fill="FFFFFF"/>
        </w:rPr>
        <w:t>с</w:t>
      </w:r>
      <w:r w:rsidR="00E01A79" w:rsidRPr="00827800">
        <w:rPr>
          <w:color w:val="000000" w:themeColor="text1"/>
          <w:shd w:val="clear" w:color="auto" w:fill="FFFFFF"/>
        </w:rPr>
        <w:t xml:space="preserve">татутів закладів охорони </w:t>
      </w:r>
      <w:r w:rsidR="003D3505" w:rsidRPr="00827800">
        <w:rPr>
          <w:color w:val="000000" w:themeColor="text1"/>
          <w:shd w:val="clear" w:color="auto" w:fill="FFFFFF"/>
        </w:rPr>
        <w:t>здоров’я</w:t>
      </w:r>
      <w:r w:rsidR="00E01A79" w:rsidRPr="00827800">
        <w:rPr>
          <w:color w:val="000000" w:themeColor="text1"/>
          <w:shd w:val="clear" w:color="auto" w:fill="FFFFFF"/>
        </w:rPr>
        <w:t xml:space="preserve"> та соціального захисту, що належать до спільної власності територіальних громад району</w:t>
      </w:r>
      <w:r w:rsidR="003D3505" w:rsidRPr="00827800">
        <w:rPr>
          <w:color w:val="000000" w:themeColor="text1"/>
          <w:shd w:val="clear" w:color="auto" w:fill="FFFFFF"/>
        </w:rPr>
        <w:t>;</w:t>
      </w:r>
      <w:r w:rsidR="00E01A79" w:rsidRPr="00827800">
        <w:rPr>
          <w:color w:val="000000" w:themeColor="text1"/>
          <w:shd w:val="clear" w:color="auto" w:fill="FFFFFF"/>
        </w:rPr>
        <w:t xml:space="preserve"> </w:t>
      </w:r>
    </w:p>
    <w:p w:rsidR="00E01A79" w:rsidRPr="00827800" w:rsidRDefault="00827800" w:rsidP="00827800">
      <w:pPr>
        <w:jc w:val="both"/>
        <w:rPr>
          <w:lang w:val="uk-UA"/>
        </w:rPr>
      </w:pPr>
      <w:r>
        <w:rPr>
          <w:lang w:val="uk-UA"/>
        </w:rPr>
        <w:t>3.3.13.</w:t>
      </w:r>
      <w:r w:rsidR="003D3505" w:rsidRPr="00827800">
        <w:t>контролює виконання рішень Р</w:t>
      </w:r>
      <w:r w:rsidR="00E01A79" w:rsidRPr="00827800">
        <w:t>ади, власних рішень і рекомендацій, готує з цих питань відповідні інформації</w:t>
      </w:r>
      <w:r>
        <w:rPr>
          <w:lang w:val="uk-UA"/>
        </w:rPr>
        <w:t>;</w:t>
      </w:r>
    </w:p>
    <w:p w:rsidR="00E01A79" w:rsidRPr="00C3127F" w:rsidRDefault="00827800" w:rsidP="00827800">
      <w:pPr>
        <w:jc w:val="both"/>
        <w:rPr>
          <w:color w:val="000000" w:themeColor="text1"/>
          <w:bdr w:val="none" w:sz="0" w:space="0" w:color="auto" w:frame="1"/>
          <w:lang w:val="uk-UA"/>
        </w:rPr>
      </w:pPr>
      <w:r>
        <w:rPr>
          <w:lang w:val="uk-UA"/>
        </w:rPr>
        <w:t>3.3.14.</w:t>
      </w:r>
      <w:r w:rsidR="00C3127F" w:rsidRPr="00C3127F">
        <w:rPr>
          <w:lang w:val="uk-UA"/>
        </w:rPr>
        <w:t xml:space="preserve"> </w:t>
      </w:r>
      <w:r w:rsidR="00C3127F" w:rsidRPr="00C3127F">
        <w:rPr>
          <w:lang w:val="uk-UA"/>
        </w:rPr>
        <w:t>р</w:t>
      </w:r>
      <w:r w:rsidR="00C3127F" w:rsidRPr="00C3127F">
        <w:rPr>
          <w:color w:val="000000" w:themeColor="text1"/>
          <w:bdr w:val="none" w:sz="0" w:space="0" w:color="auto" w:frame="1"/>
          <w:lang w:val="uk-UA"/>
        </w:rPr>
        <w:t>озглядає заяви, листи, звернення що передані до комісії від органів державної влади, органів місцевого самоврядування, підприємств, установ та організацій, незалежно від форм власності, окремих громадян</w:t>
      </w:r>
      <w:r w:rsidR="00E01A79" w:rsidRPr="00C3127F">
        <w:rPr>
          <w:color w:val="000000" w:themeColor="text1"/>
          <w:bdr w:val="none" w:sz="0" w:space="0" w:color="auto" w:frame="1"/>
          <w:lang w:val="uk-UA"/>
        </w:rPr>
        <w:t>;</w:t>
      </w:r>
    </w:p>
    <w:p w:rsidR="00E01A79" w:rsidRPr="00827800" w:rsidRDefault="00827800" w:rsidP="00827800">
      <w:pPr>
        <w:jc w:val="both"/>
        <w:rPr>
          <w:color w:val="000000" w:themeColor="text1"/>
        </w:rPr>
      </w:pPr>
      <w:r>
        <w:rPr>
          <w:color w:val="000000" w:themeColor="text1"/>
          <w:bdr w:val="none" w:sz="0" w:space="0" w:color="auto" w:frame="1"/>
          <w:lang w:val="uk-UA"/>
        </w:rPr>
        <w:t>3.3.15.</w:t>
      </w:r>
      <w:r w:rsidR="00E01A79" w:rsidRPr="00827800">
        <w:rPr>
          <w:color w:val="000000" w:themeColor="text1"/>
          <w:bdr w:val="none" w:sz="0" w:space="0" w:color="auto" w:frame="1"/>
        </w:rPr>
        <w:t>в</w:t>
      </w:r>
      <w:r w:rsidR="00E01A79" w:rsidRPr="00827800">
        <w:rPr>
          <w:color w:val="000000" w:themeColor="text1"/>
        </w:rPr>
        <w:t xml:space="preserve">иконує інші функції за  дорученням </w:t>
      </w:r>
      <w:r w:rsidR="003D3505" w:rsidRPr="00827800">
        <w:rPr>
          <w:color w:val="000000" w:themeColor="text1"/>
        </w:rPr>
        <w:t>Р</w:t>
      </w:r>
      <w:r w:rsidR="00E01A79" w:rsidRPr="00827800">
        <w:rPr>
          <w:color w:val="000000" w:themeColor="text1"/>
        </w:rPr>
        <w:t xml:space="preserve">ади, голови </w:t>
      </w:r>
      <w:r w:rsidR="003D3505" w:rsidRPr="00827800">
        <w:rPr>
          <w:color w:val="000000" w:themeColor="text1"/>
        </w:rPr>
        <w:t>Р</w:t>
      </w:r>
      <w:r w:rsidR="00E01A79" w:rsidRPr="00827800">
        <w:rPr>
          <w:color w:val="000000" w:themeColor="text1"/>
        </w:rPr>
        <w:t>ади;</w:t>
      </w:r>
    </w:p>
    <w:p w:rsidR="00E01A79" w:rsidRPr="007E3935" w:rsidRDefault="00827800" w:rsidP="00827800">
      <w:pPr>
        <w:pStyle w:val="a3"/>
        <w:ind w:left="0"/>
        <w:jc w:val="both"/>
        <w:rPr>
          <w:color w:val="000000" w:themeColor="text1"/>
          <w:sz w:val="24"/>
          <w:bdr w:val="none" w:sz="0" w:space="0" w:color="auto" w:frame="1"/>
          <w:lang w:val="ru-RU"/>
        </w:rPr>
      </w:pPr>
      <w:r>
        <w:rPr>
          <w:color w:val="000000" w:themeColor="text1"/>
          <w:sz w:val="24"/>
          <w:lang w:val="ru-RU"/>
        </w:rPr>
        <w:t>3.3.</w:t>
      </w:r>
      <w:proofErr w:type="gramStart"/>
      <w:r>
        <w:rPr>
          <w:color w:val="000000" w:themeColor="text1"/>
          <w:sz w:val="24"/>
          <w:lang w:val="ru-RU"/>
        </w:rPr>
        <w:t>16.</w:t>
      </w:r>
      <w:r w:rsidR="00E01A79" w:rsidRPr="007E3935">
        <w:rPr>
          <w:color w:val="000000" w:themeColor="text1"/>
          <w:sz w:val="24"/>
          <w:lang w:val="ru-RU"/>
        </w:rPr>
        <w:t>з</w:t>
      </w:r>
      <w:r w:rsidR="003D3505">
        <w:rPr>
          <w:color w:val="000000" w:themeColor="text1"/>
          <w:sz w:val="24"/>
          <w:shd w:val="clear" w:color="auto" w:fill="FFFFFF"/>
        </w:rPr>
        <w:t>вітує</w:t>
      </w:r>
      <w:proofErr w:type="gramEnd"/>
      <w:r w:rsidR="003D3505">
        <w:rPr>
          <w:color w:val="000000" w:themeColor="text1"/>
          <w:sz w:val="24"/>
          <w:shd w:val="clear" w:color="auto" w:fill="FFFFFF"/>
        </w:rPr>
        <w:t xml:space="preserve"> перед Р</w:t>
      </w:r>
      <w:r w:rsidR="00E01A79" w:rsidRPr="007E3935">
        <w:rPr>
          <w:color w:val="000000" w:themeColor="text1"/>
          <w:sz w:val="24"/>
          <w:shd w:val="clear" w:color="auto" w:fill="FFFFFF"/>
        </w:rPr>
        <w:t>адою про проведену роботу.</w:t>
      </w:r>
    </w:p>
    <w:p w:rsidR="00E01A79" w:rsidRPr="007E3935" w:rsidRDefault="00E01A79" w:rsidP="007E3935">
      <w:pPr>
        <w:pStyle w:val="a3"/>
        <w:ind w:left="675"/>
        <w:jc w:val="both"/>
        <w:rPr>
          <w:color w:val="000000" w:themeColor="text1"/>
          <w:sz w:val="24"/>
          <w:bdr w:val="none" w:sz="0" w:space="0" w:color="auto" w:frame="1"/>
          <w:lang w:val="ru-RU"/>
        </w:rPr>
      </w:pPr>
    </w:p>
    <w:p w:rsidR="00E01A79" w:rsidRPr="007E3935" w:rsidRDefault="00E01A79" w:rsidP="007E3935">
      <w:pPr>
        <w:pStyle w:val="a3"/>
        <w:ind w:left="675"/>
        <w:jc w:val="both"/>
        <w:rPr>
          <w:color w:val="000000" w:themeColor="text1"/>
          <w:sz w:val="24"/>
          <w:bdr w:val="none" w:sz="0" w:space="0" w:color="auto" w:frame="1"/>
          <w:lang w:val="ru-RU"/>
        </w:rPr>
      </w:pPr>
    </w:p>
    <w:p w:rsidR="00E01A79" w:rsidRPr="00827800" w:rsidRDefault="00E01A79" w:rsidP="00B571DF">
      <w:pPr>
        <w:pStyle w:val="a3"/>
        <w:numPr>
          <w:ilvl w:val="1"/>
          <w:numId w:val="5"/>
        </w:numPr>
        <w:jc w:val="both"/>
        <w:rPr>
          <w:b/>
          <w:i/>
          <w:sz w:val="24"/>
          <w:u w:val="single"/>
        </w:rPr>
      </w:pPr>
      <w:r w:rsidRPr="00827800">
        <w:rPr>
          <w:b/>
          <w:i/>
          <w:sz w:val="24"/>
          <w:u w:val="single"/>
        </w:rPr>
        <w:t>П</w:t>
      </w:r>
      <w:r w:rsidRPr="00827800">
        <w:rPr>
          <w:b/>
          <w:i/>
          <w:color w:val="000000" w:themeColor="text1"/>
          <w:sz w:val="24"/>
          <w:u w:val="single"/>
        </w:rPr>
        <w:t>остійна комісія</w:t>
      </w:r>
      <w:r w:rsidRPr="00827800">
        <w:rPr>
          <w:b/>
          <w:i/>
          <w:sz w:val="24"/>
          <w:u w:val="single"/>
        </w:rPr>
        <w:t xml:space="preserve"> з питань законності, правопорядку, розвитку місцевого самоврядування, депутатської та інформаційної діяльності;</w:t>
      </w:r>
    </w:p>
    <w:p w:rsidR="00E01A79" w:rsidRPr="007E3935" w:rsidRDefault="00E01A79" w:rsidP="007E3935">
      <w:pPr>
        <w:jc w:val="both"/>
        <w:rPr>
          <w:lang w:val="uk-UA"/>
        </w:rPr>
      </w:pPr>
      <w:r w:rsidRPr="007E3935">
        <w:rPr>
          <w:lang w:val="uk-UA"/>
        </w:rPr>
        <w:t xml:space="preserve">3.4.1.розглядає проекти районного бюджету та районних програми в галузі законності, правопорядку та розвитку місцевого самоврядування, депутатської та інформаційної діяльності, </w:t>
      </w:r>
      <w:r w:rsidRPr="007E3935">
        <w:rPr>
          <w:lang w:val="uk-UA"/>
        </w:rPr>
        <w:lastRenderedPageBreak/>
        <w:t>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E01A79" w:rsidRPr="007E3935" w:rsidRDefault="00E01A79" w:rsidP="00B571DF">
      <w:pPr>
        <w:pStyle w:val="a3"/>
        <w:numPr>
          <w:ilvl w:val="2"/>
          <w:numId w:val="5"/>
        </w:numPr>
        <w:jc w:val="both"/>
        <w:rPr>
          <w:rStyle w:val="apple-style-span"/>
          <w:sz w:val="24"/>
        </w:rPr>
      </w:pPr>
      <w:r w:rsidRPr="007E3935">
        <w:rPr>
          <w:rStyle w:val="apple-style-span"/>
          <w:color w:val="000000"/>
          <w:sz w:val="24"/>
        </w:rPr>
        <w:t xml:space="preserve">бере участь у підготовці питань про </w:t>
      </w:r>
      <w:r w:rsidR="00827800">
        <w:rPr>
          <w:sz w:val="24"/>
        </w:rPr>
        <w:t>законні</w:t>
      </w:r>
      <w:r w:rsidRPr="007E3935">
        <w:rPr>
          <w:sz w:val="24"/>
        </w:rPr>
        <w:t>ст</w:t>
      </w:r>
      <w:r w:rsidR="00827800">
        <w:rPr>
          <w:sz w:val="24"/>
        </w:rPr>
        <w:t>ь</w:t>
      </w:r>
      <w:r w:rsidRPr="007E3935">
        <w:rPr>
          <w:sz w:val="24"/>
        </w:rPr>
        <w:t>, правопоряд</w:t>
      </w:r>
      <w:r w:rsidR="00827800">
        <w:rPr>
          <w:sz w:val="24"/>
        </w:rPr>
        <w:t>ок,</w:t>
      </w:r>
      <w:r w:rsidRPr="007E3935">
        <w:rPr>
          <w:sz w:val="24"/>
        </w:rPr>
        <w:t xml:space="preserve"> розвит</w:t>
      </w:r>
      <w:r w:rsidR="00827800">
        <w:rPr>
          <w:sz w:val="24"/>
        </w:rPr>
        <w:t>о</w:t>
      </w:r>
      <w:r w:rsidRPr="007E3935">
        <w:rPr>
          <w:sz w:val="24"/>
        </w:rPr>
        <w:t>к місцевого самоврядування, депутатськ</w:t>
      </w:r>
      <w:r w:rsidR="00827800">
        <w:rPr>
          <w:sz w:val="24"/>
        </w:rPr>
        <w:t>у</w:t>
      </w:r>
      <w:r w:rsidRPr="007E3935">
        <w:rPr>
          <w:sz w:val="24"/>
        </w:rPr>
        <w:t xml:space="preserve"> та інформаційн</w:t>
      </w:r>
      <w:r w:rsidR="00827800">
        <w:rPr>
          <w:sz w:val="24"/>
        </w:rPr>
        <w:t>у</w:t>
      </w:r>
      <w:r w:rsidRPr="007E3935">
        <w:rPr>
          <w:sz w:val="24"/>
        </w:rPr>
        <w:t xml:space="preserve"> діяльн</w:t>
      </w:r>
      <w:r w:rsidR="00827800">
        <w:rPr>
          <w:sz w:val="24"/>
        </w:rPr>
        <w:t>і</w:t>
      </w:r>
      <w:r w:rsidRPr="007E3935">
        <w:rPr>
          <w:sz w:val="24"/>
        </w:rPr>
        <w:t>ст</w:t>
      </w:r>
      <w:r w:rsidR="00827800">
        <w:rPr>
          <w:sz w:val="24"/>
        </w:rPr>
        <w:t>ь;</w:t>
      </w:r>
    </w:p>
    <w:p w:rsidR="00E01A79" w:rsidRPr="007E3935" w:rsidRDefault="00E01A79" w:rsidP="00B571DF">
      <w:pPr>
        <w:pStyle w:val="a3"/>
        <w:numPr>
          <w:ilvl w:val="2"/>
          <w:numId w:val="5"/>
        </w:numPr>
        <w:ind w:left="0" w:firstLine="0"/>
        <w:jc w:val="both"/>
        <w:rPr>
          <w:rStyle w:val="apple-style-span"/>
          <w:sz w:val="24"/>
        </w:rPr>
      </w:pPr>
      <w:r w:rsidRPr="007E3935">
        <w:rPr>
          <w:rStyle w:val="apple-style-span"/>
          <w:color w:val="000000"/>
          <w:sz w:val="24"/>
        </w:rPr>
        <w:t xml:space="preserve">розробляє за дорученням </w:t>
      </w:r>
      <w:r w:rsidR="00827800">
        <w:rPr>
          <w:rStyle w:val="apple-style-span"/>
          <w:color w:val="000000"/>
          <w:sz w:val="24"/>
        </w:rPr>
        <w:t>Р</w:t>
      </w:r>
      <w:r w:rsidRPr="007E3935">
        <w:rPr>
          <w:rStyle w:val="apple-style-span"/>
          <w:color w:val="000000"/>
          <w:sz w:val="24"/>
        </w:rPr>
        <w:t xml:space="preserve">ади або з власної ініціативи проекти рішень </w:t>
      </w:r>
      <w:r w:rsidR="00827800">
        <w:rPr>
          <w:rStyle w:val="apple-style-span"/>
          <w:color w:val="000000"/>
          <w:sz w:val="24"/>
        </w:rPr>
        <w:t>Р</w:t>
      </w:r>
      <w:r w:rsidRPr="007E3935">
        <w:rPr>
          <w:rStyle w:val="apple-style-span"/>
          <w:color w:val="000000"/>
          <w:sz w:val="24"/>
        </w:rPr>
        <w:t xml:space="preserve">ади і пропозиції з питань </w:t>
      </w:r>
      <w:r w:rsidRPr="007E3935">
        <w:rPr>
          <w:sz w:val="24"/>
        </w:rPr>
        <w:t>законності, правопорядку та розвитку місцевого самоврядування, депутатської та інформаційної діяльності</w:t>
      </w:r>
      <w:r w:rsidRPr="007E3935">
        <w:rPr>
          <w:rStyle w:val="apple-style-span"/>
          <w:color w:val="000000"/>
          <w:sz w:val="24"/>
        </w:rPr>
        <w:t>, готує і подає висновки з цих питань;</w:t>
      </w:r>
    </w:p>
    <w:p w:rsidR="00E01A79" w:rsidRPr="007E3935" w:rsidRDefault="00E01A79" w:rsidP="00B571DF">
      <w:pPr>
        <w:pStyle w:val="a3"/>
        <w:numPr>
          <w:ilvl w:val="2"/>
          <w:numId w:val="5"/>
        </w:numPr>
        <w:ind w:left="0" w:firstLine="0"/>
        <w:jc w:val="both"/>
        <w:rPr>
          <w:rStyle w:val="apple-style-span"/>
          <w:sz w:val="24"/>
        </w:rPr>
      </w:pPr>
      <w:r w:rsidRPr="007E3935">
        <w:rPr>
          <w:rStyle w:val="apple-style-span"/>
          <w:color w:val="000000"/>
          <w:sz w:val="24"/>
        </w:rPr>
        <w:t>аналізує хід виконання цільових програм, що належать до її компетенції;</w:t>
      </w:r>
    </w:p>
    <w:p w:rsidR="00E01A79" w:rsidRPr="007E3935" w:rsidRDefault="00E01A79" w:rsidP="00B571DF">
      <w:pPr>
        <w:pStyle w:val="a3"/>
        <w:numPr>
          <w:ilvl w:val="2"/>
          <w:numId w:val="5"/>
        </w:numPr>
        <w:ind w:left="0" w:firstLine="0"/>
        <w:jc w:val="both"/>
        <w:rPr>
          <w:sz w:val="24"/>
        </w:rPr>
      </w:pPr>
      <w:r w:rsidRPr="007E3935">
        <w:rPr>
          <w:rStyle w:val="apple-style-span"/>
          <w:color w:val="000000"/>
          <w:sz w:val="24"/>
        </w:rPr>
        <w:t xml:space="preserve">вивчає стан використання коштів районного бюджету, спрямованих на реалізацію програм в галузі </w:t>
      </w:r>
      <w:r w:rsidR="00827800">
        <w:rPr>
          <w:sz w:val="24"/>
        </w:rPr>
        <w:t>законності, правопорядку і</w:t>
      </w:r>
      <w:r w:rsidRPr="007E3935">
        <w:rPr>
          <w:sz w:val="24"/>
        </w:rPr>
        <w:t xml:space="preserve"> розвитку місцевого самоврядування, депутатської та інформаційної діяльності</w:t>
      </w:r>
      <w:r w:rsidR="00827800">
        <w:rPr>
          <w:sz w:val="24"/>
        </w:rPr>
        <w:t>;</w:t>
      </w:r>
    </w:p>
    <w:p w:rsidR="00E01A79" w:rsidRPr="007E3935" w:rsidRDefault="00E01A79" w:rsidP="00B571DF">
      <w:pPr>
        <w:pStyle w:val="a3"/>
        <w:numPr>
          <w:ilvl w:val="2"/>
          <w:numId w:val="5"/>
        </w:numPr>
        <w:ind w:left="0" w:firstLine="0"/>
        <w:jc w:val="both"/>
        <w:rPr>
          <w:sz w:val="24"/>
        </w:rPr>
      </w:pPr>
      <w:r w:rsidRPr="007E3935">
        <w:rPr>
          <w:sz w:val="24"/>
        </w:rPr>
        <w:t xml:space="preserve">попередньо розглядає питання про </w:t>
      </w:r>
      <w:r w:rsidRPr="007E3935">
        <w:rPr>
          <w:color w:val="000000"/>
          <w:sz w:val="24"/>
          <w:shd w:val="clear" w:color="auto" w:fill="FFFFFF"/>
        </w:rPr>
        <w:t xml:space="preserve"> інформацію прокурорів та керівників органів внутрішніх справ про стан законності, боротьби із злочинністю, охорони громадського порядку та результати діяльності на території району;</w:t>
      </w:r>
    </w:p>
    <w:p w:rsidR="00E01A79" w:rsidRPr="007E3935" w:rsidRDefault="00827800" w:rsidP="00B571DF">
      <w:pPr>
        <w:pStyle w:val="a3"/>
        <w:numPr>
          <w:ilvl w:val="2"/>
          <w:numId w:val="5"/>
        </w:numPr>
        <w:ind w:left="0" w:firstLine="0"/>
        <w:jc w:val="both"/>
        <w:rPr>
          <w:rStyle w:val="apple-style-span"/>
          <w:sz w:val="24"/>
        </w:rPr>
      </w:pPr>
      <w:r>
        <w:rPr>
          <w:sz w:val="24"/>
        </w:rPr>
        <w:t>в</w:t>
      </w:r>
      <w:r w:rsidR="00E01A79" w:rsidRPr="007E3935">
        <w:rPr>
          <w:rStyle w:val="apple-style-span"/>
          <w:sz w:val="24"/>
        </w:rPr>
        <w:t>заємодіє з органами прокуратури, внутрішніх справ, служби безпеки, державною контрольно-ревізійною службою, іншими контролюючими органами, установами та організаціями;</w:t>
      </w:r>
    </w:p>
    <w:p w:rsidR="00E01A79" w:rsidRPr="007E3935" w:rsidRDefault="00827800" w:rsidP="00B571DF">
      <w:pPr>
        <w:pStyle w:val="a3"/>
        <w:numPr>
          <w:ilvl w:val="2"/>
          <w:numId w:val="5"/>
        </w:numPr>
        <w:ind w:left="0" w:firstLine="0"/>
        <w:jc w:val="both"/>
        <w:rPr>
          <w:sz w:val="24"/>
        </w:rPr>
      </w:pPr>
      <w:r>
        <w:rPr>
          <w:sz w:val="24"/>
          <w:shd w:val="clear" w:color="auto" w:fill="FFFFFF"/>
        </w:rPr>
        <w:t>з</w:t>
      </w:r>
      <w:r w:rsidR="00E01A79" w:rsidRPr="007E3935">
        <w:rPr>
          <w:sz w:val="24"/>
          <w:shd w:val="clear" w:color="auto" w:fill="FFFFFF"/>
        </w:rPr>
        <w:t>дійснює контроль за дотриманням депутатами районної ради вимог щодо врегулювання конфлікту інтересів, надання зазначеним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w:t>
      </w:r>
      <w:r>
        <w:rPr>
          <w:sz w:val="24"/>
          <w:shd w:val="clear" w:color="auto" w:fill="FFFFFF"/>
        </w:rPr>
        <w:t>ами;</w:t>
      </w:r>
    </w:p>
    <w:p w:rsidR="00E01A79" w:rsidRPr="007E3935" w:rsidRDefault="00E01A79" w:rsidP="00B571DF">
      <w:pPr>
        <w:pStyle w:val="a3"/>
        <w:numPr>
          <w:ilvl w:val="2"/>
          <w:numId w:val="5"/>
        </w:numPr>
        <w:ind w:left="0" w:firstLine="0"/>
        <w:jc w:val="both"/>
        <w:rPr>
          <w:rStyle w:val="apple-style-span"/>
          <w:sz w:val="24"/>
        </w:rPr>
      </w:pPr>
      <w:r w:rsidRPr="007E3935">
        <w:rPr>
          <w:sz w:val="24"/>
        </w:rPr>
        <w:t>г</w:t>
      </w:r>
      <w:r w:rsidRPr="007E3935">
        <w:rPr>
          <w:rStyle w:val="apple-style-span"/>
          <w:color w:val="000000"/>
          <w:sz w:val="24"/>
        </w:rPr>
        <w:t>отує рекомендації з питань депутатської діяльності, додержання норм депутат</w:t>
      </w:r>
      <w:r w:rsidR="00827800">
        <w:rPr>
          <w:rStyle w:val="apple-style-span"/>
          <w:color w:val="000000"/>
          <w:sz w:val="24"/>
        </w:rPr>
        <w:t>ської етики, роботи депутата у Р</w:t>
      </w:r>
      <w:r w:rsidRPr="007E3935">
        <w:rPr>
          <w:rStyle w:val="apple-style-span"/>
          <w:color w:val="000000"/>
          <w:sz w:val="24"/>
        </w:rPr>
        <w:t xml:space="preserve">аді, виконання депутатами рішень </w:t>
      </w:r>
      <w:r w:rsidR="00827800">
        <w:rPr>
          <w:rStyle w:val="apple-style-span"/>
          <w:color w:val="000000"/>
          <w:sz w:val="24"/>
        </w:rPr>
        <w:t>Р</w:t>
      </w:r>
      <w:r w:rsidRPr="007E3935">
        <w:rPr>
          <w:rStyle w:val="apple-style-span"/>
          <w:color w:val="000000"/>
          <w:sz w:val="24"/>
        </w:rPr>
        <w:t>ади та її органів;</w:t>
      </w:r>
    </w:p>
    <w:p w:rsidR="00E01A79" w:rsidRPr="007E3935" w:rsidRDefault="00E01A79" w:rsidP="00B571DF">
      <w:pPr>
        <w:pStyle w:val="a3"/>
        <w:numPr>
          <w:ilvl w:val="2"/>
          <w:numId w:val="5"/>
        </w:numPr>
        <w:ind w:left="0" w:firstLine="0"/>
        <w:jc w:val="both"/>
        <w:rPr>
          <w:rStyle w:val="apple-style-span"/>
          <w:sz w:val="24"/>
        </w:rPr>
      </w:pPr>
      <w:r w:rsidRPr="007E3935">
        <w:rPr>
          <w:rStyle w:val="apple-style-span"/>
          <w:color w:val="000000"/>
          <w:sz w:val="24"/>
        </w:rPr>
        <w:t xml:space="preserve">здійснює контроль за дотримання депутатами районної ради Регламенту роботи районної ради та норм депутатської етики на пленарних засіданнях </w:t>
      </w:r>
      <w:r w:rsidR="00827800">
        <w:rPr>
          <w:rStyle w:val="apple-style-span"/>
          <w:color w:val="000000"/>
          <w:sz w:val="24"/>
        </w:rPr>
        <w:t>Р</w:t>
      </w:r>
      <w:r w:rsidRPr="007E3935">
        <w:rPr>
          <w:rStyle w:val="apple-style-span"/>
          <w:color w:val="000000"/>
          <w:sz w:val="24"/>
        </w:rPr>
        <w:t>ади, вносить пропозицій щодо зазначених питань</w:t>
      </w:r>
      <w:r w:rsidR="00827800">
        <w:rPr>
          <w:rStyle w:val="apple-style-span"/>
          <w:color w:val="000000"/>
          <w:sz w:val="24"/>
        </w:rPr>
        <w:t>;</w:t>
      </w:r>
    </w:p>
    <w:p w:rsidR="00E01A79" w:rsidRPr="007E3935" w:rsidRDefault="00827800" w:rsidP="00B571DF">
      <w:pPr>
        <w:pStyle w:val="a3"/>
        <w:numPr>
          <w:ilvl w:val="2"/>
          <w:numId w:val="5"/>
        </w:numPr>
        <w:ind w:left="0" w:firstLine="0"/>
        <w:jc w:val="both"/>
        <w:rPr>
          <w:color w:val="000000" w:themeColor="text1"/>
          <w:sz w:val="24"/>
        </w:rPr>
      </w:pPr>
      <w:r>
        <w:rPr>
          <w:sz w:val="24"/>
        </w:rPr>
        <w:t>р</w:t>
      </w:r>
      <w:r w:rsidR="00E01A79" w:rsidRPr="007E3935">
        <w:rPr>
          <w:sz w:val="24"/>
        </w:rPr>
        <w:t xml:space="preserve">озглядає питання щодо порушення депутатами районної ради Регламенту роботи </w:t>
      </w:r>
      <w:r w:rsidR="00E01A79" w:rsidRPr="007E3935">
        <w:rPr>
          <w:color w:val="000000" w:themeColor="text1"/>
          <w:sz w:val="24"/>
        </w:rPr>
        <w:t>ради та норм депутатської етики</w:t>
      </w:r>
      <w:r>
        <w:rPr>
          <w:color w:val="000000" w:themeColor="text1"/>
          <w:sz w:val="24"/>
        </w:rPr>
        <w:t>;</w:t>
      </w:r>
    </w:p>
    <w:p w:rsidR="00E01A79" w:rsidRPr="007E3935" w:rsidRDefault="00E01A79" w:rsidP="00B571DF">
      <w:pPr>
        <w:pStyle w:val="a3"/>
        <w:numPr>
          <w:ilvl w:val="2"/>
          <w:numId w:val="5"/>
        </w:numPr>
        <w:ind w:left="0" w:firstLine="0"/>
        <w:rPr>
          <w:color w:val="000000" w:themeColor="text1"/>
          <w:sz w:val="24"/>
          <w:lang w:val="ru-RU"/>
        </w:rPr>
      </w:pPr>
      <w:r w:rsidRPr="007E3935">
        <w:rPr>
          <w:color w:val="000000" w:themeColor="text1"/>
          <w:sz w:val="24"/>
          <w:bdr w:val="none" w:sz="0" w:space="0" w:color="auto" w:frame="1"/>
          <w:lang w:val="ru-RU"/>
        </w:rPr>
        <w:t>бере участь у підготовці та проведенні навчання депутатів районної ради та посадових осіб органів місцевого самоврядування;</w:t>
      </w:r>
    </w:p>
    <w:p w:rsidR="00E01A79" w:rsidRPr="007E3935" w:rsidRDefault="00E01A79" w:rsidP="00B571DF">
      <w:pPr>
        <w:pStyle w:val="a3"/>
        <w:numPr>
          <w:ilvl w:val="2"/>
          <w:numId w:val="5"/>
        </w:numPr>
        <w:ind w:left="0" w:firstLine="0"/>
        <w:jc w:val="both"/>
        <w:rPr>
          <w:rStyle w:val="apple-style-span"/>
          <w:sz w:val="24"/>
        </w:rPr>
      </w:pPr>
      <w:r w:rsidRPr="007E3935">
        <w:rPr>
          <w:rStyle w:val="apple-style-span"/>
          <w:color w:val="000000"/>
          <w:sz w:val="24"/>
        </w:rPr>
        <w:t>за дорученням голови ради робить висновки з питань охорони трудових та інших прав депутатів районної ради відповідно до законодавства про статус депутатів місцевих рад;</w:t>
      </w:r>
    </w:p>
    <w:p w:rsidR="00E01A79" w:rsidRPr="007E3935" w:rsidRDefault="00E01A79" w:rsidP="00B571DF">
      <w:pPr>
        <w:pStyle w:val="a3"/>
        <w:numPr>
          <w:ilvl w:val="2"/>
          <w:numId w:val="5"/>
        </w:numPr>
        <w:ind w:left="0" w:firstLine="0"/>
        <w:jc w:val="both"/>
        <w:rPr>
          <w:rStyle w:val="apple-style-span"/>
          <w:sz w:val="24"/>
        </w:rPr>
      </w:pPr>
      <w:r w:rsidRPr="007E3935">
        <w:rPr>
          <w:rStyle w:val="apple-style-span"/>
          <w:sz w:val="24"/>
        </w:rPr>
        <w:t>п</w:t>
      </w:r>
      <w:r w:rsidRPr="007E3935">
        <w:rPr>
          <w:rStyle w:val="apple-style-span"/>
          <w:color w:val="000000"/>
          <w:sz w:val="24"/>
        </w:rPr>
        <w:t>опередньо розглядає на засіданні питання щодо дострокового припинення повноважень депутатів ради відповідно до чинного законодавства, готує та вносить раді відповідні висновки;</w:t>
      </w:r>
    </w:p>
    <w:p w:rsidR="00E01A79" w:rsidRPr="007E3935" w:rsidRDefault="00E01A79" w:rsidP="00B571DF">
      <w:pPr>
        <w:pStyle w:val="a3"/>
        <w:numPr>
          <w:ilvl w:val="2"/>
          <w:numId w:val="5"/>
        </w:numPr>
        <w:ind w:left="0" w:firstLine="0"/>
        <w:jc w:val="both"/>
        <w:rPr>
          <w:sz w:val="24"/>
        </w:rPr>
      </w:pPr>
      <w:r w:rsidRPr="007E3935">
        <w:rPr>
          <w:rStyle w:val="apple-style-span"/>
          <w:color w:val="000000"/>
          <w:sz w:val="24"/>
        </w:rPr>
        <w:t xml:space="preserve">Вносить </w:t>
      </w:r>
      <w:r w:rsidRPr="007E3935">
        <w:rPr>
          <w:sz w:val="24"/>
        </w:rPr>
        <w:t>пропозиції щодо внесення доповнень та змін до Регламенту</w:t>
      </w:r>
    </w:p>
    <w:p w:rsidR="00E01A79" w:rsidRPr="007E3935" w:rsidRDefault="00E01A79" w:rsidP="00B571DF">
      <w:pPr>
        <w:pStyle w:val="a3"/>
        <w:numPr>
          <w:ilvl w:val="2"/>
          <w:numId w:val="5"/>
        </w:numPr>
        <w:shd w:val="clear" w:color="auto" w:fill="FFFFFF"/>
        <w:ind w:left="0" w:firstLine="0"/>
        <w:jc w:val="both"/>
        <w:rPr>
          <w:color w:val="000000" w:themeColor="text1"/>
          <w:sz w:val="24"/>
          <w:lang w:val="ru-RU"/>
        </w:rPr>
      </w:pPr>
      <w:r w:rsidRPr="007E3935">
        <w:rPr>
          <w:color w:val="000000" w:themeColor="text1"/>
          <w:sz w:val="24"/>
          <w:shd w:val="clear" w:color="auto" w:fill="FFFFFF"/>
        </w:rPr>
        <w:t xml:space="preserve">Попередньо розглядає питання щодо адміністративно-територіального устрою в межах і в порядку, визначених законом; </w:t>
      </w:r>
      <w:r w:rsidRPr="007E3935">
        <w:rPr>
          <w:color w:val="000000" w:themeColor="text1"/>
          <w:sz w:val="24"/>
          <w:lang w:val="ru-RU"/>
        </w:rPr>
        <w:t xml:space="preserve"> </w:t>
      </w:r>
    </w:p>
    <w:p w:rsidR="00E01A79" w:rsidRPr="007E3935" w:rsidRDefault="00E01A79" w:rsidP="00B571DF">
      <w:pPr>
        <w:pStyle w:val="a3"/>
        <w:numPr>
          <w:ilvl w:val="2"/>
          <w:numId w:val="5"/>
        </w:numPr>
        <w:shd w:val="clear" w:color="auto" w:fill="FFFFFF"/>
        <w:ind w:left="0" w:firstLine="0"/>
        <w:jc w:val="both"/>
        <w:rPr>
          <w:color w:val="000000" w:themeColor="text1"/>
          <w:sz w:val="24"/>
          <w:lang w:val="ru-RU"/>
        </w:rPr>
      </w:pPr>
      <w:r w:rsidRPr="007E3935">
        <w:rPr>
          <w:color w:val="000000" w:themeColor="text1"/>
          <w:sz w:val="24"/>
          <w:lang w:val="ru-RU"/>
        </w:rPr>
        <w:t>Розглядає питання діяльності органів місцевого самоврядування, пов'язаної із змінами адміністративно-територіального устрою, в межах та порядку, визначених Законом України "Про місцеве самоврядування в Україні" та іншими законами;</w:t>
      </w:r>
    </w:p>
    <w:p w:rsidR="00E01A79" w:rsidRPr="007E3935" w:rsidRDefault="00E01A79" w:rsidP="00B571DF">
      <w:pPr>
        <w:pStyle w:val="a3"/>
        <w:numPr>
          <w:ilvl w:val="2"/>
          <w:numId w:val="5"/>
        </w:numPr>
        <w:shd w:val="clear" w:color="auto" w:fill="FFFFFF"/>
        <w:ind w:left="0" w:firstLine="0"/>
        <w:jc w:val="both"/>
        <w:rPr>
          <w:color w:val="000000" w:themeColor="text1"/>
          <w:sz w:val="24"/>
        </w:rPr>
      </w:pPr>
      <w:r w:rsidRPr="007E3935">
        <w:rPr>
          <w:color w:val="000000" w:themeColor="text1"/>
          <w:sz w:val="24"/>
          <w:lang w:val="ru-RU"/>
        </w:rPr>
        <w:t>к</w:t>
      </w:r>
      <w:r w:rsidRPr="007E3935">
        <w:rPr>
          <w:color w:val="000000" w:themeColor="text1"/>
          <w:sz w:val="24"/>
        </w:rPr>
        <w:t>онтролює виконання рішень ради, власних рішень і рекомендацій, готує з цих питань відповідні інформації</w:t>
      </w:r>
    </w:p>
    <w:p w:rsidR="00E01A79" w:rsidRPr="007E3935" w:rsidRDefault="00C3127F" w:rsidP="00B571DF">
      <w:pPr>
        <w:pStyle w:val="a3"/>
        <w:numPr>
          <w:ilvl w:val="2"/>
          <w:numId w:val="5"/>
        </w:numPr>
        <w:ind w:left="0" w:firstLine="0"/>
        <w:jc w:val="both"/>
        <w:rPr>
          <w:color w:val="000000" w:themeColor="text1"/>
          <w:sz w:val="24"/>
          <w:bdr w:val="none" w:sz="0" w:space="0" w:color="auto" w:frame="1"/>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r>
        <w:rPr>
          <w:color w:val="000000" w:themeColor="text1"/>
          <w:sz w:val="24"/>
          <w:bdr w:val="none" w:sz="0" w:space="0" w:color="auto" w:frame="1"/>
        </w:rPr>
        <w:t>;</w:t>
      </w:r>
    </w:p>
    <w:p w:rsidR="00E01A79" w:rsidRPr="007E3935" w:rsidRDefault="00E01A79" w:rsidP="00B571DF">
      <w:pPr>
        <w:pStyle w:val="a3"/>
        <w:numPr>
          <w:ilvl w:val="2"/>
          <w:numId w:val="5"/>
        </w:numPr>
        <w:ind w:left="0" w:firstLine="0"/>
        <w:jc w:val="both"/>
        <w:rPr>
          <w:color w:val="000000" w:themeColor="text1"/>
          <w:sz w:val="24"/>
          <w:lang w:val="ru-RU"/>
        </w:rPr>
      </w:pPr>
      <w:r w:rsidRPr="007E3935">
        <w:rPr>
          <w:sz w:val="24"/>
        </w:rPr>
        <w:t>в</w:t>
      </w:r>
      <w:r w:rsidRPr="007E3935">
        <w:rPr>
          <w:color w:val="000000" w:themeColor="text1"/>
          <w:sz w:val="24"/>
        </w:rPr>
        <w:t xml:space="preserve">иконує інші функції за </w:t>
      </w:r>
      <w:r w:rsidRPr="007E3935">
        <w:rPr>
          <w:color w:val="000000" w:themeColor="text1"/>
          <w:sz w:val="24"/>
          <w:lang w:val="ru-RU"/>
        </w:rPr>
        <w:t xml:space="preserve"> дорученням ради, голови ради</w:t>
      </w:r>
    </w:p>
    <w:p w:rsidR="00E01A79" w:rsidRPr="007E3935" w:rsidRDefault="00E01A79" w:rsidP="00B571DF">
      <w:pPr>
        <w:pStyle w:val="a3"/>
        <w:numPr>
          <w:ilvl w:val="2"/>
          <w:numId w:val="5"/>
        </w:numPr>
        <w:ind w:left="0" w:firstLine="0"/>
        <w:jc w:val="both"/>
        <w:rPr>
          <w:color w:val="000000" w:themeColor="text1"/>
          <w:sz w:val="24"/>
          <w:bdr w:val="none" w:sz="0" w:space="0" w:color="auto" w:frame="1"/>
          <w:lang w:val="ru-RU"/>
        </w:rPr>
      </w:pPr>
      <w:r w:rsidRPr="007E3935">
        <w:rPr>
          <w:color w:val="000000" w:themeColor="text1"/>
          <w:sz w:val="24"/>
          <w:lang w:val="ru-RU"/>
        </w:rPr>
        <w:t>з</w:t>
      </w:r>
      <w:r w:rsidRPr="007E3935">
        <w:rPr>
          <w:color w:val="000000" w:themeColor="text1"/>
          <w:sz w:val="24"/>
          <w:shd w:val="clear" w:color="auto" w:fill="FFFFFF"/>
        </w:rPr>
        <w:t>вітує перед радою про проведену роботу.</w:t>
      </w:r>
    </w:p>
    <w:p w:rsidR="00E01A79" w:rsidRPr="007E3935" w:rsidRDefault="00E01A79" w:rsidP="007E3935">
      <w:pPr>
        <w:pStyle w:val="a3"/>
        <w:ind w:left="0"/>
        <w:jc w:val="both"/>
        <w:rPr>
          <w:color w:val="000000" w:themeColor="text1"/>
          <w:sz w:val="24"/>
          <w:bdr w:val="none" w:sz="0" w:space="0" w:color="auto" w:frame="1"/>
          <w:lang w:val="ru-RU"/>
        </w:rPr>
      </w:pPr>
    </w:p>
    <w:p w:rsidR="00E01A79" w:rsidRPr="00A95E11" w:rsidRDefault="00E01A79" w:rsidP="00B571DF">
      <w:pPr>
        <w:pStyle w:val="a3"/>
        <w:numPr>
          <w:ilvl w:val="1"/>
          <w:numId w:val="5"/>
        </w:numPr>
        <w:ind w:left="0" w:firstLine="0"/>
        <w:jc w:val="both"/>
        <w:rPr>
          <w:b/>
          <w:i/>
          <w:sz w:val="24"/>
          <w:u w:val="single"/>
        </w:rPr>
      </w:pPr>
      <w:r w:rsidRPr="00A95E11">
        <w:rPr>
          <w:b/>
          <w:i/>
          <w:sz w:val="24"/>
          <w:u w:val="single"/>
        </w:rPr>
        <w:t>П</w:t>
      </w:r>
      <w:r w:rsidRPr="00A95E11">
        <w:rPr>
          <w:b/>
          <w:i/>
          <w:color w:val="000000" w:themeColor="text1"/>
          <w:sz w:val="24"/>
          <w:u w:val="single"/>
        </w:rPr>
        <w:t xml:space="preserve">остійна комісія </w:t>
      </w:r>
      <w:r w:rsidRPr="00A95E11">
        <w:rPr>
          <w:b/>
          <w:i/>
          <w:sz w:val="24"/>
          <w:u w:val="single"/>
        </w:rPr>
        <w:t>з питань освіти, культури і духовного розвитку;</w:t>
      </w:r>
    </w:p>
    <w:p w:rsidR="00E01A79" w:rsidRPr="007E3935" w:rsidRDefault="00E01A79" w:rsidP="007E3935">
      <w:pPr>
        <w:jc w:val="both"/>
        <w:rPr>
          <w:lang w:val="uk-UA"/>
        </w:rPr>
      </w:pPr>
      <w:r w:rsidRPr="007E3935">
        <w:rPr>
          <w:lang w:val="uk-UA"/>
        </w:rPr>
        <w:t>3.5.1. розглядає проекти районного бюджету та районних програми в галузі освіти, культури і духовного розвитку,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E01A79" w:rsidRPr="007E3935" w:rsidRDefault="00E01A79" w:rsidP="00B571DF">
      <w:pPr>
        <w:pStyle w:val="a3"/>
        <w:numPr>
          <w:ilvl w:val="2"/>
          <w:numId w:val="5"/>
        </w:numPr>
        <w:ind w:left="0" w:firstLine="0"/>
        <w:jc w:val="both"/>
        <w:rPr>
          <w:rStyle w:val="apple-style-span"/>
          <w:sz w:val="24"/>
        </w:rPr>
      </w:pPr>
      <w:r w:rsidRPr="007E3935">
        <w:rPr>
          <w:sz w:val="24"/>
        </w:rPr>
        <w:t xml:space="preserve"> </w:t>
      </w:r>
      <w:r w:rsidRPr="007E3935">
        <w:rPr>
          <w:rStyle w:val="apple-style-span"/>
          <w:color w:val="000000"/>
          <w:sz w:val="24"/>
        </w:rPr>
        <w:t xml:space="preserve">розробляє за дорученням </w:t>
      </w:r>
      <w:r w:rsidR="00A95E11">
        <w:rPr>
          <w:rStyle w:val="apple-style-span"/>
          <w:color w:val="000000"/>
          <w:sz w:val="24"/>
        </w:rPr>
        <w:t>Р</w:t>
      </w:r>
      <w:r w:rsidRPr="007E3935">
        <w:rPr>
          <w:rStyle w:val="apple-style-span"/>
          <w:color w:val="000000"/>
          <w:sz w:val="24"/>
        </w:rPr>
        <w:t xml:space="preserve">ади або з власної ініціативи проекти рішень </w:t>
      </w:r>
      <w:r w:rsidR="00A95E11">
        <w:rPr>
          <w:rStyle w:val="apple-style-span"/>
          <w:color w:val="000000"/>
          <w:sz w:val="24"/>
        </w:rPr>
        <w:t>Р</w:t>
      </w:r>
      <w:r w:rsidRPr="007E3935">
        <w:rPr>
          <w:rStyle w:val="apple-style-span"/>
          <w:color w:val="000000"/>
          <w:sz w:val="24"/>
        </w:rPr>
        <w:t xml:space="preserve">ади і пропозиції з питань </w:t>
      </w:r>
      <w:r w:rsidRPr="007E3935">
        <w:rPr>
          <w:sz w:val="24"/>
        </w:rPr>
        <w:t>освіти, культури і духовного розвитку;</w:t>
      </w:r>
      <w:r w:rsidRPr="007E3935">
        <w:rPr>
          <w:rStyle w:val="apple-style-span"/>
          <w:color w:val="000000"/>
          <w:sz w:val="24"/>
        </w:rPr>
        <w:t xml:space="preserve"> готує і подає висновки з цих питань;</w:t>
      </w:r>
    </w:p>
    <w:p w:rsidR="00E01A79" w:rsidRPr="007E3935" w:rsidRDefault="00E01A79" w:rsidP="00B571DF">
      <w:pPr>
        <w:pStyle w:val="a3"/>
        <w:numPr>
          <w:ilvl w:val="2"/>
          <w:numId w:val="5"/>
        </w:numPr>
        <w:ind w:left="0" w:firstLine="0"/>
        <w:jc w:val="both"/>
        <w:rPr>
          <w:sz w:val="24"/>
        </w:rPr>
      </w:pPr>
      <w:r w:rsidRPr="007E3935">
        <w:rPr>
          <w:rStyle w:val="apple-style-span"/>
          <w:color w:val="000000"/>
          <w:sz w:val="24"/>
        </w:rPr>
        <w:t xml:space="preserve">аналізує хід виконання програм в галузі </w:t>
      </w:r>
      <w:r w:rsidRPr="007E3935">
        <w:rPr>
          <w:sz w:val="24"/>
        </w:rPr>
        <w:t>освіти, культури і духовного розвитку;</w:t>
      </w:r>
    </w:p>
    <w:p w:rsidR="00E01A79" w:rsidRPr="007E3935" w:rsidRDefault="00E01A79" w:rsidP="00B571DF">
      <w:pPr>
        <w:pStyle w:val="a3"/>
        <w:numPr>
          <w:ilvl w:val="2"/>
          <w:numId w:val="5"/>
        </w:numPr>
        <w:ind w:left="0" w:firstLine="0"/>
        <w:jc w:val="both"/>
        <w:rPr>
          <w:sz w:val="24"/>
        </w:rPr>
      </w:pPr>
      <w:r w:rsidRPr="007E3935">
        <w:rPr>
          <w:rStyle w:val="apple-style-span"/>
          <w:sz w:val="24"/>
        </w:rPr>
        <w:lastRenderedPageBreak/>
        <w:t>в</w:t>
      </w:r>
      <w:r w:rsidRPr="007E3935">
        <w:rPr>
          <w:rStyle w:val="apple-style-span"/>
          <w:color w:val="000000"/>
          <w:sz w:val="24"/>
        </w:rPr>
        <w:t xml:space="preserve">ивчає стан використання коштів районного бюджету, спрямованих на реалізацію програм в галузі </w:t>
      </w:r>
      <w:r w:rsidRPr="007E3935">
        <w:rPr>
          <w:sz w:val="24"/>
        </w:rPr>
        <w:t>освіти, культури і духовного розвитку;</w:t>
      </w:r>
    </w:p>
    <w:p w:rsidR="00E01A79" w:rsidRPr="007E3935" w:rsidRDefault="00E01A79" w:rsidP="00B571DF">
      <w:pPr>
        <w:pStyle w:val="a3"/>
        <w:numPr>
          <w:ilvl w:val="2"/>
          <w:numId w:val="5"/>
        </w:numPr>
        <w:ind w:left="0" w:firstLine="0"/>
        <w:jc w:val="both"/>
        <w:rPr>
          <w:rStyle w:val="apple-style-span"/>
          <w:sz w:val="24"/>
        </w:rPr>
      </w:pPr>
      <w:r w:rsidRPr="007E3935">
        <w:rPr>
          <w:sz w:val="24"/>
        </w:rPr>
        <w:t xml:space="preserve">вивчає та вносить пропозиції стосовно поліпшення роботи закладів освіти, діяльності дошкільних та позашкільних закладів, закладів </w:t>
      </w:r>
      <w:r w:rsidRPr="007E3935">
        <w:rPr>
          <w:rStyle w:val="apple-style-span"/>
          <w:sz w:val="24"/>
        </w:rPr>
        <w:t>культури і мистецтва, зміцненню їх матеріальної бази, господарського обслуговування;</w:t>
      </w:r>
    </w:p>
    <w:p w:rsidR="00E01A79" w:rsidRPr="007E3935" w:rsidRDefault="00E01A79" w:rsidP="00B571DF">
      <w:pPr>
        <w:pStyle w:val="a3"/>
        <w:numPr>
          <w:ilvl w:val="2"/>
          <w:numId w:val="5"/>
        </w:numPr>
        <w:ind w:left="0" w:firstLine="0"/>
        <w:jc w:val="both"/>
        <w:rPr>
          <w:rStyle w:val="apple-style-span"/>
          <w:sz w:val="24"/>
        </w:rPr>
      </w:pPr>
      <w:r w:rsidRPr="007E3935">
        <w:rPr>
          <w:sz w:val="24"/>
        </w:rPr>
        <w:t>р</w:t>
      </w:r>
      <w:r w:rsidRPr="007E3935">
        <w:rPr>
          <w:rStyle w:val="apple-style-span"/>
          <w:sz w:val="24"/>
        </w:rPr>
        <w:t>озглядає та вивчає питання виховання дітей, молоді, розвитку їх здібностей, задоволення інтересів;</w:t>
      </w:r>
    </w:p>
    <w:p w:rsidR="00E01A79" w:rsidRPr="007E3935" w:rsidRDefault="00E01A79" w:rsidP="00B571DF">
      <w:pPr>
        <w:pStyle w:val="a3"/>
        <w:numPr>
          <w:ilvl w:val="2"/>
          <w:numId w:val="5"/>
        </w:numPr>
        <w:ind w:left="0" w:firstLine="0"/>
        <w:jc w:val="both"/>
        <w:rPr>
          <w:sz w:val="24"/>
        </w:rPr>
      </w:pPr>
      <w:r w:rsidRPr="007E3935">
        <w:rPr>
          <w:sz w:val="24"/>
        </w:rPr>
        <w:t>вносить пропозиції щодо підвищення ролі культурно-освітніх установ та закладів мистецтв в естетичному вихованні та поліпшенні організації відпочинку молоді району, сприяє збереженню самобутніх традицій, обрядів, дбайливого використання культурно-історичних пам’ятників;</w:t>
      </w:r>
    </w:p>
    <w:p w:rsidR="00E01A79" w:rsidRPr="00A95E11" w:rsidRDefault="00E01A79" w:rsidP="00A95E11">
      <w:pPr>
        <w:pStyle w:val="a3"/>
        <w:numPr>
          <w:ilvl w:val="2"/>
          <w:numId w:val="5"/>
        </w:numPr>
        <w:jc w:val="both"/>
        <w:rPr>
          <w:sz w:val="24"/>
        </w:rPr>
      </w:pPr>
      <w:r w:rsidRPr="00A95E11">
        <w:rPr>
          <w:sz w:val="24"/>
        </w:rPr>
        <w:t>вивчає   проблеми   та   розробляє   рекомендації     з    питань   навчання рідною мовою, використання національної символіки, відзначення національних свят, створення культурних і навчальних закладів;</w:t>
      </w:r>
    </w:p>
    <w:p w:rsidR="00E01A79" w:rsidRDefault="00E01A79" w:rsidP="00B571DF">
      <w:pPr>
        <w:pStyle w:val="a3"/>
        <w:numPr>
          <w:ilvl w:val="2"/>
          <w:numId w:val="5"/>
        </w:numPr>
        <w:ind w:left="0" w:firstLine="0"/>
        <w:jc w:val="both"/>
        <w:rPr>
          <w:rStyle w:val="apple-style-span"/>
          <w:sz w:val="24"/>
        </w:rPr>
      </w:pPr>
      <w:r w:rsidRPr="007E3935">
        <w:rPr>
          <w:sz w:val="24"/>
        </w:rPr>
        <w:t>р</w:t>
      </w:r>
      <w:r w:rsidRPr="007E3935">
        <w:rPr>
          <w:rStyle w:val="apple-style-span"/>
          <w:sz w:val="24"/>
        </w:rPr>
        <w:t xml:space="preserve">озглядає питання соціального захисту працівників освіти, науки, </w:t>
      </w:r>
      <w:r w:rsidR="001E42A5">
        <w:rPr>
          <w:rStyle w:val="apple-style-span"/>
          <w:sz w:val="24"/>
        </w:rPr>
        <w:t xml:space="preserve">культури, </w:t>
      </w:r>
      <w:r w:rsidRPr="007E3935">
        <w:rPr>
          <w:rStyle w:val="apple-style-span"/>
          <w:sz w:val="24"/>
        </w:rPr>
        <w:t>дітей, учнівської і студентської молоді, оглядає умови для їх виховання, навчання;</w:t>
      </w:r>
    </w:p>
    <w:p w:rsidR="008A1E42" w:rsidRPr="007E3935" w:rsidRDefault="008A1E42" w:rsidP="00B571DF">
      <w:pPr>
        <w:pStyle w:val="a3"/>
        <w:numPr>
          <w:ilvl w:val="2"/>
          <w:numId w:val="5"/>
        </w:numPr>
        <w:ind w:left="0" w:firstLine="0"/>
        <w:jc w:val="both"/>
        <w:rPr>
          <w:rStyle w:val="apple-style-span"/>
          <w:sz w:val="24"/>
        </w:rPr>
      </w:pPr>
      <w:r>
        <w:rPr>
          <w:rStyle w:val="apple-style-span"/>
          <w:sz w:val="24"/>
        </w:rPr>
        <w:t>готує пропозиції щодо виділення коштів з місцевого бюджету на підтримку місцевого книговидавництва; розробляє проект відповідної цільової програми; розглядає заяви місцевих авторів;</w:t>
      </w:r>
    </w:p>
    <w:p w:rsidR="00E01A79" w:rsidRPr="007E3935" w:rsidRDefault="00E01A79" w:rsidP="00B571DF">
      <w:pPr>
        <w:pStyle w:val="a3"/>
        <w:numPr>
          <w:ilvl w:val="2"/>
          <w:numId w:val="5"/>
        </w:numPr>
        <w:ind w:left="0" w:firstLine="0"/>
        <w:jc w:val="both"/>
        <w:rPr>
          <w:sz w:val="24"/>
        </w:rPr>
      </w:pPr>
      <w:r w:rsidRPr="007E3935">
        <w:rPr>
          <w:rStyle w:val="apple-style-span"/>
          <w:sz w:val="24"/>
        </w:rPr>
        <w:t>в</w:t>
      </w:r>
      <w:r w:rsidRPr="007E3935">
        <w:rPr>
          <w:sz w:val="24"/>
        </w:rPr>
        <w:t>ивчає пропозиції щодо налагодження взаємодії місцевих рад району з навчальними закладами та закладами культури з метою поліпшення підготовки кадрів для регіону, прискорення вирішення соціальних проблем та розвитку матеріальної бази освіти та культури;</w:t>
      </w:r>
    </w:p>
    <w:p w:rsidR="00E01A79" w:rsidRPr="007E3935" w:rsidRDefault="00E01A79" w:rsidP="00B571DF">
      <w:pPr>
        <w:pStyle w:val="a3"/>
        <w:numPr>
          <w:ilvl w:val="2"/>
          <w:numId w:val="5"/>
        </w:numPr>
        <w:tabs>
          <w:tab w:val="left" w:pos="567"/>
        </w:tabs>
        <w:ind w:left="0" w:firstLine="0"/>
        <w:jc w:val="both"/>
        <w:rPr>
          <w:sz w:val="24"/>
        </w:rPr>
      </w:pPr>
      <w:r w:rsidRPr="007E3935">
        <w:rPr>
          <w:sz w:val="24"/>
        </w:rPr>
        <w:t>вносить пропозиції, спрямовані на підвищення відповідальності батьків за виховання дітей, бере участь у розробці та реалізації заходів щодо пропаганди та поширення педагогічних знань, патріотичного виховання серед населення району;</w:t>
      </w:r>
    </w:p>
    <w:p w:rsidR="00E01A79" w:rsidRPr="007E3935" w:rsidRDefault="00E01A79" w:rsidP="00B571DF">
      <w:pPr>
        <w:pStyle w:val="a3"/>
        <w:numPr>
          <w:ilvl w:val="2"/>
          <w:numId w:val="5"/>
        </w:numPr>
        <w:tabs>
          <w:tab w:val="left" w:pos="567"/>
        </w:tabs>
        <w:ind w:left="0" w:firstLine="0"/>
        <w:jc w:val="both"/>
        <w:rPr>
          <w:rStyle w:val="apple-style-span"/>
          <w:color w:val="000000" w:themeColor="text1"/>
          <w:sz w:val="24"/>
        </w:rPr>
      </w:pPr>
      <w:r w:rsidRPr="007E3935">
        <w:rPr>
          <w:rStyle w:val="apple-style-span"/>
          <w:sz w:val="24"/>
        </w:rPr>
        <w:t xml:space="preserve">взаємодіє в питаннях національного і духовного відродження з релігійними та </w:t>
      </w:r>
      <w:r w:rsidRPr="007E3935">
        <w:rPr>
          <w:rStyle w:val="apple-style-span"/>
          <w:color w:val="000000" w:themeColor="text1"/>
          <w:sz w:val="24"/>
        </w:rPr>
        <w:t>громадськими організаціями;</w:t>
      </w:r>
    </w:p>
    <w:p w:rsidR="00E01A79" w:rsidRPr="007E3935" w:rsidRDefault="00E01A79" w:rsidP="00B571DF">
      <w:pPr>
        <w:pStyle w:val="a3"/>
        <w:numPr>
          <w:ilvl w:val="2"/>
          <w:numId w:val="5"/>
        </w:numPr>
        <w:ind w:left="0" w:firstLine="0"/>
        <w:jc w:val="both"/>
        <w:rPr>
          <w:rStyle w:val="apple-style-span"/>
          <w:color w:val="000000" w:themeColor="text1"/>
          <w:sz w:val="24"/>
        </w:rPr>
      </w:pPr>
      <w:r w:rsidRPr="007E3935">
        <w:rPr>
          <w:rStyle w:val="apple-style-span"/>
          <w:color w:val="000000" w:themeColor="text1"/>
          <w:sz w:val="24"/>
        </w:rPr>
        <w:t>попередньо розглядає кандидатури на керівні посади в заклади освіти та культури, призначення яких здійснюється районно</w:t>
      </w:r>
      <w:r w:rsidR="001E42A5">
        <w:rPr>
          <w:rStyle w:val="apple-style-span"/>
          <w:color w:val="000000" w:themeColor="text1"/>
          <w:sz w:val="24"/>
        </w:rPr>
        <w:t>ю радою;</w:t>
      </w:r>
    </w:p>
    <w:p w:rsidR="00E01A79" w:rsidRPr="007E3935" w:rsidRDefault="001E42A5" w:rsidP="00B571DF">
      <w:pPr>
        <w:pStyle w:val="a3"/>
        <w:numPr>
          <w:ilvl w:val="2"/>
          <w:numId w:val="5"/>
        </w:numPr>
        <w:ind w:left="0" w:firstLine="0"/>
        <w:jc w:val="both"/>
        <w:rPr>
          <w:color w:val="000000" w:themeColor="text1"/>
          <w:sz w:val="24"/>
        </w:rPr>
      </w:pPr>
      <w:r>
        <w:rPr>
          <w:rStyle w:val="apple-style-span"/>
          <w:color w:val="000000" w:themeColor="text1"/>
          <w:sz w:val="24"/>
        </w:rPr>
        <w:t>р</w:t>
      </w:r>
      <w:r w:rsidR="00E01A79" w:rsidRPr="007E3935">
        <w:rPr>
          <w:rStyle w:val="apple-style-span"/>
          <w:color w:val="000000" w:themeColor="text1"/>
          <w:sz w:val="24"/>
        </w:rPr>
        <w:t>озглядає питання</w:t>
      </w:r>
      <w:r w:rsidR="00E01A79" w:rsidRPr="007E3935">
        <w:rPr>
          <w:color w:val="000000" w:themeColor="text1"/>
          <w:sz w:val="24"/>
          <w:shd w:val="clear" w:color="auto" w:fill="FFFFFF"/>
        </w:rPr>
        <w:t xml:space="preserve">  щодо утворення, реорганізації, ліквідації, перепрофілювання об’єктів спільної власності територіальних громад сіл, селищ, міста району у галузі освіти та культури;</w:t>
      </w:r>
    </w:p>
    <w:p w:rsidR="00E01A79" w:rsidRPr="007E3935" w:rsidRDefault="00E01A79" w:rsidP="00B571DF">
      <w:pPr>
        <w:pStyle w:val="a3"/>
        <w:numPr>
          <w:ilvl w:val="2"/>
          <w:numId w:val="5"/>
        </w:numPr>
        <w:ind w:left="0" w:firstLine="0"/>
        <w:jc w:val="both"/>
        <w:rPr>
          <w:b/>
          <w:i/>
          <w:color w:val="000000" w:themeColor="text1"/>
          <w:sz w:val="24"/>
        </w:rPr>
      </w:pPr>
      <w:r w:rsidRPr="007E3935">
        <w:rPr>
          <w:color w:val="000000" w:themeColor="text1"/>
          <w:sz w:val="24"/>
          <w:shd w:val="clear" w:color="auto" w:fill="FFFFFF"/>
        </w:rPr>
        <w:t xml:space="preserve">розглядає проекти </w:t>
      </w:r>
      <w:r w:rsidR="001E42A5">
        <w:rPr>
          <w:color w:val="000000" w:themeColor="text1"/>
          <w:sz w:val="24"/>
          <w:shd w:val="clear" w:color="auto" w:fill="FFFFFF"/>
        </w:rPr>
        <w:t>с</w:t>
      </w:r>
      <w:r w:rsidRPr="007E3935">
        <w:rPr>
          <w:color w:val="000000" w:themeColor="text1"/>
          <w:sz w:val="24"/>
          <w:shd w:val="clear" w:color="auto" w:fill="FFFFFF"/>
        </w:rPr>
        <w:t xml:space="preserve">татутів закладів освіти та культури, що належать до спільної власності територіальних громад району </w:t>
      </w:r>
      <w:r w:rsidR="001E42A5">
        <w:rPr>
          <w:color w:val="000000" w:themeColor="text1"/>
          <w:sz w:val="24"/>
          <w:shd w:val="clear" w:color="auto" w:fill="FFFFFF"/>
        </w:rPr>
        <w:t>;</w:t>
      </w:r>
    </w:p>
    <w:p w:rsidR="00E01A79" w:rsidRPr="007E3935" w:rsidRDefault="00E01A79" w:rsidP="00B571DF">
      <w:pPr>
        <w:pStyle w:val="a3"/>
        <w:numPr>
          <w:ilvl w:val="2"/>
          <w:numId w:val="5"/>
        </w:numPr>
        <w:ind w:left="0" w:firstLine="0"/>
        <w:jc w:val="both"/>
        <w:rPr>
          <w:sz w:val="24"/>
        </w:rPr>
      </w:pPr>
      <w:r w:rsidRPr="007E3935">
        <w:rPr>
          <w:color w:val="000000" w:themeColor="text1"/>
          <w:sz w:val="24"/>
          <w:shd w:val="clear" w:color="auto" w:fill="FFFFFF"/>
        </w:rPr>
        <w:t>к</w:t>
      </w:r>
      <w:r w:rsidRPr="007E3935">
        <w:rPr>
          <w:sz w:val="24"/>
        </w:rPr>
        <w:t xml:space="preserve">онтролює виконання рішень </w:t>
      </w:r>
      <w:r w:rsidR="001E42A5">
        <w:rPr>
          <w:sz w:val="24"/>
        </w:rPr>
        <w:t>Р</w:t>
      </w:r>
      <w:r w:rsidRPr="007E3935">
        <w:rPr>
          <w:sz w:val="24"/>
        </w:rPr>
        <w:t>ади, власних рішень і рекомендацій, готує з цих питань відповідні інформації</w:t>
      </w:r>
      <w:r w:rsidR="001E42A5">
        <w:rPr>
          <w:sz w:val="24"/>
        </w:rPr>
        <w:t>;</w:t>
      </w:r>
    </w:p>
    <w:p w:rsidR="00E01A79" w:rsidRPr="007E3935" w:rsidRDefault="00C3127F" w:rsidP="00B571DF">
      <w:pPr>
        <w:pStyle w:val="a3"/>
        <w:numPr>
          <w:ilvl w:val="2"/>
          <w:numId w:val="5"/>
        </w:numPr>
        <w:ind w:left="0" w:firstLine="0"/>
        <w:jc w:val="both"/>
        <w:rPr>
          <w:color w:val="000000" w:themeColor="text1"/>
          <w:sz w:val="24"/>
          <w:bdr w:val="none" w:sz="0" w:space="0" w:color="auto" w:frame="1"/>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r w:rsidR="001E42A5">
        <w:rPr>
          <w:color w:val="000000" w:themeColor="text1"/>
          <w:sz w:val="24"/>
          <w:bdr w:val="none" w:sz="0" w:space="0" w:color="auto" w:frame="1"/>
        </w:rPr>
        <w:t>;</w:t>
      </w:r>
    </w:p>
    <w:p w:rsidR="00E01A79" w:rsidRPr="007E3935" w:rsidRDefault="00E01A79" w:rsidP="00B571DF">
      <w:pPr>
        <w:pStyle w:val="a3"/>
        <w:numPr>
          <w:ilvl w:val="2"/>
          <w:numId w:val="5"/>
        </w:numPr>
        <w:ind w:left="0" w:firstLine="0"/>
        <w:jc w:val="both"/>
        <w:rPr>
          <w:color w:val="000000" w:themeColor="text1"/>
          <w:sz w:val="24"/>
          <w:lang w:val="ru-RU"/>
        </w:rPr>
      </w:pPr>
      <w:r w:rsidRPr="007E3935">
        <w:rPr>
          <w:color w:val="000000" w:themeColor="text1"/>
          <w:sz w:val="24"/>
          <w:bdr w:val="none" w:sz="0" w:space="0" w:color="auto" w:frame="1"/>
        </w:rPr>
        <w:t>в</w:t>
      </w:r>
      <w:r w:rsidRPr="007E3935">
        <w:rPr>
          <w:color w:val="000000" w:themeColor="text1"/>
          <w:sz w:val="24"/>
        </w:rPr>
        <w:t xml:space="preserve">иконує інші функції за </w:t>
      </w:r>
      <w:r w:rsidR="001E42A5">
        <w:rPr>
          <w:color w:val="000000" w:themeColor="text1"/>
          <w:sz w:val="24"/>
          <w:lang w:val="ru-RU"/>
        </w:rPr>
        <w:t xml:space="preserve"> дорученням Р</w:t>
      </w:r>
      <w:r w:rsidRPr="007E3935">
        <w:rPr>
          <w:color w:val="000000" w:themeColor="text1"/>
          <w:sz w:val="24"/>
          <w:lang w:val="ru-RU"/>
        </w:rPr>
        <w:t xml:space="preserve">ади, голови </w:t>
      </w:r>
      <w:r w:rsidR="001E42A5">
        <w:rPr>
          <w:color w:val="000000" w:themeColor="text1"/>
          <w:sz w:val="24"/>
          <w:lang w:val="ru-RU"/>
        </w:rPr>
        <w:t>Р</w:t>
      </w:r>
      <w:r w:rsidRPr="007E3935">
        <w:rPr>
          <w:color w:val="000000" w:themeColor="text1"/>
          <w:sz w:val="24"/>
          <w:lang w:val="ru-RU"/>
        </w:rPr>
        <w:t>ади</w:t>
      </w:r>
      <w:r w:rsidR="001E42A5">
        <w:rPr>
          <w:color w:val="000000" w:themeColor="text1"/>
          <w:sz w:val="24"/>
          <w:lang w:val="ru-RU"/>
        </w:rPr>
        <w:t>;</w:t>
      </w:r>
    </w:p>
    <w:p w:rsidR="00E01A79" w:rsidRPr="007E3935" w:rsidRDefault="00E01A79" w:rsidP="00B571DF">
      <w:pPr>
        <w:pStyle w:val="a3"/>
        <w:numPr>
          <w:ilvl w:val="2"/>
          <w:numId w:val="5"/>
        </w:numPr>
        <w:ind w:left="0" w:firstLine="0"/>
        <w:jc w:val="both"/>
        <w:rPr>
          <w:color w:val="000000" w:themeColor="text1"/>
          <w:sz w:val="24"/>
          <w:bdr w:val="none" w:sz="0" w:space="0" w:color="auto" w:frame="1"/>
          <w:lang w:val="ru-RU"/>
        </w:rPr>
      </w:pPr>
      <w:r w:rsidRPr="007E3935">
        <w:rPr>
          <w:color w:val="000000" w:themeColor="text1"/>
          <w:sz w:val="24"/>
          <w:bdr w:val="none" w:sz="0" w:space="0" w:color="auto" w:frame="1"/>
        </w:rPr>
        <w:t>з</w:t>
      </w:r>
      <w:r w:rsidRPr="007E3935">
        <w:rPr>
          <w:color w:val="000000" w:themeColor="text1"/>
          <w:sz w:val="24"/>
          <w:shd w:val="clear" w:color="auto" w:fill="FFFFFF"/>
        </w:rPr>
        <w:t xml:space="preserve">вітує перед </w:t>
      </w:r>
      <w:r w:rsidR="001E42A5">
        <w:rPr>
          <w:color w:val="000000" w:themeColor="text1"/>
          <w:sz w:val="24"/>
          <w:shd w:val="clear" w:color="auto" w:fill="FFFFFF"/>
        </w:rPr>
        <w:t>Р</w:t>
      </w:r>
      <w:r w:rsidRPr="007E3935">
        <w:rPr>
          <w:color w:val="000000" w:themeColor="text1"/>
          <w:sz w:val="24"/>
          <w:shd w:val="clear" w:color="auto" w:fill="FFFFFF"/>
        </w:rPr>
        <w:t>адою про проведену роботу.</w:t>
      </w:r>
    </w:p>
    <w:p w:rsidR="00E01A79" w:rsidRPr="007E3935" w:rsidRDefault="00E01A79" w:rsidP="007E3935">
      <w:pPr>
        <w:pStyle w:val="a3"/>
        <w:ind w:left="675"/>
        <w:jc w:val="both"/>
        <w:rPr>
          <w:color w:val="000000" w:themeColor="text1"/>
          <w:sz w:val="24"/>
          <w:bdr w:val="none" w:sz="0" w:space="0" w:color="auto" w:frame="1"/>
          <w:lang w:val="ru-RU"/>
        </w:rPr>
      </w:pPr>
    </w:p>
    <w:p w:rsidR="00E01A79" w:rsidRPr="00E42FB1" w:rsidRDefault="00E01A79" w:rsidP="00B571DF">
      <w:pPr>
        <w:pStyle w:val="a3"/>
        <w:numPr>
          <w:ilvl w:val="1"/>
          <w:numId w:val="5"/>
        </w:numPr>
        <w:ind w:left="0" w:firstLine="0"/>
        <w:jc w:val="both"/>
        <w:rPr>
          <w:b/>
          <w:i/>
          <w:sz w:val="24"/>
          <w:u w:val="single"/>
        </w:rPr>
      </w:pPr>
      <w:r w:rsidRPr="00E42FB1">
        <w:rPr>
          <w:b/>
          <w:i/>
          <w:sz w:val="24"/>
          <w:u w:val="single"/>
        </w:rPr>
        <w:t>П</w:t>
      </w:r>
      <w:r w:rsidRPr="00E42FB1">
        <w:rPr>
          <w:b/>
          <w:i/>
          <w:color w:val="000000" w:themeColor="text1"/>
          <w:sz w:val="24"/>
          <w:u w:val="single"/>
        </w:rPr>
        <w:t xml:space="preserve">остійна комісія </w:t>
      </w:r>
      <w:r w:rsidRPr="00E42FB1">
        <w:rPr>
          <w:b/>
          <w:i/>
          <w:sz w:val="24"/>
          <w:u w:val="single"/>
        </w:rPr>
        <w:t>з питань туризму, спорту та молодіжної політики;</w:t>
      </w:r>
    </w:p>
    <w:p w:rsidR="00E01A79" w:rsidRPr="007E3935" w:rsidRDefault="00E01A79" w:rsidP="007E3935">
      <w:pPr>
        <w:jc w:val="both"/>
        <w:rPr>
          <w:lang w:val="uk-UA"/>
        </w:rPr>
      </w:pPr>
      <w:r w:rsidRPr="007E3935">
        <w:rPr>
          <w:lang w:val="uk-UA"/>
        </w:rPr>
        <w:t>3.6.1. розглядає проекти районного бюджету та районних програми в галузі туризму, спорту та молодіжної політики,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E01A79" w:rsidRPr="007E3935" w:rsidRDefault="00E01A79" w:rsidP="007E3935">
      <w:pPr>
        <w:jc w:val="both"/>
      </w:pPr>
      <w:r w:rsidRPr="007E3935">
        <w:t xml:space="preserve">3.6.2. </w:t>
      </w:r>
      <w:r w:rsidRPr="007E3935">
        <w:rPr>
          <w:rStyle w:val="apple-style-span"/>
          <w:color w:val="000000"/>
        </w:rPr>
        <w:t xml:space="preserve">бере участь у підготовці питань про стан і розвиток </w:t>
      </w:r>
      <w:r w:rsidRPr="007E3935">
        <w:t>туризму, спорту та молодіжної політики</w:t>
      </w:r>
      <w:r w:rsidR="00E42FB1">
        <w:rPr>
          <w:lang w:val="uk-UA"/>
        </w:rPr>
        <w:t xml:space="preserve"> на території району</w:t>
      </w:r>
      <w:r w:rsidRPr="007E3935">
        <w:t>;</w:t>
      </w:r>
    </w:p>
    <w:p w:rsidR="00E01A79" w:rsidRPr="007E3935" w:rsidRDefault="00E01A79" w:rsidP="007E3935">
      <w:pPr>
        <w:jc w:val="both"/>
        <w:rPr>
          <w:rStyle w:val="apple-style-span"/>
          <w:color w:val="000000"/>
        </w:rPr>
      </w:pPr>
      <w:r w:rsidRPr="007E3935">
        <w:t xml:space="preserve">3.6.3. </w:t>
      </w:r>
      <w:r w:rsidR="00E42FB1">
        <w:rPr>
          <w:rStyle w:val="apple-style-span"/>
          <w:color w:val="000000"/>
        </w:rPr>
        <w:t xml:space="preserve">розробляє за дорученням </w:t>
      </w:r>
      <w:proofErr w:type="gramStart"/>
      <w:r w:rsidR="00E42FB1">
        <w:rPr>
          <w:rStyle w:val="apple-style-span"/>
          <w:color w:val="000000"/>
        </w:rPr>
        <w:t>Р</w:t>
      </w:r>
      <w:r w:rsidRPr="007E3935">
        <w:rPr>
          <w:rStyle w:val="apple-style-span"/>
          <w:color w:val="000000"/>
        </w:rPr>
        <w:t>ади</w:t>
      </w:r>
      <w:proofErr w:type="gramEnd"/>
      <w:r w:rsidRPr="007E3935">
        <w:rPr>
          <w:rStyle w:val="apple-style-span"/>
          <w:color w:val="000000"/>
        </w:rPr>
        <w:t xml:space="preserve"> або з власної ініціативи проекти рішень </w:t>
      </w:r>
      <w:r w:rsidR="00E42FB1">
        <w:rPr>
          <w:rStyle w:val="apple-style-span"/>
          <w:color w:val="000000"/>
          <w:lang w:val="uk-UA"/>
        </w:rPr>
        <w:t>Р</w:t>
      </w:r>
      <w:r w:rsidRPr="007E3935">
        <w:rPr>
          <w:rStyle w:val="apple-style-span"/>
          <w:color w:val="000000"/>
        </w:rPr>
        <w:t>ади і пропозиції з питань розвитк</w:t>
      </w:r>
      <w:r w:rsidR="00E42FB1">
        <w:rPr>
          <w:rStyle w:val="apple-style-span"/>
          <w:color w:val="000000"/>
          <w:lang w:val="uk-UA"/>
        </w:rPr>
        <w:t>у</w:t>
      </w:r>
      <w:r w:rsidRPr="007E3935">
        <w:rPr>
          <w:rStyle w:val="apple-style-span"/>
          <w:color w:val="000000"/>
        </w:rPr>
        <w:t xml:space="preserve"> </w:t>
      </w:r>
      <w:r w:rsidRPr="007E3935">
        <w:t>туризму, спорту та молодіжної політики</w:t>
      </w:r>
      <w:r w:rsidR="00E42FB1">
        <w:rPr>
          <w:lang w:val="uk-UA"/>
        </w:rPr>
        <w:t xml:space="preserve">, </w:t>
      </w:r>
      <w:r w:rsidRPr="007E3935">
        <w:rPr>
          <w:rStyle w:val="apple-style-span"/>
          <w:color w:val="000000"/>
        </w:rPr>
        <w:t>готує і подає висновки з цих питань;</w:t>
      </w:r>
    </w:p>
    <w:p w:rsidR="00E01A79" w:rsidRPr="007E3935" w:rsidRDefault="00E01A79" w:rsidP="007E3935">
      <w:pPr>
        <w:jc w:val="both"/>
      </w:pPr>
      <w:r w:rsidRPr="007E3935">
        <w:rPr>
          <w:rStyle w:val="apple-style-span"/>
          <w:color w:val="000000"/>
        </w:rPr>
        <w:t xml:space="preserve">3.6.4. аналізує хід виконання програм в галузі </w:t>
      </w:r>
      <w:r w:rsidRPr="007E3935">
        <w:t>туризму, спорту та молодіжної політики;</w:t>
      </w:r>
    </w:p>
    <w:p w:rsidR="00E01A79" w:rsidRPr="007E3935" w:rsidRDefault="00E01A79" w:rsidP="007E3935">
      <w:pPr>
        <w:jc w:val="both"/>
        <w:rPr>
          <w:color w:val="000000" w:themeColor="text1"/>
        </w:rPr>
      </w:pPr>
      <w:r w:rsidRPr="007E3935">
        <w:rPr>
          <w:rStyle w:val="apple-style-span"/>
          <w:color w:val="000000"/>
        </w:rPr>
        <w:t xml:space="preserve">3.6.5. вивчає стан використання коштів районного бюджету, спрямованих на розвиток </w:t>
      </w:r>
      <w:r w:rsidRPr="007E3935">
        <w:rPr>
          <w:color w:val="000000" w:themeColor="text1"/>
        </w:rPr>
        <w:t>туризму, спорту та молодіжної політики;</w:t>
      </w:r>
    </w:p>
    <w:p w:rsidR="00E01A79" w:rsidRPr="007E3935" w:rsidRDefault="00E42FB1" w:rsidP="007E3935">
      <w:pPr>
        <w:pStyle w:val="a3"/>
        <w:numPr>
          <w:ilvl w:val="2"/>
          <w:numId w:val="6"/>
        </w:numPr>
        <w:ind w:left="0" w:firstLine="0"/>
        <w:jc w:val="both"/>
        <w:rPr>
          <w:b/>
          <w:i/>
          <w:color w:val="000000" w:themeColor="text1"/>
          <w:sz w:val="24"/>
        </w:rPr>
      </w:pPr>
      <w:r>
        <w:rPr>
          <w:color w:val="000000" w:themeColor="text1"/>
          <w:sz w:val="24"/>
          <w:shd w:val="clear" w:color="auto" w:fill="FAFCFF"/>
          <w:lang w:val="ru-RU"/>
        </w:rPr>
        <w:t>в</w:t>
      </w:r>
      <w:r w:rsidR="00E01A79" w:rsidRPr="007E3935">
        <w:rPr>
          <w:color w:val="000000" w:themeColor="text1"/>
          <w:sz w:val="24"/>
          <w:shd w:val="clear" w:color="auto" w:fill="FAFCFF"/>
        </w:rPr>
        <w:t xml:space="preserve">ивчає і вносить пропозиції з питань розвитку туризму та рекреації; </w:t>
      </w:r>
    </w:p>
    <w:p w:rsidR="00E01A79" w:rsidRPr="007E3935" w:rsidRDefault="00E01A79" w:rsidP="007E3935">
      <w:pPr>
        <w:pStyle w:val="a3"/>
        <w:numPr>
          <w:ilvl w:val="2"/>
          <w:numId w:val="6"/>
        </w:numPr>
        <w:ind w:left="0" w:firstLine="0"/>
        <w:jc w:val="both"/>
        <w:rPr>
          <w:color w:val="000000" w:themeColor="text1"/>
          <w:sz w:val="24"/>
          <w:lang w:val="ru-RU"/>
        </w:rPr>
      </w:pPr>
      <w:r w:rsidRPr="007E3935">
        <w:rPr>
          <w:color w:val="000000" w:themeColor="text1"/>
          <w:sz w:val="24"/>
          <w:bdr w:val="none" w:sz="0" w:space="0" w:color="auto" w:frame="1"/>
          <w:lang w:val="ru-RU"/>
        </w:rPr>
        <w:t>сприяє розвитку видів спорту (підготовки спортсменів до участі в змаганнях, організації спортивних заходів тощо), здійснює контроль за реалізацією цих заходів;</w:t>
      </w:r>
    </w:p>
    <w:p w:rsidR="00E01A79" w:rsidRPr="007E3935" w:rsidRDefault="00E01A79" w:rsidP="007E3935">
      <w:pPr>
        <w:pStyle w:val="a3"/>
        <w:numPr>
          <w:ilvl w:val="2"/>
          <w:numId w:val="6"/>
        </w:numPr>
        <w:ind w:left="0" w:firstLine="0"/>
        <w:jc w:val="both"/>
        <w:rPr>
          <w:color w:val="000000" w:themeColor="text1"/>
          <w:sz w:val="24"/>
          <w:lang w:val="ru-RU"/>
        </w:rPr>
      </w:pPr>
      <w:r w:rsidRPr="007E3935">
        <w:rPr>
          <w:color w:val="000000" w:themeColor="text1"/>
          <w:sz w:val="24"/>
          <w:bdr w:val="none" w:sz="0" w:space="0" w:color="auto" w:frame="1"/>
          <w:lang w:val="ru-RU"/>
        </w:rPr>
        <w:lastRenderedPageBreak/>
        <w:t>аналізує стан роботи з фізичної культури і спорту в навчальних та позашкільних закладах, установах та організаціях, надає пропозицій з цих питань;</w:t>
      </w:r>
    </w:p>
    <w:p w:rsidR="00E01A79" w:rsidRPr="007E3935" w:rsidRDefault="00E01A79" w:rsidP="007E3935">
      <w:pPr>
        <w:pStyle w:val="a3"/>
        <w:numPr>
          <w:ilvl w:val="2"/>
          <w:numId w:val="6"/>
        </w:numPr>
        <w:ind w:left="0" w:firstLine="0"/>
        <w:jc w:val="both"/>
        <w:rPr>
          <w:color w:val="000000" w:themeColor="text1"/>
          <w:sz w:val="24"/>
          <w:lang w:val="ru-RU"/>
        </w:rPr>
      </w:pPr>
      <w:r w:rsidRPr="007E3935">
        <w:rPr>
          <w:color w:val="000000" w:themeColor="text1"/>
          <w:sz w:val="24"/>
          <w:bdr w:val="none" w:sz="0" w:space="0" w:color="auto" w:frame="1"/>
          <w:lang w:val="ru-RU"/>
        </w:rPr>
        <w:t>сприяє діяльності товариств, асоціацій, які діють у сфері фізичної культури і спорту, роботи з молоддю;</w:t>
      </w:r>
    </w:p>
    <w:p w:rsidR="00E01A79" w:rsidRPr="007E3935" w:rsidRDefault="00E01A79" w:rsidP="007E3935">
      <w:pPr>
        <w:pStyle w:val="a3"/>
        <w:numPr>
          <w:ilvl w:val="2"/>
          <w:numId w:val="6"/>
        </w:numPr>
        <w:ind w:left="0" w:firstLine="0"/>
        <w:jc w:val="both"/>
        <w:rPr>
          <w:color w:val="000000" w:themeColor="text1"/>
          <w:sz w:val="24"/>
          <w:lang w:val="ru-RU"/>
        </w:rPr>
      </w:pPr>
      <w:r w:rsidRPr="007E3935">
        <w:rPr>
          <w:color w:val="000000" w:themeColor="text1"/>
          <w:sz w:val="24"/>
          <w:bdr w:val="none" w:sz="0" w:space="0" w:color="auto" w:frame="1"/>
          <w:lang w:val="ru-RU"/>
        </w:rPr>
        <w:t>контролює створення умов для заняття фізичною культурою і спортом населення за місцем проживання та в місцях масового відпочинку;</w:t>
      </w:r>
    </w:p>
    <w:p w:rsidR="00E01A79" w:rsidRPr="007E3935" w:rsidRDefault="00E01A79" w:rsidP="007E3935">
      <w:pPr>
        <w:pStyle w:val="a3"/>
        <w:numPr>
          <w:ilvl w:val="2"/>
          <w:numId w:val="6"/>
        </w:numPr>
        <w:ind w:left="0" w:firstLine="0"/>
        <w:jc w:val="both"/>
        <w:rPr>
          <w:b/>
          <w:i/>
          <w:color w:val="000000" w:themeColor="text1"/>
          <w:sz w:val="24"/>
        </w:rPr>
      </w:pPr>
      <w:r w:rsidRPr="007E3935">
        <w:rPr>
          <w:color w:val="000000" w:themeColor="text1"/>
          <w:sz w:val="24"/>
          <w:bdr w:val="none" w:sz="0" w:space="0" w:color="auto" w:frame="1"/>
          <w:lang w:val="ru-RU"/>
        </w:rPr>
        <w:t xml:space="preserve">розглядає </w:t>
      </w:r>
      <w:proofErr w:type="gramStart"/>
      <w:r w:rsidRPr="007E3935">
        <w:rPr>
          <w:color w:val="000000" w:themeColor="text1"/>
          <w:sz w:val="24"/>
          <w:bdr w:val="none" w:sz="0" w:space="0" w:color="auto" w:frame="1"/>
          <w:lang w:val="ru-RU"/>
        </w:rPr>
        <w:t xml:space="preserve">питання </w:t>
      </w:r>
      <w:r w:rsidRPr="007E3935">
        <w:rPr>
          <w:color w:val="000000" w:themeColor="text1"/>
          <w:sz w:val="24"/>
          <w:shd w:val="clear" w:color="auto" w:fill="FFFFFF"/>
        </w:rPr>
        <w:t xml:space="preserve"> щодо</w:t>
      </w:r>
      <w:proofErr w:type="gramEnd"/>
      <w:r w:rsidRPr="007E3935">
        <w:rPr>
          <w:color w:val="000000" w:themeColor="text1"/>
          <w:sz w:val="24"/>
          <w:shd w:val="clear" w:color="auto" w:fill="FFFFFF"/>
        </w:rPr>
        <w:t xml:space="preserve"> утворення, реорганізації, ліквідації, перепрофілювання об’єктів спільної власності територіальних громад сіл, селищ, міст району  у галузі молодіжної політики, фізичної культури, спорту і туризму;</w:t>
      </w:r>
    </w:p>
    <w:p w:rsidR="00E01A79" w:rsidRPr="007E3935" w:rsidRDefault="00E01A79" w:rsidP="007E3935">
      <w:pPr>
        <w:pStyle w:val="a3"/>
        <w:numPr>
          <w:ilvl w:val="2"/>
          <w:numId w:val="6"/>
        </w:numPr>
        <w:ind w:left="0" w:firstLine="0"/>
        <w:jc w:val="both"/>
        <w:rPr>
          <w:b/>
          <w:i/>
          <w:color w:val="000000" w:themeColor="text1"/>
          <w:sz w:val="24"/>
        </w:rPr>
      </w:pPr>
      <w:r w:rsidRPr="007E3935">
        <w:rPr>
          <w:color w:val="000000" w:themeColor="text1"/>
          <w:sz w:val="24"/>
          <w:shd w:val="clear" w:color="auto" w:fill="FFFFFF"/>
        </w:rPr>
        <w:t xml:space="preserve">розглядає проекти </w:t>
      </w:r>
      <w:r w:rsidR="00E42FB1">
        <w:rPr>
          <w:color w:val="000000" w:themeColor="text1"/>
          <w:sz w:val="24"/>
          <w:shd w:val="clear" w:color="auto" w:fill="FFFFFF"/>
        </w:rPr>
        <w:t>с</w:t>
      </w:r>
      <w:r w:rsidRPr="007E3935">
        <w:rPr>
          <w:color w:val="000000" w:themeColor="text1"/>
          <w:sz w:val="24"/>
          <w:shd w:val="clear" w:color="auto" w:fill="FFFFFF"/>
        </w:rPr>
        <w:t>татутів закладів спорту, що належать до спільної власності територіальних громад району</w:t>
      </w:r>
      <w:r w:rsidR="00E42FB1">
        <w:rPr>
          <w:color w:val="000000" w:themeColor="text1"/>
          <w:sz w:val="24"/>
          <w:shd w:val="clear" w:color="auto" w:fill="FFFFFF"/>
        </w:rPr>
        <w:t>;</w:t>
      </w:r>
      <w:r w:rsidRPr="007E3935">
        <w:rPr>
          <w:color w:val="000000" w:themeColor="text1"/>
          <w:sz w:val="24"/>
          <w:shd w:val="clear" w:color="auto" w:fill="FFFFFF"/>
        </w:rPr>
        <w:t xml:space="preserve"> </w:t>
      </w:r>
    </w:p>
    <w:p w:rsidR="00E01A79" w:rsidRPr="007E3935" w:rsidRDefault="00E01A79" w:rsidP="007E3935">
      <w:pPr>
        <w:pStyle w:val="a3"/>
        <w:numPr>
          <w:ilvl w:val="2"/>
          <w:numId w:val="6"/>
        </w:numPr>
        <w:ind w:left="0" w:firstLine="0"/>
        <w:jc w:val="both"/>
        <w:rPr>
          <w:sz w:val="24"/>
        </w:rPr>
      </w:pPr>
      <w:r w:rsidRPr="007E3935">
        <w:rPr>
          <w:color w:val="000000" w:themeColor="text1"/>
          <w:sz w:val="24"/>
          <w:shd w:val="clear" w:color="auto" w:fill="FFFFFF"/>
        </w:rPr>
        <w:t>к</w:t>
      </w:r>
      <w:r w:rsidR="00E42FB1">
        <w:rPr>
          <w:sz w:val="24"/>
        </w:rPr>
        <w:t>онтролює виконання рішень Р</w:t>
      </w:r>
      <w:r w:rsidRPr="007E3935">
        <w:rPr>
          <w:sz w:val="24"/>
        </w:rPr>
        <w:t>ади, власних рішень і рекомендацій, готує з цих питань відповідні інформації</w:t>
      </w:r>
      <w:r w:rsidR="00E42FB1">
        <w:rPr>
          <w:sz w:val="24"/>
        </w:rPr>
        <w:t>;</w:t>
      </w:r>
    </w:p>
    <w:p w:rsidR="00E01A79" w:rsidRPr="007E3935" w:rsidRDefault="00C3127F" w:rsidP="007E3935">
      <w:pPr>
        <w:pStyle w:val="a3"/>
        <w:numPr>
          <w:ilvl w:val="2"/>
          <w:numId w:val="6"/>
        </w:numPr>
        <w:ind w:left="0" w:firstLine="0"/>
        <w:jc w:val="both"/>
        <w:rPr>
          <w:color w:val="000000" w:themeColor="text1"/>
          <w:sz w:val="24"/>
          <w:bdr w:val="none" w:sz="0" w:space="0" w:color="auto" w:frame="1"/>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r w:rsidR="00E42FB1">
        <w:rPr>
          <w:color w:val="000000" w:themeColor="text1"/>
          <w:sz w:val="24"/>
          <w:bdr w:val="none" w:sz="0" w:space="0" w:color="auto" w:frame="1"/>
        </w:rPr>
        <w:t>;</w:t>
      </w:r>
    </w:p>
    <w:p w:rsidR="00E01A79" w:rsidRPr="007E3935" w:rsidRDefault="00E01A79" w:rsidP="007E3935">
      <w:pPr>
        <w:pStyle w:val="a3"/>
        <w:numPr>
          <w:ilvl w:val="2"/>
          <w:numId w:val="6"/>
        </w:numPr>
        <w:ind w:left="0" w:firstLine="0"/>
        <w:jc w:val="both"/>
        <w:rPr>
          <w:color w:val="000000" w:themeColor="text1"/>
          <w:sz w:val="24"/>
          <w:lang w:val="ru-RU"/>
        </w:rPr>
      </w:pPr>
      <w:r w:rsidRPr="007E3935">
        <w:rPr>
          <w:color w:val="000000" w:themeColor="text1"/>
          <w:sz w:val="24"/>
          <w:bdr w:val="none" w:sz="0" w:space="0" w:color="auto" w:frame="1"/>
        </w:rPr>
        <w:t>в</w:t>
      </w:r>
      <w:r w:rsidRPr="007E3935">
        <w:rPr>
          <w:color w:val="000000" w:themeColor="text1"/>
          <w:sz w:val="24"/>
        </w:rPr>
        <w:t xml:space="preserve">иконує інші функції за </w:t>
      </w:r>
      <w:r w:rsidR="00E42FB1">
        <w:rPr>
          <w:color w:val="000000" w:themeColor="text1"/>
          <w:sz w:val="24"/>
          <w:lang w:val="ru-RU"/>
        </w:rPr>
        <w:t xml:space="preserve"> дорученням Р</w:t>
      </w:r>
      <w:r w:rsidRPr="007E3935">
        <w:rPr>
          <w:color w:val="000000" w:themeColor="text1"/>
          <w:sz w:val="24"/>
          <w:lang w:val="ru-RU"/>
        </w:rPr>
        <w:t xml:space="preserve">ади, голови </w:t>
      </w:r>
      <w:r w:rsidR="00E42FB1">
        <w:rPr>
          <w:color w:val="000000" w:themeColor="text1"/>
          <w:sz w:val="24"/>
          <w:lang w:val="ru-RU"/>
        </w:rPr>
        <w:t>Р</w:t>
      </w:r>
      <w:r w:rsidRPr="007E3935">
        <w:rPr>
          <w:color w:val="000000" w:themeColor="text1"/>
          <w:sz w:val="24"/>
          <w:lang w:val="ru-RU"/>
        </w:rPr>
        <w:t>ади</w:t>
      </w:r>
      <w:r w:rsidR="00E42FB1">
        <w:rPr>
          <w:color w:val="000000" w:themeColor="text1"/>
          <w:sz w:val="24"/>
          <w:lang w:val="ru-RU"/>
        </w:rPr>
        <w:t>;</w:t>
      </w:r>
    </w:p>
    <w:p w:rsidR="00E01A79" w:rsidRPr="007E3935" w:rsidRDefault="00E01A79" w:rsidP="007E3935">
      <w:pPr>
        <w:pStyle w:val="a3"/>
        <w:numPr>
          <w:ilvl w:val="2"/>
          <w:numId w:val="6"/>
        </w:numPr>
        <w:ind w:left="0" w:firstLine="0"/>
        <w:jc w:val="both"/>
        <w:rPr>
          <w:color w:val="000000" w:themeColor="text1"/>
          <w:sz w:val="24"/>
          <w:bdr w:val="none" w:sz="0" w:space="0" w:color="auto" w:frame="1"/>
          <w:lang w:val="ru-RU"/>
        </w:rPr>
      </w:pPr>
      <w:r w:rsidRPr="007E3935">
        <w:rPr>
          <w:color w:val="000000" w:themeColor="text1"/>
          <w:sz w:val="24"/>
          <w:bdr w:val="none" w:sz="0" w:space="0" w:color="auto" w:frame="1"/>
        </w:rPr>
        <w:t>з</w:t>
      </w:r>
      <w:r w:rsidRPr="007E3935">
        <w:rPr>
          <w:color w:val="000000" w:themeColor="text1"/>
          <w:sz w:val="24"/>
          <w:shd w:val="clear" w:color="auto" w:fill="FFFFFF"/>
        </w:rPr>
        <w:t>вітує перед радою про проведену роботу.</w:t>
      </w:r>
    </w:p>
    <w:p w:rsidR="00E01A79" w:rsidRPr="007E3935" w:rsidRDefault="00E01A79" w:rsidP="007E3935">
      <w:pPr>
        <w:pStyle w:val="a3"/>
        <w:ind w:left="0"/>
        <w:jc w:val="both"/>
        <w:rPr>
          <w:color w:val="000000" w:themeColor="text1"/>
          <w:sz w:val="24"/>
          <w:shd w:val="clear" w:color="auto" w:fill="FFFFFF"/>
        </w:rPr>
      </w:pPr>
    </w:p>
    <w:p w:rsidR="00E01A79" w:rsidRPr="008A1E42" w:rsidRDefault="00E01A79" w:rsidP="007E3935">
      <w:pPr>
        <w:pStyle w:val="a3"/>
        <w:numPr>
          <w:ilvl w:val="1"/>
          <w:numId w:val="6"/>
        </w:numPr>
        <w:jc w:val="both"/>
        <w:rPr>
          <w:b/>
          <w:i/>
          <w:color w:val="000000" w:themeColor="text1"/>
          <w:sz w:val="24"/>
          <w:u w:val="single"/>
          <w:bdr w:val="none" w:sz="0" w:space="0" w:color="auto" w:frame="1"/>
        </w:rPr>
      </w:pPr>
      <w:r w:rsidRPr="008A1E42">
        <w:rPr>
          <w:b/>
          <w:i/>
          <w:sz w:val="24"/>
          <w:u w:val="single"/>
        </w:rPr>
        <w:t>Постійна комісія з питань охорони навколишнього середовища та природокористування</w:t>
      </w:r>
    </w:p>
    <w:p w:rsidR="00E01A79" w:rsidRPr="007E3935" w:rsidRDefault="00E01A79" w:rsidP="007E3935">
      <w:pPr>
        <w:jc w:val="both"/>
        <w:rPr>
          <w:lang w:val="uk-UA"/>
        </w:rPr>
      </w:pPr>
      <w:r w:rsidRPr="007E3935">
        <w:rPr>
          <w:lang w:val="uk-UA"/>
        </w:rPr>
        <w:t>3.7.1. розглядає проекти районного бюджету та районних програми в галузі охорони навколишнього середовища та природокористування,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E01A79" w:rsidRPr="007E3935" w:rsidRDefault="00E01A79" w:rsidP="007E3935">
      <w:pPr>
        <w:jc w:val="both"/>
      </w:pPr>
      <w:r w:rsidRPr="007E3935">
        <w:t xml:space="preserve">3.7.2. </w:t>
      </w:r>
      <w:r w:rsidRPr="007E3935">
        <w:rPr>
          <w:rStyle w:val="apple-style-span"/>
          <w:color w:val="000000"/>
        </w:rPr>
        <w:t xml:space="preserve">бере участь у підготовці питань про стан </w:t>
      </w:r>
      <w:r w:rsidRPr="007E3935">
        <w:t>охорони навколишнього середовища та природокористування;</w:t>
      </w:r>
    </w:p>
    <w:p w:rsidR="00E01A79" w:rsidRPr="007E3935" w:rsidRDefault="00E01A79" w:rsidP="007E3935">
      <w:pPr>
        <w:jc w:val="both"/>
        <w:rPr>
          <w:rStyle w:val="apple-style-span"/>
          <w:color w:val="000000"/>
        </w:rPr>
      </w:pPr>
      <w:r w:rsidRPr="007E3935">
        <w:t xml:space="preserve">3.7.3. </w:t>
      </w:r>
      <w:r w:rsidR="008A1E42">
        <w:rPr>
          <w:rStyle w:val="apple-style-span"/>
          <w:color w:val="000000"/>
        </w:rPr>
        <w:t xml:space="preserve">розробляє за дорученням </w:t>
      </w:r>
      <w:proofErr w:type="gramStart"/>
      <w:r w:rsidR="008A1E42">
        <w:rPr>
          <w:rStyle w:val="apple-style-span"/>
          <w:color w:val="000000"/>
        </w:rPr>
        <w:t>Р</w:t>
      </w:r>
      <w:r w:rsidRPr="007E3935">
        <w:rPr>
          <w:rStyle w:val="apple-style-span"/>
          <w:color w:val="000000"/>
        </w:rPr>
        <w:t>ади</w:t>
      </w:r>
      <w:proofErr w:type="gramEnd"/>
      <w:r w:rsidRPr="007E3935">
        <w:rPr>
          <w:rStyle w:val="apple-style-span"/>
          <w:color w:val="000000"/>
        </w:rPr>
        <w:t xml:space="preserve"> або з вла</w:t>
      </w:r>
      <w:r w:rsidR="008A1E42">
        <w:rPr>
          <w:rStyle w:val="apple-style-span"/>
          <w:color w:val="000000"/>
        </w:rPr>
        <w:t>сної ініціативи проекти рішень Р</w:t>
      </w:r>
      <w:r w:rsidRPr="007E3935">
        <w:rPr>
          <w:rStyle w:val="apple-style-span"/>
          <w:color w:val="000000"/>
        </w:rPr>
        <w:t xml:space="preserve">ади і пропозиції з питань </w:t>
      </w:r>
      <w:r w:rsidRPr="007E3935">
        <w:t>охорони навколишнього середовища та природокористування, г</w:t>
      </w:r>
      <w:r w:rsidRPr="007E3935">
        <w:rPr>
          <w:rStyle w:val="apple-style-span"/>
          <w:color w:val="000000"/>
        </w:rPr>
        <w:t>отує і подає висновки з цих питань;</w:t>
      </w:r>
    </w:p>
    <w:p w:rsidR="00E01A79" w:rsidRPr="007E3935" w:rsidRDefault="00E01A79" w:rsidP="007E3935">
      <w:pPr>
        <w:jc w:val="both"/>
      </w:pPr>
      <w:r w:rsidRPr="007E3935">
        <w:rPr>
          <w:rStyle w:val="apple-style-span"/>
          <w:color w:val="000000"/>
        </w:rPr>
        <w:t xml:space="preserve">3.7.4. аналізує хід виконання програм в галузі </w:t>
      </w:r>
      <w:r w:rsidRPr="007E3935">
        <w:t>охорони навколишнього середовища та природокористування;</w:t>
      </w:r>
    </w:p>
    <w:p w:rsidR="00E01A79" w:rsidRPr="007E3935" w:rsidRDefault="00E01A79" w:rsidP="007E3935">
      <w:pPr>
        <w:jc w:val="both"/>
      </w:pPr>
      <w:r w:rsidRPr="007E3935">
        <w:rPr>
          <w:rStyle w:val="apple-style-span"/>
          <w:color w:val="000000"/>
        </w:rPr>
        <w:t xml:space="preserve">3.7.5.  вивчає стан використання коштів районного бюджету, спрямованих на розвиток </w:t>
      </w:r>
      <w:r w:rsidRPr="007E3935">
        <w:t>охорони навколишнього середовища та природокористування;</w:t>
      </w:r>
    </w:p>
    <w:p w:rsidR="00E01A79" w:rsidRPr="007E3935" w:rsidRDefault="00E01A79" w:rsidP="007E3935">
      <w:pPr>
        <w:jc w:val="both"/>
        <w:rPr>
          <w:color w:val="000000"/>
          <w:shd w:val="clear" w:color="auto" w:fill="FFFFFF"/>
        </w:rPr>
      </w:pPr>
      <w:r w:rsidRPr="007E3935">
        <w:rPr>
          <w:color w:val="000000"/>
          <w:shd w:val="clear" w:color="auto" w:fill="FFFFFF"/>
        </w:rPr>
        <w:t xml:space="preserve">3.7.6. попередньо розглядає питання: </w:t>
      </w:r>
    </w:p>
    <w:p w:rsidR="00E01A79" w:rsidRPr="007E3935" w:rsidRDefault="00E01A79" w:rsidP="007E3935">
      <w:pPr>
        <w:pStyle w:val="a3"/>
        <w:numPr>
          <w:ilvl w:val="0"/>
          <w:numId w:val="7"/>
        </w:numPr>
        <w:ind w:left="0" w:firstLine="0"/>
        <w:jc w:val="both"/>
        <w:rPr>
          <w:color w:val="000000"/>
          <w:sz w:val="24"/>
          <w:shd w:val="clear" w:color="auto" w:fill="FFFFFF"/>
        </w:rPr>
      </w:pPr>
      <w:r w:rsidRPr="007E3935">
        <w:rPr>
          <w:color w:val="000000"/>
          <w:sz w:val="24"/>
          <w:shd w:val="clear" w:color="auto" w:fill="FFFFFF"/>
        </w:rPr>
        <w:t>про надання дозволу на спеціальне використання природних ресурсів районного значення, а також про скасування такого дозволу;</w:t>
      </w:r>
    </w:p>
    <w:p w:rsidR="00E01A79" w:rsidRPr="007E3935" w:rsidRDefault="00E01A79" w:rsidP="007E3935">
      <w:pPr>
        <w:pStyle w:val="a3"/>
        <w:numPr>
          <w:ilvl w:val="0"/>
          <w:numId w:val="7"/>
        </w:numPr>
        <w:ind w:left="0" w:firstLine="0"/>
        <w:jc w:val="both"/>
        <w:rPr>
          <w:color w:val="000000"/>
          <w:sz w:val="24"/>
          <w:shd w:val="clear" w:color="auto" w:fill="FFFFFF"/>
        </w:rPr>
      </w:pPr>
      <w:r w:rsidRPr="007E3935">
        <w:rPr>
          <w:color w:val="000000"/>
          <w:sz w:val="24"/>
          <w:shd w:val="clear" w:color="auto" w:fill="FFFFFF"/>
        </w:rPr>
        <w:t>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промислових цілях;</w:t>
      </w:r>
    </w:p>
    <w:p w:rsidR="00E01A79" w:rsidRPr="007E3935" w:rsidRDefault="00E01A79" w:rsidP="007E3935">
      <w:pPr>
        <w:pStyle w:val="a3"/>
        <w:numPr>
          <w:ilvl w:val="0"/>
          <w:numId w:val="7"/>
        </w:numPr>
        <w:ind w:left="0" w:firstLine="0"/>
        <w:jc w:val="both"/>
        <w:rPr>
          <w:color w:val="000000" w:themeColor="text1"/>
          <w:sz w:val="24"/>
          <w:bdr w:val="none" w:sz="0" w:space="0" w:color="auto" w:frame="1"/>
        </w:rPr>
      </w:pPr>
      <w:r w:rsidRPr="007E3935">
        <w:rPr>
          <w:color w:val="000000"/>
          <w:sz w:val="24"/>
          <w:shd w:val="clear" w:color="auto" w:fill="FFFFFF"/>
        </w:rPr>
        <w:t>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про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E01A79" w:rsidRPr="008A1E42" w:rsidRDefault="00E01A79" w:rsidP="008A1E42">
      <w:pPr>
        <w:pStyle w:val="a3"/>
        <w:numPr>
          <w:ilvl w:val="2"/>
          <w:numId w:val="8"/>
        </w:numPr>
        <w:jc w:val="both"/>
        <w:rPr>
          <w:sz w:val="24"/>
        </w:rPr>
      </w:pPr>
      <w:r w:rsidRPr="008A1E42">
        <w:rPr>
          <w:color w:val="000000" w:themeColor="text1"/>
          <w:sz w:val="24"/>
          <w:bdr w:val="none" w:sz="0" w:space="0" w:color="auto" w:frame="1"/>
        </w:rPr>
        <w:t>в</w:t>
      </w:r>
      <w:r w:rsidR="008A1E42" w:rsidRPr="008A1E42">
        <w:rPr>
          <w:sz w:val="24"/>
        </w:rPr>
        <w:t>носить на розгляд Р</w:t>
      </w:r>
      <w:r w:rsidRPr="008A1E42">
        <w:rPr>
          <w:sz w:val="24"/>
        </w:rPr>
        <w:t>ади пропозиції з питань поліпшення використання природних ресурсів та вирішення екологічних питань, готує доповіді та співдоповіді на сесії районної ради; розробляє проекти рішень з цих питань;</w:t>
      </w:r>
    </w:p>
    <w:p w:rsidR="00E01A79" w:rsidRPr="008A1E42" w:rsidRDefault="00E01A79" w:rsidP="008A1E42">
      <w:pPr>
        <w:pStyle w:val="a3"/>
        <w:numPr>
          <w:ilvl w:val="2"/>
          <w:numId w:val="8"/>
        </w:numPr>
        <w:jc w:val="both"/>
        <w:rPr>
          <w:sz w:val="24"/>
        </w:rPr>
      </w:pPr>
      <w:r w:rsidRPr="008A1E42">
        <w:rPr>
          <w:sz w:val="24"/>
        </w:rPr>
        <w:t>подає свої висновки та пропозиції щодо здійснення заходів по охороні рідкісних і таких, що перебувають під загрозою зникнення, видів дерев, тварин і рослин;</w:t>
      </w:r>
    </w:p>
    <w:p w:rsidR="00E01A79" w:rsidRPr="008A1E42" w:rsidRDefault="00E01A79" w:rsidP="008A1E42">
      <w:pPr>
        <w:pStyle w:val="a3"/>
        <w:numPr>
          <w:ilvl w:val="2"/>
          <w:numId w:val="8"/>
        </w:numPr>
        <w:tabs>
          <w:tab w:val="left" w:pos="1733"/>
        </w:tabs>
        <w:ind w:left="0" w:firstLine="0"/>
        <w:jc w:val="both"/>
        <w:rPr>
          <w:sz w:val="24"/>
        </w:rPr>
      </w:pPr>
      <w:r w:rsidRPr="008A1E42">
        <w:rPr>
          <w:sz w:val="24"/>
        </w:rPr>
        <w:t>подає свої висновки та пропозиції щодо здійснення заходів для відновлення та захисту лісових ресурсів</w:t>
      </w:r>
      <w:r w:rsidR="008A1E42">
        <w:rPr>
          <w:sz w:val="24"/>
        </w:rPr>
        <w:t>;</w:t>
      </w:r>
    </w:p>
    <w:p w:rsidR="00E01A79" w:rsidRPr="008A1E42" w:rsidRDefault="00E01A79" w:rsidP="008A1E42">
      <w:pPr>
        <w:pStyle w:val="a3"/>
        <w:numPr>
          <w:ilvl w:val="2"/>
          <w:numId w:val="8"/>
        </w:numPr>
        <w:tabs>
          <w:tab w:val="left" w:pos="1733"/>
        </w:tabs>
        <w:ind w:left="0" w:firstLine="0"/>
        <w:jc w:val="both"/>
        <w:rPr>
          <w:sz w:val="24"/>
        </w:rPr>
      </w:pPr>
      <w:r w:rsidRPr="008A1E42">
        <w:rPr>
          <w:sz w:val="24"/>
        </w:rPr>
        <w:t>розглядає і погоджує перелік природоохоронних заходів, які пропонується здійснити за рахунок коштів районного та обласного природоохоронного фонду;</w:t>
      </w:r>
    </w:p>
    <w:p w:rsidR="00E01A79" w:rsidRPr="007E3935" w:rsidRDefault="00E01A79" w:rsidP="007E3935">
      <w:pPr>
        <w:pStyle w:val="a3"/>
        <w:numPr>
          <w:ilvl w:val="2"/>
          <w:numId w:val="8"/>
        </w:numPr>
        <w:tabs>
          <w:tab w:val="left" w:pos="1733"/>
        </w:tabs>
        <w:ind w:left="0" w:firstLine="0"/>
        <w:jc w:val="both"/>
        <w:rPr>
          <w:sz w:val="24"/>
        </w:rPr>
      </w:pPr>
      <w:r w:rsidRPr="007E3935">
        <w:rPr>
          <w:sz w:val="24"/>
        </w:rPr>
        <w:lastRenderedPageBreak/>
        <w:t xml:space="preserve">попередньо розглядає кандидатури на керівні органи в підприємствах лісового господарства, призначення яких здійснюється за рішенням </w:t>
      </w:r>
      <w:r w:rsidR="008A1E42">
        <w:rPr>
          <w:sz w:val="24"/>
        </w:rPr>
        <w:t>Р</w:t>
      </w:r>
      <w:r w:rsidRPr="007E3935">
        <w:rPr>
          <w:sz w:val="24"/>
        </w:rPr>
        <w:t>ади</w:t>
      </w:r>
      <w:r w:rsidR="008A1E42">
        <w:rPr>
          <w:sz w:val="24"/>
        </w:rPr>
        <w:t>;</w:t>
      </w:r>
    </w:p>
    <w:p w:rsidR="00E01A79" w:rsidRPr="007E3935" w:rsidRDefault="008A1E42" w:rsidP="007E3935">
      <w:pPr>
        <w:pStyle w:val="a3"/>
        <w:numPr>
          <w:ilvl w:val="2"/>
          <w:numId w:val="8"/>
        </w:numPr>
        <w:tabs>
          <w:tab w:val="left" w:pos="1733"/>
        </w:tabs>
        <w:ind w:left="0" w:firstLine="0"/>
        <w:jc w:val="both"/>
        <w:rPr>
          <w:sz w:val="24"/>
        </w:rPr>
      </w:pPr>
      <w:r>
        <w:rPr>
          <w:sz w:val="24"/>
        </w:rPr>
        <w:t>контролює виконання рішень Р</w:t>
      </w:r>
      <w:r w:rsidR="00E01A79" w:rsidRPr="007E3935">
        <w:rPr>
          <w:sz w:val="24"/>
        </w:rPr>
        <w:t>ади, власних рішень і рекомендацій, готує з цих питань відповідні інформації</w:t>
      </w:r>
      <w:r>
        <w:rPr>
          <w:sz w:val="24"/>
        </w:rPr>
        <w:t>;</w:t>
      </w:r>
    </w:p>
    <w:p w:rsidR="00E01A79" w:rsidRPr="00C3127F" w:rsidRDefault="00C3127F" w:rsidP="007E3935">
      <w:pPr>
        <w:pStyle w:val="a3"/>
        <w:numPr>
          <w:ilvl w:val="2"/>
          <w:numId w:val="8"/>
        </w:numPr>
        <w:tabs>
          <w:tab w:val="left" w:pos="1733"/>
        </w:tabs>
        <w:ind w:left="0" w:firstLine="0"/>
        <w:jc w:val="both"/>
        <w:rPr>
          <w:color w:val="000000" w:themeColor="text1"/>
          <w:sz w:val="24"/>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r w:rsidR="00E01A79" w:rsidRPr="007E3935">
        <w:rPr>
          <w:color w:val="000000" w:themeColor="text1"/>
          <w:sz w:val="24"/>
          <w:bdr w:val="none" w:sz="0" w:space="0" w:color="auto" w:frame="1"/>
        </w:rPr>
        <w:t>.</w:t>
      </w:r>
    </w:p>
    <w:p w:rsidR="00E01A79" w:rsidRPr="007E3935" w:rsidRDefault="00E01A79" w:rsidP="007E3935">
      <w:pPr>
        <w:pStyle w:val="a3"/>
        <w:numPr>
          <w:ilvl w:val="2"/>
          <w:numId w:val="8"/>
        </w:numPr>
        <w:tabs>
          <w:tab w:val="left" w:pos="1733"/>
        </w:tabs>
        <w:ind w:left="0" w:firstLine="0"/>
        <w:jc w:val="both"/>
        <w:rPr>
          <w:color w:val="000000" w:themeColor="text1"/>
          <w:sz w:val="24"/>
          <w:lang w:val="ru-RU"/>
        </w:rPr>
      </w:pPr>
      <w:r w:rsidRPr="007E3935">
        <w:rPr>
          <w:sz w:val="24"/>
          <w:lang w:val="ru-RU"/>
        </w:rPr>
        <w:t>в</w:t>
      </w:r>
      <w:r w:rsidRPr="007E3935">
        <w:rPr>
          <w:color w:val="000000" w:themeColor="text1"/>
          <w:sz w:val="24"/>
        </w:rPr>
        <w:t xml:space="preserve">иконує інші функції </w:t>
      </w:r>
      <w:proofErr w:type="gramStart"/>
      <w:r w:rsidRPr="007E3935">
        <w:rPr>
          <w:color w:val="000000" w:themeColor="text1"/>
          <w:sz w:val="24"/>
        </w:rPr>
        <w:t xml:space="preserve">за </w:t>
      </w:r>
      <w:r w:rsidR="008A1E42">
        <w:rPr>
          <w:color w:val="000000" w:themeColor="text1"/>
          <w:sz w:val="24"/>
          <w:lang w:val="ru-RU"/>
        </w:rPr>
        <w:t xml:space="preserve"> дорученням</w:t>
      </w:r>
      <w:proofErr w:type="gramEnd"/>
      <w:r w:rsidR="008A1E42">
        <w:rPr>
          <w:color w:val="000000" w:themeColor="text1"/>
          <w:sz w:val="24"/>
          <w:lang w:val="ru-RU"/>
        </w:rPr>
        <w:t xml:space="preserve"> Ради, голови Р</w:t>
      </w:r>
      <w:r w:rsidRPr="007E3935">
        <w:rPr>
          <w:color w:val="000000" w:themeColor="text1"/>
          <w:sz w:val="24"/>
          <w:lang w:val="ru-RU"/>
        </w:rPr>
        <w:t>ади</w:t>
      </w:r>
    </w:p>
    <w:p w:rsidR="00E01A79" w:rsidRPr="007E3935" w:rsidRDefault="00E01A79" w:rsidP="007E3935">
      <w:pPr>
        <w:pStyle w:val="a3"/>
        <w:numPr>
          <w:ilvl w:val="2"/>
          <w:numId w:val="8"/>
        </w:numPr>
        <w:tabs>
          <w:tab w:val="left" w:pos="1733"/>
        </w:tabs>
        <w:ind w:left="0" w:firstLine="0"/>
        <w:jc w:val="both"/>
        <w:rPr>
          <w:color w:val="000000" w:themeColor="text1"/>
          <w:sz w:val="24"/>
          <w:bdr w:val="none" w:sz="0" w:space="0" w:color="auto" w:frame="1"/>
          <w:lang w:val="ru-RU"/>
        </w:rPr>
      </w:pPr>
      <w:r w:rsidRPr="007E3935">
        <w:rPr>
          <w:color w:val="000000" w:themeColor="text1"/>
          <w:sz w:val="24"/>
          <w:lang w:val="ru-RU"/>
        </w:rPr>
        <w:t>з</w:t>
      </w:r>
      <w:r w:rsidRPr="007E3935">
        <w:rPr>
          <w:color w:val="000000" w:themeColor="text1"/>
          <w:sz w:val="24"/>
          <w:shd w:val="clear" w:color="auto" w:fill="FFFFFF"/>
        </w:rPr>
        <w:t>вітує перед радою про проведену роботу.</w:t>
      </w:r>
    </w:p>
    <w:p w:rsidR="00E01A79" w:rsidRPr="007E3935" w:rsidRDefault="00E01A79" w:rsidP="007E3935">
      <w:pPr>
        <w:pStyle w:val="a3"/>
        <w:ind w:left="540"/>
        <w:jc w:val="both"/>
        <w:rPr>
          <w:b/>
          <w:i/>
          <w:color w:val="000000" w:themeColor="text1"/>
          <w:sz w:val="24"/>
          <w:bdr w:val="none" w:sz="0" w:space="0" w:color="auto" w:frame="1"/>
          <w:lang w:val="ru-RU"/>
        </w:rPr>
      </w:pPr>
    </w:p>
    <w:p w:rsidR="00E01A79" w:rsidRPr="0078411E" w:rsidRDefault="00E01A79" w:rsidP="007E3935">
      <w:pPr>
        <w:pStyle w:val="a3"/>
        <w:numPr>
          <w:ilvl w:val="1"/>
          <w:numId w:val="8"/>
        </w:numPr>
        <w:jc w:val="both"/>
        <w:rPr>
          <w:b/>
          <w:i/>
          <w:sz w:val="24"/>
          <w:u w:val="single"/>
        </w:rPr>
      </w:pPr>
      <w:r w:rsidRPr="0078411E">
        <w:rPr>
          <w:b/>
          <w:i/>
          <w:sz w:val="24"/>
          <w:u w:val="single"/>
          <w:lang w:val="ru-RU"/>
        </w:rPr>
        <w:t>Постійна к</w:t>
      </w:r>
      <w:r w:rsidRPr="0078411E">
        <w:rPr>
          <w:b/>
          <w:i/>
          <w:sz w:val="24"/>
          <w:u w:val="single"/>
        </w:rPr>
        <w:t>омісія з питань комунальної власності, підприємництва, земельних відносин, агропромислового розвитку та регуляторної діяльності;</w:t>
      </w:r>
    </w:p>
    <w:p w:rsidR="00E01A79" w:rsidRPr="007E3935" w:rsidRDefault="00E01A79" w:rsidP="007E3935">
      <w:pPr>
        <w:jc w:val="both"/>
        <w:rPr>
          <w:lang w:val="uk-UA"/>
        </w:rPr>
      </w:pPr>
      <w:r w:rsidRPr="007E3935">
        <w:rPr>
          <w:lang w:val="uk-UA"/>
        </w:rPr>
        <w:t>3.8.1.  розглядає проекти районного бюджету та районних програми в галузі комунальної власності, підприємництва, земельних відносин, агропромислового розвитку</w:t>
      </w:r>
      <w:r w:rsidR="0078411E">
        <w:rPr>
          <w:lang w:val="uk-UA"/>
        </w:rPr>
        <w:t>,</w:t>
      </w:r>
      <w:r w:rsidRPr="007E3935">
        <w:rPr>
          <w:lang w:val="uk-UA"/>
        </w:rPr>
        <w:t xml:space="preserve">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E01A79" w:rsidRPr="007E3935" w:rsidRDefault="00E01A79" w:rsidP="007E3935">
      <w:pPr>
        <w:jc w:val="both"/>
      </w:pPr>
      <w:r w:rsidRPr="007E3935">
        <w:t xml:space="preserve">3.8.2. </w:t>
      </w:r>
      <w:r w:rsidRPr="007E3935">
        <w:rPr>
          <w:rStyle w:val="apple-style-span"/>
          <w:color w:val="000000"/>
        </w:rPr>
        <w:t xml:space="preserve">бере участь у підготовці питань про стан використання </w:t>
      </w:r>
      <w:r w:rsidRPr="007E3935">
        <w:t>комунальної власності, розвитку підприємництва, земельних відносин, агропромислового розвитку</w:t>
      </w:r>
      <w:r w:rsidR="0078411E">
        <w:rPr>
          <w:lang w:val="uk-UA"/>
        </w:rPr>
        <w:t>;</w:t>
      </w:r>
      <w:r w:rsidRPr="007E3935">
        <w:t xml:space="preserve"> </w:t>
      </w:r>
    </w:p>
    <w:p w:rsidR="00E01A79" w:rsidRPr="007E3935" w:rsidRDefault="00E01A79" w:rsidP="007E3935">
      <w:pPr>
        <w:jc w:val="both"/>
        <w:rPr>
          <w:rStyle w:val="apple-style-span"/>
          <w:color w:val="000000"/>
        </w:rPr>
      </w:pPr>
      <w:r w:rsidRPr="007E3935">
        <w:t xml:space="preserve">3.8.3.  </w:t>
      </w:r>
      <w:r w:rsidR="0078411E">
        <w:rPr>
          <w:rStyle w:val="apple-style-span"/>
          <w:color w:val="000000"/>
        </w:rPr>
        <w:t xml:space="preserve">розробляє за дорученням </w:t>
      </w:r>
      <w:proofErr w:type="gramStart"/>
      <w:r w:rsidR="0078411E">
        <w:rPr>
          <w:rStyle w:val="apple-style-span"/>
          <w:color w:val="000000"/>
        </w:rPr>
        <w:t>Р</w:t>
      </w:r>
      <w:r w:rsidRPr="007E3935">
        <w:rPr>
          <w:rStyle w:val="apple-style-span"/>
          <w:color w:val="000000"/>
        </w:rPr>
        <w:t>ади</w:t>
      </w:r>
      <w:proofErr w:type="gramEnd"/>
      <w:r w:rsidRPr="007E3935">
        <w:rPr>
          <w:rStyle w:val="apple-style-span"/>
          <w:color w:val="000000"/>
        </w:rPr>
        <w:t xml:space="preserve"> або з вла</w:t>
      </w:r>
      <w:r w:rsidR="0078411E">
        <w:rPr>
          <w:rStyle w:val="apple-style-span"/>
          <w:color w:val="000000"/>
        </w:rPr>
        <w:t>сної ініціативи проекти рішень Р</w:t>
      </w:r>
      <w:r w:rsidRPr="007E3935">
        <w:rPr>
          <w:rStyle w:val="apple-style-span"/>
          <w:color w:val="000000"/>
        </w:rPr>
        <w:t xml:space="preserve">ади і пропозиції з питань </w:t>
      </w:r>
      <w:r w:rsidRPr="007E3935">
        <w:t>комунальної власності, розвитку підприємництва, земельних відносин, агропромислового розвитку, г</w:t>
      </w:r>
      <w:r w:rsidRPr="007E3935">
        <w:rPr>
          <w:rStyle w:val="apple-style-span"/>
          <w:color w:val="000000"/>
        </w:rPr>
        <w:t>отує і подає висновки з цих питань;</w:t>
      </w:r>
    </w:p>
    <w:p w:rsidR="00E01A79" w:rsidRPr="007E3935" w:rsidRDefault="00E01A79" w:rsidP="007E3935">
      <w:pPr>
        <w:jc w:val="both"/>
      </w:pPr>
      <w:r w:rsidRPr="007E3935">
        <w:rPr>
          <w:rStyle w:val="apple-style-span"/>
          <w:color w:val="000000"/>
        </w:rPr>
        <w:t xml:space="preserve">3.8.4. аналізує хід виконання програм в галузі </w:t>
      </w:r>
      <w:r w:rsidRPr="007E3935">
        <w:t>комунальної власності, розвитку підприємництва, земельних відносин, агропромислового розвитку;</w:t>
      </w:r>
    </w:p>
    <w:p w:rsidR="00E01A79" w:rsidRPr="007E3935" w:rsidRDefault="00E01A79" w:rsidP="007E3935">
      <w:pPr>
        <w:jc w:val="both"/>
        <w:rPr>
          <w:rStyle w:val="apple-style-span"/>
        </w:rPr>
      </w:pPr>
      <w:r w:rsidRPr="007E3935">
        <w:t xml:space="preserve">3.8.5. </w:t>
      </w:r>
      <w:r w:rsidRPr="007E3935">
        <w:rPr>
          <w:rStyle w:val="apple-style-span"/>
        </w:rPr>
        <w:t xml:space="preserve">попередньо </w:t>
      </w:r>
      <w:proofErr w:type="gramStart"/>
      <w:r w:rsidRPr="007E3935">
        <w:rPr>
          <w:rStyle w:val="apple-style-span"/>
        </w:rPr>
        <w:t>розглядає  програму</w:t>
      </w:r>
      <w:proofErr w:type="gramEnd"/>
      <w:r w:rsidRPr="007E3935">
        <w:rPr>
          <w:rStyle w:val="apple-style-span"/>
        </w:rPr>
        <w:t xml:space="preserve">  приватизації</w:t>
      </w:r>
      <w:r w:rsidR="0078411E">
        <w:rPr>
          <w:rStyle w:val="apple-style-span"/>
          <w:lang w:val="uk-UA"/>
        </w:rPr>
        <w:t>;</w:t>
      </w:r>
      <w:r w:rsidRPr="007E3935">
        <w:rPr>
          <w:rStyle w:val="apple-style-span"/>
        </w:rPr>
        <w:t xml:space="preserve"> </w:t>
      </w:r>
    </w:p>
    <w:p w:rsidR="00E01A79" w:rsidRPr="0078411E" w:rsidRDefault="00E01A79" w:rsidP="007E3935">
      <w:pPr>
        <w:jc w:val="both"/>
        <w:rPr>
          <w:lang w:val="uk-UA"/>
        </w:rPr>
      </w:pPr>
      <w:r w:rsidRPr="007E3935">
        <w:rPr>
          <w:rStyle w:val="apple-style-span"/>
        </w:rPr>
        <w:t xml:space="preserve">3.8.5. готує пропозиції щодо </w:t>
      </w:r>
      <w:r w:rsidRPr="007E3935">
        <w:t>плану діяльності районної ради з підготовки проектів регуляторних актів</w:t>
      </w:r>
      <w:r w:rsidR="0078411E">
        <w:rPr>
          <w:lang w:val="uk-UA"/>
        </w:rPr>
        <w:t>;</w:t>
      </w:r>
    </w:p>
    <w:p w:rsidR="00E01A79" w:rsidRPr="007E3935" w:rsidRDefault="00E01A79" w:rsidP="007E3935">
      <w:pPr>
        <w:jc w:val="both"/>
      </w:pPr>
      <w:r w:rsidRPr="007E3935">
        <w:rPr>
          <w:rStyle w:val="apple-style-span"/>
        </w:rPr>
        <w:t>3.8.6. вносить</w:t>
      </w:r>
      <w:r w:rsidRPr="007E3935">
        <w:t xml:space="preserve"> пропозиції і рекомендації з питань, які стосуються розвитку підприємництва та раціонального використання комунальної власності;</w:t>
      </w:r>
    </w:p>
    <w:p w:rsidR="00E01A79" w:rsidRPr="0078411E" w:rsidRDefault="00E01A79" w:rsidP="007E3935">
      <w:pPr>
        <w:jc w:val="both"/>
        <w:rPr>
          <w:lang w:val="uk-UA"/>
        </w:rPr>
      </w:pPr>
      <w:r w:rsidRPr="007E3935">
        <w:t>3.8.7. розглядає проекти регуляторних актів районної ради, зауваження і пропозиції щодо проекту регуляторного акта та відповідного аналізу регуляторного впливу</w:t>
      </w:r>
      <w:r w:rsidR="0078411E">
        <w:rPr>
          <w:lang w:val="uk-UA"/>
        </w:rPr>
        <w:t>;</w:t>
      </w:r>
    </w:p>
    <w:p w:rsidR="00E01A79" w:rsidRPr="0078411E" w:rsidRDefault="00E01A79" w:rsidP="007E3935">
      <w:pPr>
        <w:jc w:val="both"/>
        <w:rPr>
          <w:lang w:val="uk-UA"/>
        </w:rPr>
      </w:pPr>
      <w:r w:rsidRPr="007E3935">
        <w:t>3.8.9. надає висновки про відповідність проекту регуляторного акта районної ради вимогам Закону України «Про державну регуляторну діяльність»</w:t>
      </w:r>
      <w:r w:rsidR="0078411E">
        <w:rPr>
          <w:lang w:val="uk-UA"/>
        </w:rPr>
        <w:t>;</w:t>
      </w:r>
    </w:p>
    <w:p w:rsidR="00E01A79" w:rsidRPr="007E3935" w:rsidRDefault="00E01A79" w:rsidP="007E3935">
      <w:pPr>
        <w:jc w:val="both"/>
      </w:pPr>
      <w:r w:rsidRPr="007E3935">
        <w:t>3.8.</w:t>
      </w:r>
      <w:proofErr w:type="gramStart"/>
      <w:r w:rsidRPr="007E3935">
        <w:t>10.забезпечує</w:t>
      </w:r>
      <w:proofErr w:type="gramEnd"/>
      <w:r w:rsidRPr="007E3935">
        <w:t xml:space="preserve"> підготовку експертного висновку щодо регуляторного впливу внесен</w:t>
      </w:r>
      <w:r w:rsidR="0078411E">
        <w:t>ого проекту регуляторного акта;</w:t>
      </w:r>
    </w:p>
    <w:p w:rsidR="00E01A79" w:rsidRPr="0078411E" w:rsidRDefault="00E01A79" w:rsidP="007E3935">
      <w:pPr>
        <w:jc w:val="both"/>
        <w:rPr>
          <w:lang w:val="uk-UA"/>
        </w:rPr>
      </w:pPr>
      <w:r w:rsidRPr="007E3935">
        <w:t>3.8.11. здійснює повноваження у сфері державн</w:t>
      </w:r>
      <w:r w:rsidR="0078411E">
        <w:rPr>
          <w:lang w:val="uk-UA"/>
        </w:rPr>
        <w:t>ої</w:t>
      </w:r>
      <w:r w:rsidRPr="007E3935">
        <w:t xml:space="preserve"> регуляторної політики щодо регуляторних актів районної ради</w:t>
      </w:r>
      <w:r w:rsidR="0078411E">
        <w:rPr>
          <w:lang w:val="uk-UA"/>
        </w:rPr>
        <w:t>;</w:t>
      </w:r>
    </w:p>
    <w:p w:rsidR="00E01A79" w:rsidRPr="007E3935" w:rsidRDefault="00E01A79" w:rsidP="007E3935">
      <w:pPr>
        <w:jc w:val="both"/>
      </w:pPr>
      <w:r w:rsidRPr="007E3935">
        <w:t>3.8.12. готує висновки з питань доцільності, порядку та умов відчуження об’єктів спільної власності територіальних громад сіл, селищ, міста району;</w:t>
      </w:r>
    </w:p>
    <w:p w:rsidR="00E01A79" w:rsidRPr="007E3935" w:rsidRDefault="00E01A79" w:rsidP="007E3935">
      <w:pPr>
        <w:jc w:val="both"/>
      </w:pPr>
      <w:r w:rsidRPr="007E3935">
        <w:t xml:space="preserve">3.8.13.  надає пропозиції щодо порядку передачі в оренду </w:t>
      </w:r>
      <w:proofErr w:type="gramStart"/>
      <w:r w:rsidRPr="007E3935">
        <w:t>майна  спільної</w:t>
      </w:r>
      <w:proofErr w:type="gramEnd"/>
      <w:r w:rsidRPr="007E3935">
        <w:t xml:space="preserve"> власності територіальних громад сіл, селищ, міста району</w:t>
      </w:r>
      <w:r w:rsidR="0078411E">
        <w:rPr>
          <w:lang w:val="uk-UA"/>
        </w:rPr>
        <w:t>;</w:t>
      </w:r>
      <w:r w:rsidRPr="007E3935">
        <w:t xml:space="preserve"> </w:t>
      </w:r>
    </w:p>
    <w:p w:rsidR="00E01A79" w:rsidRPr="0078411E" w:rsidRDefault="00E01A79" w:rsidP="007E3935">
      <w:pPr>
        <w:jc w:val="both"/>
        <w:rPr>
          <w:bCs/>
          <w:color w:val="000000"/>
          <w:shd w:val="clear" w:color="auto" w:fill="FFFFFF"/>
          <w:lang w:val="uk-UA"/>
        </w:rPr>
      </w:pPr>
      <w:r w:rsidRPr="007E3935">
        <w:t xml:space="preserve">3.8.14. надає пропозиції щодо </w:t>
      </w:r>
      <w:r w:rsidRPr="007E3935">
        <w:rPr>
          <w:bCs/>
          <w:color w:val="000000"/>
          <w:shd w:val="clear" w:color="auto" w:fill="FFFFFF"/>
        </w:rPr>
        <w:t xml:space="preserve">Методики розрахунку орендної плати </w:t>
      </w:r>
      <w:proofErr w:type="gramStart"/>
      <w:r w:rsidRPr="007E3935">
        <w:rPr>
          <w:bCs/>
          <w:color w:val="000000"/>
          <w:shd w:val="clear" w:color="auto" w:fill="FFFFFF"/>
        </w:rPr>
        <w:t>за  майно</w:t>
      </w:r>
      <w:proofErr w:type="gramEnd"/>
      <w:r w:rsidRPr="007E3935">
        <w:rPr>
          <w:bCs/>
          <w:color w:val="000000"/>
          <w:shd w:val="clear" w:color="auto" w:fill="FFFFFF"/>
        </w:rPr>
        <w:t xml:space="preserve"> спільної власності територіальних громад сіл, селищ, міста району та пропорції її розподілу</w:t>
      </w:r>
      <w:r w:rsidR="0078411E">
        <w:rPr>
          <w:bCs/>
          <w:color w:val="000000"/>
          <w:shd w:val="clear" w:color="auto" w:fill="FFFFFF"/>
          <w:lang w:val="uk-UA"/>
        </w:rPr>
        <w:t>;</w:t>
      </w:r>
    </w:p>
    <w:p w:rsidR="00E01A79" w:rsidRPr="0078411E" w:rsidRDefault="00E01A79" w:rsidP="007E3935">
      <w:pPr>
        <w:jc w:val="both"/>
        <w:rPr>
          <w:bCs/>
          <w:color w:val="000000"/>
          <w:shd w:val="clear" w:color="auto" w:fill="FFFFFF"/>
          <w:lang w:val="uk-UA"/>
        </w:rPr>
      </w:pPr>
      <w:r w:rsidRPr="007E3935">
        <w:rPr>
          <w:bCs/>
          <w:color w:val="000000"/>
          <w:shd w:val="clear" w:color="auto" w:fill="FFFFFF"/>
        </w:rPr>
        <w:t>3.8.15. надає пропозиції щодо розмірів орендної плати за майно спільної власності територіальних громад сіл, селищ, міста району</w:t>
      </w:r>
      <w:r w:rsidR="0078411E">
        <w:rPr>
          <w:bCs/>
          <w:color w:val="000000"/>
          <w:shd w:val="clear" w:color="auto" w:fill="FFFFFF"/>
          <w:lang w:val="uk-UA"/>
        </w:rPr>
        <w:t>;</w:t>
      </w:r>
    </w:p>
    <w:p w:rsidR="00E01A79" w:rsidRPr="0078411E" w:rsidRDefault="00E01A79" w:rsidP="007E3935">
      <w:pPr>
        <w:jc w:val="both"/>
        <w:rPr>
          <w:lang w:val="uk-UA"/>
        </w:rPr>
      </w:pPr>
      <w:r w:rsidRPr="0078411E">
        <w:rPr>
          <w:bCs/>
          <w:color w:val="000000"/>
          <w:shd w:val="clear" w:color="auto" w:fill="FFFFFF"/>
          <w:lang w:val="uk-UA"/>
        </w:rPr>
        <w:t xml:space="preserve">3.8.16. </w:t>
      </w:r>
      <w:r w:rsidRPr="0078411E">
        <w:rPr>
          <w:lang w:val="uk-UA"/>
        </w:rPr>
        <w:t xml:space="preserve">готує пропозиції щодо управління, надання в оренду, позичку </w:t>
      </w:r>
      <w:r w:rsidRPr="0078411E">
        <w:rPr>
          <w:color w:val="000000"/>
          <w:shd w:val="clear" w:color="auto" w:fill="FFFFFF"/>
          <w:lang w:val="uk-UA"/>
        </w:rPr>
        <w:t xml:space="preserve">концесію або під заставу об'єктів </w:t>
      </w:r>
      <w:r w:rsidRPr="0078411E">
        <w:rPr>
          <w:lang w:val="uk-UA"/>
        </w:rPr>
        <w:t>об’єктів спільної власності територіальних громад сіл, селищ, міста району</w:t>
      </w:r>
      <w:r w:rsidRPr="0078411E">
        <w:rPr>
          <w:color w:val="000000"/>
          <w:shd w:val="clear" w:color="auto" w:fill="FFFFFF"/>
          <w:lang w:val="uk-UA"/>
        </w:rPr>
        <w:t>, а також придбання таких об'єктів в установленому законом порядку;</w:t>
      </w:r>
    </w:p>
    <w:p w:rsidR="00E01A79" w:rsidRPr="0078411E" w:rsidRDefault="00E01A79" w:rsidP="007E3935">
      <w:pPr>
        <w:jc w:val="both"/>
        <w:rPr>
          <w:lang w:val="uk-UA"/>
        </w:rPr>
      </w:pPr>
      <w:r w:rsidRPr="0078411E">
        <w:rPr>
          <w:lang w:val="uk-UA"/>
        </w:rPr>
        <w:t>3.8.17. попередньо розглядає проекти рішень районної ради з питань покращення ефективності управління об</w:t>
      </w:r>
      <w:r w:rsidR="0078411E" w:rsidRPr="0078411E">
        <w:rPr>
          <w:lang w:val="uk-UA"/>
        </w:rPr>
        <w:t>’</w:t>
      </w:r>
      <w:r w:rsidRPr="0078411E">
        <w:rPr>
          <w:lang w:val="uk-UA"/>
        </w:rPr>
        <w:t>єктами спільної власності територіальних громад сіл, селищ, міста району;</w:t>
      </w:r>
    </w:p>
    <w:p w:rsidR="00E01A79" w:rsidRPr="007E3935" w:rsidRDefault="00E01A79" w:rsidP="007E3935">
      <w:pPr>
        <w:pStyle w:val="a3"/>
        <w:numPr>
          <w:ilvl w:val="2"/>
          <w:numId w:val="12"/>
        </w:numPr>
        <w:ind w:left="0" w:firstLine="0"/>
        <w:jc w:val="both"/>
        <w:rPr>
          <w:sz w:val="24"/>
        </w:rPr>
      </w:pPr>
      <w:r w:rsidRPr="007E3935">
        <w:rPr>
          <w:sz w:val="24"/>
        </w:rPr>
        <w:t>заслуховує інформацію керівників підприємств, установ організацій, що належать до спільної власності територіальних громад сіл, селищ, міста району про стан фінансово-господарської діяльності та використання комунального майна;</w:t>
      </w:r>
    </w:p>
    <w:p w:rsidR="00E01A79" w:rsidRPr="007E3935" w:rsidRDefault="00E01A79" w:rsidP="007E3935">
      <w:pPr>
        <w:pStyle w:val="a3"/>
        <w:numPr>
          <w:ilvl w:val="2"/>
          <w:numId w:val="11"/>
        </w:numPr>
        <w:ind w:left="0" w:firstLine="0"/>
        <w:jc w:val="both"/>
        <w:rPr>
          <w:sz w:val="24"/>
        </w:rPr>
      </w:pPr>
      <w:r w:rsidRPr="007E3935">
        <w:rPr>
          <w:sz w:val="24"/>
        </w:rPr>
        <w:t>відповідно до ст. 10 Закону України «Про приватизацію державного майна» забезпечує контроль за ходом приватизації комунального майна в районі;</w:t>
      </w:r>
    </w:p>
    <w:p w:rsidR="00E01A79" w:rsidRPr="007E3935" w:rsidRDefault="00E01A79" w:rsidP="007E3935">
      <w:pPr>
        <w:pStyle w:val="a3"/>
        <w:numPr>
          <w:ilvl w:val="2"/>
          <w:numId w:val="10"/>
        </w:numPr>
        <w:ind w:left="0" w:firstLine="0"/>
        <w:jc w:val="both"/>
        <w:rPr>
          <w:sz w:val="24"/>
        </w:rPr>
      </w:pPr>
      <w:r w:rsidRPr="007E3935">
        <w:rPr>
          <w:sz w:val="24"/>
        </w:rPr>
        <w:lastRenderedPageBreak/>
        <w:t>надає пропозиції щодо використання коштів, отриманих в результаті відчуження, оренди майна, яке належить до спільної власності територіальних громад сіл, селищ, міста району;</w:t>
      </w:r>
    </w:p>
    <w:p w:rsidR="00E01A79" w:rsidRPr="007E3935" w:rsidRDefault="00E01A79" w:rsidP="007E3935">
      <w:pPr>
        <w:pStyle w:val="a3"/>
        <w:numPr>
          <w:ilvl w:val="2"/>
          <w:numId w:val="10"/>
        </w:numPr>
        <w:ind w:left="0" w:firstLine="0"/>
        <w:jc w:val="both"/>
        <w:rPr>
          <w:sz w:val="24"/>
        </w:rPr>
      </w:pPr>
      <w:r w:rsidRPr="007E3935">
        <w:rPr>
          <w:color w:val="000000"/>
          <w:sz w:val="24"/>
          <w:shd w:val="clear" w:color="auto" w:fill="FFFFFF"/>
        </w:rPr>
        <w:t>попередньо розглядає питання про надання згоди на передачу об'єктів з державної власності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селищ, міст, що перебувають в управлінні районних, обласних рад, у державну власність, а також щодо придбання об'єктів державної власності;</w:t>
      </w:r>
    </w:p>
    <w:p w:rsidR="00E01A79" w:rsidRPr="007E3935" w:rsidRDefault="00E01A79" w:rsidP="007E3935">
      <w:pPr>
        <w:pStyle w:val="a3"/>
        <w:numPr>
          <w:ilvl w:val="2"/>
          <w:numId w:val="10"/>
        </w:numPr>
        <w:ind w:left="0" w:firstLine="0"/>
        <w:jc w:val="both"/>
        <w:rPr>
          <w:sz w:val="24"/>
        </w:rPr>
      </w:pPr>
      <w:r w:rsidRPr="007E3935">
        <w:rPr>
          <w:color w:val="000000"/>
          <w:sz w:val="24"/>
          <w:shd w:val="clear" w:color="auto" w:fill="FFFFFF"/>
        </w:rPr>
        <w:t>надає пропозиції та висновки щодо питань регулювання земельних відносин;</w:t>
      </w:r>
    </w:p>
    <w:p w:rsidR="00E01A79" w:rsidRPr="007E3935" w:rsidRDefault="00E01A79" w:rsidP="007E3935">
      <w:pPr>
        <w:pStyle w:val="a3"/>
        <w:numPr>
          <w:ilvl w:val="2"/>
          <w:numId w:val="10"/>
        </w:numPr>
        <w:ind w:left="0" w:firstLine="0"/>
        <w:jc w:val="both"/>
        <w:rPr>
          <w:sz w:val="24"/>
        </w:rPr>
      </w:pPr>
      <w:r w:rsidRPr="007E3935">
        <w:rPr>
          <w:sz w:val="24"/>
        </w:rPr>
        <w:t>подає пропозиції щодо вдосконалення майнових і земельних відносин в агропромисловому комплексі, запровадження нового економ</w:t>
      </w:r>
      <w:r w:rsidR="0078411E">
        <w:rPr>
          <w:sz w:val="24"/>
        </w:rPr>
        <w:t>ічного механізму господарювання</w:t>
      </w:r>
      <w:r w:rsidRPr="007E3935">
        <w:rPr>
          <w:sz w:val="24"/>
        </w:rPr>
        <w:t>, взаємовідносин між виробниками сільгосппродукції;</w:t>
      </w:r>
    </w:p>
    <w:p w:rsidR="00E01A79" w:rsidRPr="007E3935" w:rsidRDefault="00E01A79" w:rsidP="007E3935">
      <w:pPr>
        <w:pStyle w:val="a3"/>
        <w:numPr>
          <w:ilvl w:val="2"/>
          <w:numId w:val="10"/>
        </w:numPr>
        <w:ind w:left="0" w:firstLine="0"/>
        <w:jc w:val="both"/>
        <w:rPr>
          <w:sz w:val="24"/>
        </w:rPr>
      </w:pPr>
      <w:r w:rsidRPr="007E3935">
        <w:rPr>
          <w:sz w:val="24"/>
        </w:rPr>
        <w:t xml:space="preserve">попередньо розглядає кандидатури на керівні посади в підприємства та установи, що належать до спільної власності територіальних громад сіл, селищ, міста району та призначаються за рішенням </w:t>
      </w:r>
      <w:r w:rsidR="0078411E">
        <w:rPr>
          <w:sz w:val="24"/>
        </w:rPr>
        <w:t>Р</w:t>
      </w:r>
      <w:r w:rsidRPr="007E3935">
        <w:rPr>
          <w:sz w:val="24"/>
        </w:rPr>
        <w:t>ади;</w:t>
      </w:r>
    </w:p>
    <w:p w:rsidR="00E01A79" w:rsidRPr="007E3935" w:rsidRDefault="0078411E" w:rsidP="007E3935">
      <w:pPr>
        <w:pStyle w:val="a3"/>
        <w:numPr>
          <w:ilvl w:val="2"/>
          <w:numId w:val="10"/>
        </w:numPr>
        <w:ind w:left="0" w:firstLine="0"/>
        <w:jc w:val="both"/>
        <w:rPr>
          <w:sz w:val="24"/>
        </w:rPr>
      </w:pPr>
      <w:r>
        <w:rPr>
          <w:sz w:val="24"/>
        </w:rPr>
        <w:t>розглядають проекти с</w:t>
      </w:r>
      <w:r w:rsidR="00E01A79" w:rsidRPr="007E3935">
        <w:rPr>
          <w:sz w:val="24"/>
        </w:rPr>
        <w:t>татутів підприємств та установ</w:t>
      </w:r>
      <w:r>
        <w:rPr>
          <w:sz w:val="24"/>
        </w:rPr>
        <w:t>,</w:t>
      </w:r>
      <w:r w:rsidR="00E01A79" w:rsidRPr="007E3935">
        <w:rPr>
          <w:sz w:val="24"/>
        </w:rPr>
        <w:t xml:space="preserve"> що належать до спільної власності територіальних громад сіл, селищ, міста району</w:t>
      </w:r>
      <w:r>
        <w:rPr>
          <w:sz w:val="24"/>
        </w:rPr>
        <w:t>;</w:t>
      </w:r>
    </w:p>
    <w:p w:rsidR="00E01A79" w:rsidRPr="007E3935" w:rsidRDefault="00E01A79" w:rsidP="007E3935">
      <w:pPr>
        <w:pStyle w:val="a3"/>
        <w:numPr>
          <w:ilvl w:val="2"/>
          <w:numId w:val="10"/>
        </w:numPr>
        <w:tabs>
          <w:tab w:val="left" w:pos="1733"/>
        </w:tabs>
        <w:ind w:left="0" w:firstLine="0"/>
        <w:jc w:val="both"/>
        <w:rPr>
          <w:sz w:val="24"/>
        </w:rPr>
      </w:pPr>
      <w:r w:rsidRPr="007E3935">
        <w:rPr>
          <w:sz w:val="24"/>
        </w:rPr>
        <w:t xml:space="preserve">контролює виконання рішень </w:t>
      </w:r>
      <w:r w:rsidR="0078411E">
        <w:rPr>
          <w:sz w:val="24"/>
        </w:rPr>
        <w:t>Р</w:t>
      </w:r>
      <w:r w:rsidRPr="007E3935">
        <w:rPr>
          <w:sz w:val="24"/>
        </w:rPr>
        <w:t>ади, власних рішень і рекомендацій, готує з цих питань відповідні інформації</w:t>
      </w:r>
      <w:r w:rsidR="0078411E">
        <w:rPr>
          <w:sz w:val="24"/>
        </w:rPr>
        <w:t>;</w:t>
      </w:r>
    </w:p>
    <w:p w:rsidR="00E01A79" w:rsidRPr="00C3127F" w:rsidRDefault="00C3127F" w:rsidP="007E3935">
      <w:pPr>
        <w:pStyle w:val="a3"/>
        <w:numPr>
          <w:ilvl w:val="2"/>
          <w:numId w:val="10"/>
        </w:numPr>
        <w:tabs>
          <w:tab w:val="left" w:pos="1733"/>
        </w:tabs>
        <w:ind w:left="0" w:firstLine="0"/>
        <w:jc w:val="both"/>
        <w:rPr>
          <w:color w:val="000000" w:themeColor="text1"/>
          <w:sz w:val="24"/>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r w:rsidR="0078411E">
        <w:rPr>
          <w:color w:val="000000" w:themeColor="text1"/>
          <w:sz w:val="24"/>
          <w:bdr w:val="none" w:sz="0" w:space="0" w:color="auto" w:frame="1"/>
        </w:rPr>
        <w:t>;</w:t>
      </w:r>
    </w:p>
    <w:p w:rsidR="00E01A79" w:rsidRPr="007E3935" w:rsidRDefault="00E01A79" w:rsidP="007E3935">
      <w:pPr>
        <w:pStyle w:val="a3"/>
        <w:numPr>
          <w:ilvl w:val="2"/>
          <w:numId w:val="10"/>
        </w:numPr>
        <w:tabs>
          <w:tab w:val="left" w:pos="1733"/>
        </w:tabs>
        <w:ind w:left="0" w:firstLine="0"/>
        <w:jc w:val="both"/>
        <w:rPr>
          <w:color w:val="000000" w:themeColor="text1"/>
          <w:sz w:val="24"/>
          <w:lang w:val="ru-RU"/>
        </w:rPr>
      </w:pPr>
      <w:r w:rsidRPr="007E3935">
        <w:rPr>
          <w:sz w:val="24"/>
          <w:lang w:val="ru-RU"/>
        </w:rPr>
        <w:t>в</w:t>
      </w:r>
      <w:r w:rsidRPr="007E3935">
        <w:rPr>
          <w:color w:val="000000" w:themeColor="text1"/>
          <w:sz w:val="24"/>
        </w:rPr>
        <w:t xml:space="preserve">иконує інші функції </w:t>
      </w:r>
      <w:proofErr w:type="gramStart"/>
      <w:r w:rsidRPr="007E3935">
        <w:rPr>
          <w:color w:val="000000" w:themeColor="text1"/>
          <w:sz w:val="24"/>
        </w:rPr>
        <w:t xml:space="preserve">за </w:t>
      </w:r>
      <w:r w:rsidRPr="007E3935">
        <w:rPr>
          <w:color w:val="000000" w:themeColor="text1"/>
          <w:sz w:val="24"/>
          <w:lang w:val="ru-RU"/>
        </w:rPr>
        <w:t xml:space="preserve"> дору</w:t>
      </w:r>
      <w:r w:rsidR="0078411E">
        <w:rPr>
          <w:color w:val="000000" w:themeColor="text1"/>
          <w:sz w:val="24"/>
          <w:lang w:val="ru-RU"/>
        </w:rPr>
        <w:t>ченням</w:t>
      </w:r>
      <w:proofErr w:type="gramEnd"/>
      <w:r w:rsidR="0078411E">
        <w:rPr>
          <w:color w:val="000000" w:themeColor="text1"/>
          <w:sz w:val="24"/>
          <w:lang w:val="ru-RU"/>
        </w:rPr>
        <w:t xml:space="preserve"> Р</w:t>
      </w:r>
      <w:r w:rsidRPr="007E3935">
        <w:rPr>
          <w:color w:val="000000" w:themeColor="text1"/>
          <w:sz w:val="24"/>
          <w:lang w:val="ru-RU"/>
        </w:rPr>
        <w:t xml:space="preserve">ади, голови </w:t>
      </w:r>
      <w:r w:rsidR="0078411E">
        <w:rPr>
          <w:color w:val="000000" w:themeColor="text1"/>
          <w:sz w:val="24"/>
          <w:lang w:val="ru-RU"/>
        </w:rPr>
        <w:t>Р</w:t>
      </w:r>
      <w:r w:rsidRPr="007E3935">
        <w:rPr>
          <w:color w:val="000000" w:themeColor="text1"/>
          <w:sz w:val="24"/>
          <w:lang w:val="ru-RU"/>
        </w:rPr>
        <w:t>ади</w:t>
      </w:r>
      <w:r w:rsidR="0078411E">
        <w:rPr>
          <w:color w:val="000000" w:themeColor="text1"/>
          <w:sz w:val="24"/>
          <w:lang w:val="ru-RU"/>
        </w:rPr>
        <w:t>;</w:t>
      </w:r>
    </w:p>
    <w:p w:rsidR="00E01A79" w:rsidRPr="007E3935" w:rsidRDefault="00E01A79" w:rsidP="007E3935">
      <w:pPr>
        <w:pStyle w:val="a3"/>
        <w:numPr>
          <w:ilvl w:val="2"/>
          <w:numId w:val="10"/>
        </w:numPr>
        <w:tabs>
          <w:tab w:val="left" w:pos="1733"/>
        </w:tabs>
        <w:jc w:val="both"/>
        <w:rPr>
          <w:color w:val="000000" w:themeColor="text1"/>
          <w:sz w:val="24"/>
          <w:bdr w:val="none" w:sz="0" w:space="0" w:color="auto" w:frame="1"/>
          <w:lang w:val="ru-RU"/>
        </w:rPr>
      </w:pPr>
      <w:r w:rsidRPr="007E3935">
        <w:rPr>
          <w:color w:val="000000" w:themeColor="text1"/>
          <w:sz w:val="24"/>
          <w:lang w:val="ru-RU"/>
        </w:rPr>
        <w:t>з</w:t>
      </w:r>
      <w:r w:rsidRPr="007E3935">
        <w:rPr>
          <w:color w:val="000000" w:themeColor="text1"/>
          <w:sz w:val="24"/>
          <w:shd w:val="clear" w:color="auto" w:fill="FFFFFF"/>
        </w:rPr>
        <w:t xml:space="preserve">вітує перед </w:t>
      </w:r>
      <w:r w:rsidR="0078411E">
        <w:rPr>
          <w:color w:val="000000" w:themeColor="text1"/>
          <w:sz w:val="24"/>
          <w:shd w:val="clear" w:color="auto" w:fill="FFFFFF"/>
        </w:rPr>
        <w:t>Р</w:t>
      </w:r>
      <w:r w:rsidRPr="007E3935">
        <w:rPr>
          <w:color w:val="000000" w:themeColor="text1"/>
          <w:sz w:val="24"/>
          <w:shd w:val="clear" w:color="auto" w:fill="FFFFFF"/>
        </w:rPr>
        <w:t>адою про проведену роботу.</w:t>
      </w:r>
    </w:p>
    <w:p w:rsidR="00E01A79" w:rsidRPr="007E3935" w:rsidRDefault="00E01A79" w:rsidP="007E3935">
      <w:pPr>
        <w:pStyle w:val="a3"/>
        <w:tabs>
          <w:tab w:val="left" w:pos="1733"/>
        </w:tabs>
        <w:ind w:left="825"/>
        <w:jc w:val="both"/>
        <w:rPr>
          <w:color w:val="000000" w:themeColor="text1"/>
          <w:sz w:val="24"/>
          <w:bdr w:val="none" w:sz="0" w:space="0" w:color="auto" w:frame="1"/>
          <w:lang w:val="ru-RU"/>
        </w:rPr>
      </w:pPr>
    </w:p>
    <w:p w:rsidR="00E01A79" w:rsidRPr="00DF5614" w:rsidRDefault="00E01A79" w:rsidP="007E3935">
      <w:pPr>
        <w:pStyle w:val="a3"/>
        <w:numPr>
          <w:ilvl w:val="1"/>
          <w:numId w:val="10"/>
        </w:numPr>
        <w:jc w:val="both"/>
        <w:rPr>
          <w:sz w:val="24"/>
          <w:u w:val="single"/>
        </w:rPr>
      </w:pPr>
      <w:r w:rsidRPr="00DF5614">
        <w:rPr>
          <w:b/>
          <w:i/>
          <w:sz w:val="24"/>
          <w:u w:val="single"/>
        </w:rPr>
        <w:t>Постійна комісія з питань будівництва, енергетики, транспорту, зв’язку та житлово-комунального господарства</w:t>
      </w:r>
    </w:p>
    <w:p w:rsidR="00E01A79" w:rsidRPr="007E3935" w:rsidRDefault="00E01A79" w:rsidP="007E3935">
      <w:pPr>
        <w:jc w:val="both"/>
        <w:rPr>
          <w:lang w:val="uk-UA"/>
        </w:rPr>
      </w:pPr>
      <w:r w:rsidRPr="007E3935">
        <w:rPr>
          <w:lang w:val="uk-UA"/>
        </w:rPr>
        <w:t>3.9.1.  розглядає проекти районного бюджету та районних програми в галузі будівництва, енергетики, транспорту</w:t>
      </w:r>
      <w:r w:rsidR="00DF5614">
        <w:rPr>
          <w:lang w:val="uk-UA"/>
        </w:rPr>
        <w:t>,</w:t>
      </w:r>
      <w:r w:rsidRPr="007E3935">
        <w:rPr>
          <w:lang w:val="uk-UA"/>
        </w:rPr>
        <w:t xml:space="preserve"> зв’язку</w:t>
      </w:r>
      <w:r w:rsidR="00DF5614">
        <w:rPr>
          <w:lang w:val="uk-UA"/>
        </w:rPr>
        <w:t>, комунікацій, пожежної безпеки</w:t>
      </w:r>
      <w:r w:rsidRPr="007E3935">
        <w:rPr>
          <w:lang w:val="uk-UA"/>
        </w:rPr>
        <w:t xml:space="preserve"> та житлово-комунального господарства,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E01A79" w:rsidRPr="00DF5614" w:rsidRDefault="00E01A79" w:rsidP="007E3935">
      <w:pPr>
        <w:jc w:val="both"/>
        <w:rPr>
          <w:lang w:val="uk-UA"/>
        </w:rPr>
      </w:pPr>
      <w:r w:rsidRPr="007E3935">
        <w:rPr>
          <w:rStyle w:val="apple-style-span"/>
          <w:color w:val="000000"/>
        </w:rPr>
        <w:t xml:space="preserve">3.9.2. бере участь у підготовці питань в галузі </w:t>
      </w:r>
      <w:r w:rsidRPr="007E3935">
        <w:t>будівництва, енергетики, транспорту, зв’язку та житлово-комунального господарства</w:t>
      </w:r>
      <w:r w:rsidR="00DF5614">
        <w:rPr>
          <w:lang w:val="uk-UA"/>
        </w:rPr>
        <w:t>;</w:t>
      </w:r>
    </w:p>
    <w:p w:rsidR="00E01A79" w:rsidRPr="007E3935" w:rsidRDefault="00E01A79" w:rsidP="007E3935">
      <w:pPr>
        <w:jc w:val="both"/>
        <w:rPr>
          <w:rStyle w:val="apple-style-span"/>
          <w:color w:val="000000"/>
        </w:rPr>
      </w:pPr>
      <w:r w:rsidRPr="007E3935">
        <w:t xml:space="preserve">3.9.3. </w:t>
      </w:r>
      <w:r w:rsidR="00DF5614">
        <w:rPr>
          <w:rStyle w:val="apple-style-span"/>
          <w:color w:val="000000"/>
        </w:rPr>
        <w:t xml:space="preserve">розробляє за дорученням </w:t>
      </w:r>
      <w:proofErr w:type="gramStart"/>
      <w:r w:rsidR="00DF5614">
        <w:rPr>
          <w:rStyle w:val="apple-style-span"/>
          <w:color w:val="000000"/>
        </w:rPr>
        <w:t>Р</w:t>
      </w:r>
      <w:r w:rsidRPr="007E3935">
        <w:rPr>
          <w:rStyle w:val="apple-style-span"/>
          <w:color w:val="000000"/>
        </w:rPr>
        <w:t>ади</w:t>
      </w:r>
      <w:proofErr w:type="gramEnd"/>
      <w:r w:rsidRPr="007E3935">
        <w:rPr>
          <w:rStyle w:val="apple-style-span"/>
          <w:color w:val="000000"/>
        </w:rPr>
        <w:t xml:space="preserve"> або з вла</w:t>
      </w:r>
      <w:r w:rsidR="00DF5614">
        <w:rPr>
          <w:rStyle w:val="apple-style-span"/>
          <w:color w:val="000000"/>
        </w:rPr>
        <w:t>сної ініціативи проекти рішень Р</w:t>
      </w:r>
      <w:r w:rsidRPr="007E3935">
        <w:rPr>
          <w:rStyle w:val="apple-style-span"/>
          <w:color w:val="000000"/>
        </w:rPr>
        <w:t xml:space="preserve">ади і пропозиції з питань </w:t>
      </w:r>
      <w:r w:rsidRPr="007E3935">
        <w:t>будівництва, енергетики, транспорту, зв’язку та житлово-комунального господарства, г</w:t>
      </w:r>
      <w:r w:rsidRPr="007E3935">
        <w:rPr>
          <w:rStyle w:val="apple-style-span"/>
          <w:color w:val="000000"/>
        </w:rPr>
        <w:t>отує і подає висновки з цих питань;</w:t>
      </w:r>
    </w:p>
    <w:p w:rsidR="00E01A79" w:rsidRPr="0027711F" w:rsidRDefault="00E01A79" w:rsidP="007E3935">
      <w:pPr>
        <w:jc w:val="both"/>
        <w:rPr>
          <w:lang w:val="uk-UA"/>
        </w:rPr>
      </w:pPr>
      <w:r w:rsidRPr="007E3935">
        <w:rPr>
          <w:rStyle w:val="apple-style-span"/>
          <w:color w:val="000000"/>
        </w:rPr>
        <w:t xml:space="preserve">3.9.4. аналізує хід виконання програм </w:t>
      </w:r>
      <w:r w:rsidRPr="007E3935">
        <w:t>будівництва, енергетики, транспорту, зв’язку та житлово-комунального господарства</w:t>
      </w:r>
      <w:r w:rsidR="0027711F">
        <w:rPr>
          <w:lang w:val="uk-UA"/>
        </w:rPr>
        <w:t>;</w:t>
      </w:r>
    </w:p>
    <w:p w:rsidR="00E01A79" w:rsidRPr="0027711F" w:rsidRDefault="00E01A79" w:rsidP="007E3935">
      <w:pPr>
        <w:jc w:val="both"/>
        <w:rPr>
          <w:lang w:val="uk-UA"/>
        </w:rPr>
      </w:pPr>
      <w:r w:rsidRPr="007E3935">
        <w:rPr>
          <w:rStyle w:val="apple-style-span"/>
          <w:color w:val="000000"/>
        </w:rPr>
        <w:t xml:space="preserve">3.9.5.  вивчає стан використання коштів районного бюджету, спрямованих на розвиток </w:t>
      </w:r>
      <w:r w:rsidRPr="007E3935">
        <w:t>будівництва, енергетики, транспорту, зв’язку та житлово-комунального господарства</w:t>
      </w:r>
      <w:r w:rsidR="0027711F">
        <w:rPr>
          <w:lang w:val="uk-UA"/>
        </w:rPr>
        <w:t>;</w:t>
      </w:r>
    </w:p>
    <w:p w:rsidR="00E01A79" w:rsidRPr="0027711F" w:rsidRDefault="0027711F" w:rsidP="007E3935">
      <w:pPr>
        <w:jc w:val="both"/>
        <w:rPr>
          <w:lang w:val="uk-UA"/>
        </w:rPr>
      </w:pPr>
      <w:r>
        <w:rPr>
          <w:color w:val="000000" w:themeColor="text1"/>
        </w:rPr>
        <w:t>3.9.6. в</w:t>
      </w:r>
      <w:r w:rsidR="00E01A79" w:rsidRPr="007E3935">
        <w:rPr>
          <w:color w:val="000000" w:themeColor="text1"/>
        </w:rPr>
        <w:t xml:space="preserve">ивчає стан справ у </w:t>
      </w:r>
      <w:proofErr w:type="gramStart"/>
      <w:r w:rsidR="00E01A79" w:rsidRPr="007E3935">
        <w:rPr>
          <w:color w:val="000000" w:themeColor="text1"/>
        </w:rPr>
        <w:t>сфері  будівництва</w:t>
      </w:r>
      <w:proofErr w:type="gramEnd"/>
      <w:r w:rsidR="00E01A79" w:rsidRPr="007E3935">
        <w:rPr>
          <w:color w:val="000000" w:themeColor="text1"/>
        </w:rPr>
        <w:t>, транспорту  зв’язку та житлово-</w:t>
      </w:r>
      <w:r w:rsidR="00E01A79" w:rsidRPr="007E3935">
        <w:t>комунального господарства</w:t>
      </w:r>
      <w:r>
        <w:rPr>
          <w:lang w:val="uk-UA"/>
        </w:rPr>
        <w:t>,</w:t>
      </w:r>
      <w:r w:rsidR="00E01A79" w:rsidRPr="007E3935">
        <w:t xml:space="preserve"> надає висновки та пропозиції щодо покращення роботи у зазначених галузях</w:t>
      </w:r>
      <w:r>
        <w:rPr>
          <w:lang w:val="uk-UA"/>
        </w:rPr>
        <w:t>;</w:t>
      </w:r>
    </w:p>
    <w:p w:rsidR="00E01A79" w:rsidRPr="007E3935" w:rsidRDefault="00E01A79" w:rsidP="007E3935">
      <w:pPr>
        <w:jc w:val="both"/>
      </w:pPr>
      <w:r w:rsidRPr="007E3935">
        <w:t>3.9.7. здійснює контроль за організацією ліквідації наслідків ст</w:t>
      </w:r>
      <w:r w:rsidR="0027711F">
        <w:t>ихійних лих на території району;</w:t>
      </w:r>
      <w:r w:rsidRPr="007E3935">
        <w:t xml:space="preserve"> </w:t>
      </w:r>
    </w:p>
    <w:p w:rsidR="00E01A79" w:rsidRPr="0027711F" w:rsidRDefault="00E01A79" w:rsidP="007E3935">
      <w:pPr>
        <w:jc w:val="both"/>
        <w:rPr>
          <w:lang w:val="uk-UA"/>
        </w:rPr>
      </w:pPr>
      <w:r w:rsidRPr="007E3935">
        <w:t xml:space="preserve">3.9.7. контролює виконання рішень ради, власних рішень і рекомендацій, готує з </w:t>
      </w:r>
      <w:r w:rsidR="0027711F">
        <w:t>цих питань відповідн</w:t>
      </w:r>
      <w:r w:rsidR="0027711F">
        <w:rPr>
          <w:lang w:val="uk-UA"/>
        </w:rPr>
        <w:t>у</w:t>
      </w:r>
      <w:r w:rsidR="0027711F">
        <w:t xml:space="preserve"> інформацію</w:t>
      </w:r>
      <w:r w:rsidR="0027711F">
        <w:rPr>
          <w:lang w:val="uk-UA"/>
        </w:rPr>
        <w:t>;</w:t>
      </w:r>
    </w:p>
    <w:p w:rsidR="00E01A79" w:rsidRPr="0027711F" w:rsidRDefault="00E01A79" w:rsidP="007E3935">
      <w:pPr>
        <w:pStyle w:val="a3"/>
        <w:numPr>
          <w:ilvl w:val="2"/>
          <w:numId w:val="13"/>
        </w:numPr>
        <w:tabs>
          <w:tab w:val="left" w:pos="1733"/>
        </w:tabs>
        <w:ind w:left="0" w:firstLine="0"/>
        <w:jc w:val="both"/>
        <w:rPr>
          <w:color w:val="000000" w:themeColor="text1"/>
          <w:sz w:val="24"/>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sidR="0027711F">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p>
    <w:p w:rsidR="00E01A79" w:rsidRPr="007E3935" w:rsidRDefault="00E01A79" w:rsidP="007E3935">
      <w:pPr>
        <w:pStyle w:val="a3"/>
        <w:numPr>
          <w:ilvl w:val="2"/>
          <w:numId w:val="13"/>
        </w:numPr>
        <w:tabs>
          <w:tab w:val="left" w:pos="1733"/>
        </w:tabs>
        <w:ind w:left="0" w:firstLine="0"/>
        <w:jc w:val="both"/>
        <w:rPr>
          <w:color w:val="000000" w:themeColor="text1"/>
          <w:sz w:val="24"/>
          <w:lang w:val="ru-RU"/>
        </w:rPr>
      </w:pPr>
      <w:r w:rsidRPr="007E3935">
        <w:rPr>
          <w:sz w:val="24"/>
          <w:lang w:val="ru-RU"/>
        </w:rPr>
        <w:t>в</w:t>
      </w:r>
      <w:r w:rsidRPr="007E3935">
        <w:rPr>
          <w:color w:val="000000" w:themeColor="text1"/>
          <w:sz w:val="24"/>
        </w:rPr>
        <w:t xml:space="preserve">иконує інші функції </w:t>
      </w:r>
      <w:proofErr w:type="gramStart"/>
      <w:r w:rsidRPr="007E3935">
        <w:rPr>
          <w:color w:val="000000" w:themeColor="text1"/>
          <w:sz w:val="24"/>
        </w:rPr>
        <w:t xml:space="preserve">за </w:t>
      </w:r>
      <w:r w:rsidRPr="007E3935">
        <w:rPr>
          <w:color w:val="000000" w:themeColor="text1"/>
          <w:sz w:val="24"/>
          <w:lang w:val="ru-RU"/>
        </w:rPr>
        <w:t xml:space="preserve"> дорученням</w:t>
      </w:r>
      <w:proofErr w:type="gramEnd"/>
      <w:r w:rsidRPr="007E3935">
        <w:rPr>
          <w:color w:val="000000" w:themeColor="text1"/>
          <w:sz w:val="24"/>
          <w:lang w:val="ru-RU"/>
        </w:rPr>
        <w:t xml:space="preserve"> </w:t>
      </w:r>
      <w:r w:rsidR="0027711F">
        <w:rPr>
          <w:color w:val="000000" w:themeColor="text1"/>
          <w:sz w:val="24"/>
          <w:lang w:val="ru-RU"/>
        </w:rPr>
        <w:t>Р</w:t>
      </w:r>
      <w:r w:rsidRPr="007E3935">
        <w:rPr>
          <w:color w:val="000000" w:themeColor="text1"/>
          <w:sz w:val="24"/>
          <w:lang w:val="ru-RU"/>
        </w:rPr>
        <w:t xml:space="preserve">ади, голови </w:t>
      </w:r>
      <w:r w:rsidR="0027711F">
        <w:rPr>
          <w:color w:val="000000" w:themeColor="text1"/>
          <w:sz w:val="24"/>
          <w:lang w:val="ru-RU"/>
        </w:rPr>
        <w:t>Р</w:t>
      </w:r>
      <w:r w:rsidRPr="007E3935">
        <w:rPr>
          <w:color w:val="000000" w:themeColor="text1"/>
          <w:sz w:val="24"/>
          <w:lang w:val="ru-RU"/>
        </w:rPr>
        <w:t>ади</w:t>
      </w:r>
    </w:p>
    <w:p w:rsidR="00E01A79" w:rsidRPr="007E3935" w:rsidRDefault="00E01A79" w:rsidP="007E3935">
      <w:pPr>
        <w:pStyle w:val="a3"/>
        <w:numPr>
          <w:ilvl w:val="2"/>
          <w:numId w:val="13"/>
        </w:numPr>
        <w:tabs>
          <w:tab w:val="left" w:pos="1733"/>
        </w:tabs>
        <w:ind w:left="0" w:firstLine="0"/>
        <w:jc w:val="both"/>
        <w:rPr>
          <w:color w:val="000000" w:themeColor="text1"/>
          <w:sz w:val="24"/>
          <w:bdr w:val="none" w:sz="0" w:space="0" w:color="auto" w:frame="1"/>
          <w:lang w:val="ru-RU"/>
        </w:rPr>
      </w:pPr>
      <w:r w:rsidRPr="007E3935">
        <w:rPr>
          <w:color w:val="000000" w:themeColor="text1"/>
          <w:sz w:val="24"/>
          <w:lang w:val="ru-RU"/>
        </w:rPr>
        <w:t>з</w:t>
      </w:r>
      <w:r w:rsidRPr="007E3935">
        <w:rPr>
          <w:color w:val="000000" w:themeColor="text1"/>
          <w:sz w:val="24"/>
          <w:shd w:val="clear" w:color="auto" w:fill="FFFFFF"/>
        </w:rPr>
        <w:t xml:space="preserve">вітує перед </w:t>
      </w:r>
      <w:r w:rsidR="0027711F">
        <w:rPr>
          <w:color w:val="000000" w:themeColor="text1"/>
          <w:sz w:val="24"/>
          <w:shd w:val="clear" w:color="auto" w:fill="FFFFFF"/>
        </w:rPr>
        <w:t>Р</w:t>
      </w:r>
      <w:r w:rsidRPr="007E3935">
        <w:rPr>
          <w:color w:val="000000" w:themeColor="text1"/>
          <w:sz w:val="24"/>
          <w:shd w:val="clear" w:color="auto" w:fill="FFFFFF"/>
        </w:rPr>
        <w:t>адою про проведену роботу.</w:t>
      </w:r>
    </w:p>
    <w:p w:rsidR="00E01A79" w:rsidRPr="007E3935" w:rsidRDefault="00E01A79" w:rsidP="007E3935">
      <w:pPr>
        <w:jc w:val="both"/>
        <w:rPr>
          <w:b/>
          <w:i/>
        </w:rPr>
      </w:pPr>
    </w:p>
    <w:p w:rsidR="00E01A79" w:rsidRPr="007E3935" w:rsidRDefault="00E01A79" w:rsidP="007E3935">
      <w:pPr>
        <w:pStyle w:val="a3"/>
        <w:ind w:left="0"/>
        <w:jc w:val="both"/>
        <w:rPr>
          <w:sz w:val="24"/>
        </w:rPr>
      </w:pPr>
      <w:r w:rsidRPr="007E3935">
        <w:rPr>
          <w:b/>
          <w:i/>
          <w:sz w:val="24"/>
        </w:rPr>
        <w:br/>
      </w:r>
    </w:p>
    <w:p w:rsidR="00E01A79" w:rsidRPr="007E3935" w:rsidRDefault="00E01A79" w:rsidP="007E3935">
      <w:pPr>
        <w:jc w:val="both"/>
        <w:rPr>
          <w:b/>
        </w:rPr>
      </w:pPr>
    </w:p>
    <w:p w:rsidR="00E01A79" w:rsidRPr="007E3935" w:rsidRDefault="00E01A79" w:rsidP="007E3935"/>
    <w:p w:rsidR="00E01A79" w:rsidRPr="007E3935" w:rsidRDefault="00E01A79" w:rsidP="007E3935">
      <w:pPr>
        <w:rPr>
          <w:lang w:val="uk-UA"/>
        </w:rPr>
      </w:pPr>
    </w:p>
    <w:p w:rsidR="00E01A79" w:rsidRPr="007E3935" w:rsidRDefault="00E01A79" w:rsidP="007E3935">
      <w:pPr>
        <w:rPr>
          <w:lang w:val="uk-UA"/>
        </w:rPr>
      </w:pPr>
    </w:p>
    <w:sectPr w:rsidR="00E01A79" w:rsidRPr="007E3935" w:rsidSect="00946A8F">
      <w:pgSz w:w="11906" w:h="16838"/>
      <w:pgMar w:top="850"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4CFA"/>
    <w:multiLevelType w:val="hybridMultilevel"/>
    <w:tmpl w:val="961C5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071EDD"/>
    <w:multiLevelType w:val="multilevel"/>
    <w:tmpl w:val="6D1E74CC"/>
    <w:lvl w:ilvl="0">
      <w:start w:val="3"/>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b w:val="0"/>
        <w:i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10843AA3"/>
    <w:multiLevelType w:val="multilevel"/>
    <w:tmpl w:val="6620382E"/>
    <w:lvl w:ilvl="0">
      <w:start w:val="3"/>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8"/>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D3A0407"/>
    <w:multiLevelType w:val="multilevel"/>
    <w:tmpl w:val="67EE7CA0"/>
    <w:lvl w:ilvl="0">
      <w:start w:val="3"/>
      <w:numFmt w:val="decimal"/>
      <w:lvlText w:val="%1."/>
      <w:lvlJc w:val="left"/>
      <w:pPr>
        <w:ind w:left="540" w:hanging="540"/>
      </w:pPr>
      <w:rPr>
        <w:rFonts w:hint="default"/>
        <w:b w:val="0"/>
        <w:i w:val="0"/>
      </w:rPr>
    </w:lvl>
    <w:lvl w:ilvl="1">
      <w:start w:val="6"/>
      <w:numFmt w:val="decimal"/>
      <w:lvlText w:val="%1.%2."/>
      <w:lvlJc w:val="left"/>
      <w:pPr>
        <w:ind w:left="540" w:hanging="540"/>
      </w:pPr>
      <w:rPr>
        <w:rFonts w:hint="default"/>
        <w:b w:val="0"/>
        <w:i w:val="0"/>
      </w:rPr>
    </w:lvl>
    <w:lvl w:ilvl="2">
      <w:start w:val="6"/>
      <w:numFmt w:val="decimal"/>
      <w:lvlText w:val="%1.%2.%3."/>
      <w:lvlJc w:val="left"/>
      <w:pPr>
        <w:ind w:left="4123"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 w15:restartNumberingAfterBreak="0">
    <w:nsid w:val="26BC36DC"/>
    <w:multiLevelType w:val="multilevel"/>
    <w:tmpl w:val="A0E4CE40"/>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1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1D1572D"/>
    <w:multiLevelType w:val="hybridMultilevel"/>
    <w:tmpl w:val="383A5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43768F"/>
    <w:multiLevelType w:val="multilevel"/>
    <w:tmpl w:val="17A2F6BE"/>
    <w:lvl w:ilvl="0">
      <w:start w:val="3"/>
      <w:numFmt w:val="decimal"/>
      <w:lvlText w:val="%1"/>
      <w:lvlJc w:val="left"/>
      <w:pPr>
        <w:ind w:left="600" w:hanging="600"/>
      </w:pPr>
      <w:rPr>
        <w:rFonts w:hint="default"/>
        <w:color w:val="000000" w:themeColor="text1"/>
      </w:rPr>
    </w:lvl>
    <w:lvl w:ilvl="1">
      <w:start w:val="3"/>
      <w:numFmt w:val="decimal"/>
      <w:lvlText w:val="%1.%2"/>
      <w:lvlJc w:val="left"/>
      <w:pPr>
        <w:ind w:left="2301" w:hanging="600"/>
      </w:pPr>
      <w:rPr>
        <w:rFonts w:hint="default"/>
        <w:color w:val="000000" w:themeColor="text1"/>
      </w:rPr>
    </w:lvl>
    <w:lvl w:ilvl="2">
      <w:start w:val="12"/>
      <w:numFmt w:val="decimal"/>
      <w:lvlText w:val="%1.%2.%3"/>
      <w:lvlJc w:val="left"/>
      <w:pPr>
        <w:ind w:left="4122" w:hanging="720"/>
      </w:pPr>
      <w:rPr>
        <w:rFonts w:hint="default"/>
        <w:color w:val="000000" w:themeColor="text1"/>
      </w:rPr>
    </w:lvl>
    <w:lvl w:ilvl="3">
      <w:start w:val="1"/>
      <w:numFmt w:val="decimal"/>
      <w:lvlText w:val="%1.%2.%3.%4"/>
      <w:lvlJc w:val="left"/>
      <w:pPr>
        <w:ind w:left="5823" w:hanging="720"/>
      </w:pPr>
      <w:rPr>
        <w:rFonts w:hint="default"/>
        <w:color w:val="000000" w:themeColor="text1"/>
      </w:rPr>
    </w:lvl>
    <w:lvl w:ilvl="4">
      <w:start w:val="1"/>
      <w:numFmt w:val="decimal"/>
      <w:lvlText w:val="%1.%2.%3.%4.%5"/>
      <w:lvlJc w:val="left"/>
      <w:pPr>
        <w:ind w:left="7884" w:hanging="1080"/>
      </w:pPr>
      <w:rPr>
        <w:rFonts w:hint="default"/>
        <w:color w:val="000000" w:themeColor="text1"/>
      </w:rPr>
    </w:lvl>
    <w:lvl w:ilvl="5">
      <w:start w:val="1"/>
      <w:numFmt w:val="decimal"/>
      <w:lvlText w:val="%1.%2.%3.%4.%5.%6"/>
      <w:lvlJc w:val="left"/>
      <w:pPr>
        <w:ind w:left="9585" w:hanging="1080"/>
      </w:pPr>
      <w:rPr>
        <w:rFonts w:hint="default"/>
        <w:color w:val="000000" w:themeColor="text1"/>
      </w:rPr>
    </w:lvl>
    <w:lvl w:ilvl="6">
      <w:start w:val="1"/>
      <w:numFmt w:val="decimal"/>
      <w:lvlText w:val="%1.%2.%3.%4.%5.%6.%7"/>
      <w:lvlJc w:val="left"/>
      <w:pPr>
        <w:ind w:left="11646" w:hanging="1440"/>
      </w:pPr>
      <w:rPr>
        <w:rFonts w:hint="default"/>
        <w:color w:val="000000" w:themeColor="text1"/>
      </w:rPr>
    </w:lvl>
    <w:lvl w:ilvl="7">
      <w:start w:val="1"/>
      <w:numFmt w:val="decimal"/>
      <w:lvlText w:val="%1.%2.%3.%4.%5.%6.%7.%8"/>
      <w:lvlJc w:val="left"/>
      <w:pPr>
        <w:ind w:left="13347" w:hanging="1440"/>
      </w:pPr>
      <w:rPr>
        <w:rFonts w:hint="default"/>
        <w:color w:val="000000" w:themeColor="text1"/>
      </w:rPr>
    </w:lvl>
    <w:lvl w:ilvl="8">
      <w:start w:val="1"/>
      <w:numFmt w:val="decimal"/>
      <w:lvlText w:val="%1.%2.%3.%4.%5.%6.%7.%8.%9"/>
      <w:lvlJc w:val="left"/>
      <w:pPr>
        <w:ind w:left="15408" w:hanging="1800"/>
      </w:pPr>
      <w:rPr>
        <w:rFonts w:hint="default"/>
        <w:color w:val="000000" w:themeColor="text1"/>
      </w:rPr>
    </w:lvl>
  </w:abstractNum>
  <w:abstractNum w:abstractNumId="7" w15:restartNumberingAfterBreak="0">
    <w:nsid w:val="365F0CBB"/>
    <w:multiLevelType w:val="singleLevel"/>
    <w:tmpl w:val="2DBE1C9C"/>
    <w:lvl w:ilvl="0">
      <w:start w:val="1"/>
      <w:numFmt w:val="decimal"/>
      <w:lvlText w:val="%1."/>
      <w:legacy w:legacy="1" w:legacySpace="0" w:legacyIndent="230"/>
      <w:lvlJc w:val="left"/>
      <w:rPr>
        <w:rFonts w:ascii="Times New Roman" w:hAnsi="Times New Roman" w:cs="Times New Roman" w:hint="default"/>
      </w:rPr>
    </w:lvl>
  </w:abstractNum>
  <w:abstractNum w:abstractNumId="8" w15:restartNumberingAfterBreak="0">
    <w:nsid w:val="366621F6"/>
    <w:multiLevelType w:val="hybridMultilevel"/>
    <w:tmpl w:val="967A5138"/>
    <w:lvl w:ilvl="0" w:tplc="8758BDE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15:restartNumberingAfterBreak="0">
    <w:nsid w:val="3F805CE0"/>
    <w:multiLevelType w:val="multilevel"/>
    <w:tmpl w:val="A17C8BBA"/>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CB1A62"/>
    <w:multiLevelType w:val="hybridMultilevel"/>
    <w:tmpl w:val="FA287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E799A"/>
    <w:multiLevelType w:val="multilevel"/>
    <w:tmpl w:val="C652F140"/>
    <w:lvl w:ilvl="0">
      <w:start w:val="3"/>
      <w:numFmt w:val="decimal"/>
      <w:lvlText w:val="%1."/>
      <w:lvlJc w:val="left"/>
      <w:pPr>
        <w:ind w:left="825" w:hanging="825"/>
      </w:pPr>
      <w:rPr>
        <w:rFonts w:hint="default"/>
      </w:rPr>
    </w:lvl>
    <w:lvl w:ilvl="1">
      <w:start w:val="8"/>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AC039CA"/>
    <w:multiLevelType w:val="multilevel"/>
    <w:tmpl w:val="EC0E868E"/>
    <w:lvl w:ilvl="0">
      <w:start w:val="3"/>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DA25791"/>
    <w:multiLevelType w:val="multilevel"/>
    <w:tmpl w:val="FEE06562"/>
    <w:lvl w:ilvl="0">
      <w:start w:val="3"/>
      <w:numFmt w:val="decimal"/>
      <w:lvlText w:val="%1."/>
      <w:lvlJc w:val="left"/>
      <w:pPr>
        <w:ind w:left="660" w:hanging="660"/>
      </w:pPr>
      <w:rPr>
        <w:rFonts w:hint="default"/>
        <w:b w:val="0"/>
        <w:i w:val="0"/>
      </w:rPr>
    </w:lvl>
    <w:lvl w:ilvl="1">
      <w:start w:val="3"/>
      <w:numFmt w:val="decimal"/>
      <w:lvlText w:val="%1.%2."/>
      <w:lvlJc w:val="left"/>
      <w:pPr>
        <w:ind w:left="2361" w:hanging="660"/>
      </w:pPr>
      <w:rPr>
        <w:rFonts w:hint="default"/>
        <w:b w:val="0"/>
        <w:i w:val="0"/>
      </w:rPr>
    </w:lvl>
    <w:lvl w:ilvl="2">
      <w:start w:val="13"/>
      <w:numFmt w:val="decimal"/>
      <w:lvlText w:val="%1.%2.%3."/>
      <w:lvlJc w:val="left"/>
      <w:pPr>
        <w:ind w:left="4122" w:hanging="720"/>
      </w:pPr>
      <w:rPr>
        <w:rFonts w:hint="default"/>
        <w:b w:val="0"/>
        <w:i w:val="0"/>
        <w:lang w:val="ru-RU"/>
      </w:rPr>
    </w:lvl>
    <w:lvl w:ilvl="3">
      <w:start w:val="1"/>
      <w:numFmt w:val="decimal"/>
      <w:lvlText w:val="%1.%2.%3.%4."/>
      <w:lvlJc w:val="left"/>
      <w:pPr>
        <w:ind w:left="5823" w:hanging="720"/>
      </w:pPr>
      <w:rPr>
        <w:rFonts w:hint="default"/>
        <w:b w:val="0"/>
        <w:i w:val="0"/>
      </w:rPr>
    </w:lvl>
    <w:lvl w:ilvl="4">
      <w:start w:val="1"/>
      <w:numFmt w:val="decimal"/>
      <w:lvlText w:val="%1.%2.%3.%4.%5."/>
      <w:lvlJc w:val="left"/>
      <w:pPr>
        <w:ind w:left="7884" w:hanging="1080"/>
      </w:pPr>
      <w:rPr>
        <w:rFonts w:hint="default"/>
        <w:b w:val="0"/>
        <w:i w:val="0"/>
      </w:rPr>
    </w:lvl>
    <w:lvl w:ilvl="5">
      <w:start w:val="1"/>
      <w:numFmt w:val="decimal"/>
      <w:lvlText w:val="%1.%2.%3.%4.%5.%6."/>
      <w:lvlJc w:val="left"/>
      <w:pPr>
        <w:ind w:left="9585" w:hanging="1080"/>
      </w:pPr>
      <w:rPr>
        <w:rFonts w:hint="default"/>
        <w:b w:val="0"/>
        <w:i w:val="0"/>
      </w:rPr>
    </w:lvl>
    <w:lvl w:ilvl="6">
      <w:start w:val="1"/>
      <w:numFmt w:val="decimal"/>
      <w:lvlText w:val="%1.%2.%3.%4.%5.%6.%7."/>
      <w:lvlJc w:val="left"/>
      <w:pPr>
        <w:ind w:left="11646" w:hanging="1440"/>
      </w:pPr>
      <w:rPr>
        <w:rFonts w:hint="default"/>
        <w:b w:val="0"/>
        <w:i w:val="0"/>
      </w:rPr>
    </w:lvl>
    <w:lvl w:ilvl="7">
      <w:start w:val="1"/>
      <w:numFmt w:val="decimal"/>
      <w:lvlText w:val="%1.%2.%3.%4.%5.%6.%7.%8."/>
      <w:lvlJc w:val="left"/>
      <w:pPr>
        <w:ind w:left="13347" w:hanging="1440"/>
      </w:pPr>
      <w:rPr>
        <w:rFonts w:hint="default"/>
        <w:b w:val="0"/>
        <w:i w:val="0"/>
      </w:rPr>
    </w:lvl>
    <w:lvl w:ilvl="8">
      <w:start w:val="1"/>
      <w:numFmt w:val="decimal"/>
      <w:lvlText w:val="%1.%2.%3.%4.%5.%6.%7.%8.%9."/>
      <w:lvlJc w:val="left"/>
      <w:pPr>
        <w:ind w:left="15408" w:hanging="1800"/>
      </w:pPr>
      <w:rPr>
        <w:rFonts w:hint="default"/>
        <w:b w:val="0"/>
        <w:i w:val="0"/>
      </w:rPr>
    </w:lvl>
  </w:abstractNum>
  <w:num w:numId="1">
    <w:abstractNumId w:val="8"/>
  </w:num>
  <w:num w:numId="2">
    <w:abstractNumId w:val="7"/>
  </w:num>
  <w:num w:numId="3">
    <w:abstractNumId w:val="0"/>
  </w:num>
  <w:num w:numId="4">
    <w:abstractNumId w:val="5"/>
  </w:num>
  <w:num w:numId="5">
    <w:abstractNumId w:val="1"/>
  </w:num>
  <w:num w:numId="6">
    <w:abstractNumId w:val="3"/>
  </w:num>
  <w:num w:numId="7">
    <w:abstractNumId w:val="10"/>
  </w:num>
  <w:num w:numId="8">
    <w:abstractNumId w:val="12"/>
  </w:num>
  <w:num w:numId="9">
    <w:abstractNumId w:val="13"/>
  </w:num>
  <w:num w:numId="10">
    <w:abstractNumId w:val="11"/>
  </w:num>
  <w:num w:numId="11">
    <w:abstractNumId w:val="4"/>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1D"/>
    <w:rsid w:val="00012D0D"/>
    <w:rsid w:val="000C4192"/>
    <w:rsid w:val="001D6A5C"/>
    <w:rsid w:val="001E42A5"/>
    <w:rsid w:val="001F2B04"/>
    <w:rsid w:val="0027711F"/>
    <w:rsid w:val="002F7F1D"/>
    <w:rsid w:val="003D3505"/>
    <w:rsid w:val="004A396D"/>
    <w:rsid w:val="00532372"/>
    <w:rsid w:val="005B1932"/>
    <w:rsid w:val="00627EAD"/>
    <w:rsid w:val="0078411E"/>
    <w:rsid w:val="007D4664"/>
    <w:rsid w:val="007E3935"/>
    <w:rsid w:val="00827800"/>
    <w:rsid w:val="008734FD"/>
    <w:rsid w:val="008A1E42"/>
    <w:rsid w:val="009B751B"/>
    <w:rsid w:val="00A759AE"/>
    <w:rsid w:val="00A95E11"/>
    <w:rsid w:val="00AB63CE"/>
    <w:rsid w:val="00B4236D"/>
    <w:rsid w:val="00B571DF"/>
    <w:rsid w:val="00BE68EC"/>
    <w:rsid w:val="00C3127F"/>
    <w:rsid w:val="00D45167"/>
    <w:rsid w:val="00D76B75"/>
    <w:rsid w:val="00DA3BE7"/>
    <w:rsid w:val="00DF5614"/>
    <w:rsid w:val="00E01A79"/>
    <w:rsid w:val="00E42FB1"/>
    <w:rsid w:val="00FD66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DEA7"/>
  <w15:docId w15:val="{CC75CE8F-1474-4A06-A647-DCC6B2AA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F1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2">
    <w:name w:val="Paragraph Style2"/>
    <w:rsid w:val="00E01A79"/>
    <w:pPr>
      <w:autoSpaceDE w:val="0"/>
      <w:autoSpaceDN w:val="0"/>
      <w:adjustRightInd w:val="0"/>
      <w:spacing w:after="0" w:line="240" w:lineRule="auto"/>
      <w:ind w:firstLine="870"/>
      <w:jc w:val="both"/>
    </w:pPr>
    <w:rPr>
      <w:rFonts w:ascii="Courier New" w:eastAsia="Times New Roman" w:hAnsi="Courier New" w:cs="Times New Roman"/>
      <w:sz w:val="24"/>
      <w:szCs w:val="24"/>
      <w:lang w:val="ru-RU" w:eastAsia="ru-RU"/>
    </w:rPr>
  </w:style>
  <w:style w:type="character" w:customStyle="1" w:styleId="FontStyle8">
    <w:name w:val="Font Style8"/>
    <w:rsid w:val="00E01A79"/>
    <w:rPr>
      <w:rFonts w:ascii="Arial" w:hAnsi="Arial" w:cs="Arial" w:hint="default"/>
      <w:sz w:val="28"/>
      <w:szCs w:val="28"/>
    </w:rPr>
  </w:style>
  <w:style w:type="character" w:customStyle="1" w:styleId="FontStyle2">
    <w:name w:val="Font Style2"/>
    <w:rsid w:val="00E01A79"/>
    <w:rPr>
      <w:rFonts w:ascii="Times New Roman" w:hAnsi="Times New Roman" w:cs="Times New Roman" w:hint="default"/>
      <w:sz w:val="28"/>
      <w:szCs w:val="28"/>
    </w:rPr>
  </w:style>
  <w:style w:type="character" w:customStyle="1" w:styleId="FontStyle1">
    <w:name w:val="Font Style1"/>
    <w:rsid w:val="00E01A79"/>
    <w:rPr>
      <w:rFonts w:ascii="Arial" w:hAnsi="Arial" w:cs="Arial" w:hint="default"/>
      <w:color w:val="140FE6"/>
      <w:sz w:val="28"/>
      <w:szCs w:val="28"/>
    </w:rPr>
  </w:style>
  <w:style w:type="character" w:customStyle="1" w:styleId="apple-converted-space">
    <w:name w:val="apple-converted-space"/>
    <w:basedOn w:val="a0"/>
    <w:rsid w:val="00E01A79"/>
  </w:style>
  <w:style w:type="character" w:customStyle="1" w:styleId="FontStyle3">
    <w:name w:val="Font Style3"/>
    <w:rsid w:val="00E01A79"/>
    <w:rPr>
      <w:rFonts w:ascii="Arial" w:hAnsi="Arial" w:cs="Arial" w:hint="default"/>
      <w:b/>
      <w:bCs/>
      <w:sz w:val="28"/>
      <w:szCs w:val="28"/>
    </w:rPr>
  </w:style>
  <w:style w:type="paragraph" w:styleId="a3">
    <w:name w:val="List Paragraph"/>
    <w:basedOn w:val="a"/>
    <w:uiPriority w:val="34"/>
    <w:qFormat/>
    <w:rsid w:val="00E01A79"/>
    <w:pPr>
      <w:ind w:left="720"/>
      <w:contextualSpacing/>
    </w:pPr>
    <w:rPr>
      <w:sz w:val="28"/>
      <w:lang w:val="uk-UA"/>
    </w:rPr>
  </w:style>
  <w:style w:type="character" w:customStyle="1" w:styleId="apple-style-span">
    <w:name w:val="apple-style-span"/>
    <w:basedOn w:val="a0"/>
    <w:rsid w:val="00E0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21257</Words>
  <Characters>12117</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барчук роксолана</cp:lastModifiedBy>
  <cp:revision>21</cp:revision>
  <dcterms:created xsi:type="dcterms:W3CDTF">2015-12-01T18:25:00Z</dcterms:created>
  <dcterms:modified xsi:type="dcterms:W3CDTF">2015-12-01T19:31:00Z</dcterms:modified>
</cp:coreProperties>
</file>