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778" w:rsidRPr="00843A54" w:rsidRDefault="003C6778" w:rsidP="003C6778">
      <w:pPr>
        <w:rPr>
          <w:rFonts w:ascii="Times New Roman" w:hAnsi="Times New Roman" w:cs="Times New Roman"/>
          <w:lang w:val="en-US"/>
        </w:rPr>
      </w:pPr>
    </w:p>
    <w:p w:rsidR="003C6778" w:rsidRPr="00843A54" w:rsidRDefault="003C6778" w:rsidP="003C6778">
      <w:pPr>
        <w:jc w:val="center"/>
        <w:rPr>
          <w:rFonts w:ascii="Times New Roman" w:hAnsi="Times New Roman" w:cs="Times New Roman"/>
          <w:b/>
        </w:rPr>
      </w:pPr>
      <w:r w:rsidRPr="00843A54">
        <w:rPr>
          <w:rFonts w:ascii="Times New Roman" w:hAnsi="Times New Roman" w:cs="Times New Roman"/>
          <w:b/>
        </w:rPr>
        <w:t>Інформація про стан виконання депутатських запитів, висловлених на сесіях районної ради шостого демократичного скликання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1842"/>
        <w:gridCol w:w="2268"/>
        <w:gridCol w:w="2268"/>
        <w:gridCol w:w="6946"/>
        <w:gridCol w:w="1494"/>
      </w:tblGrid>
      <w:tr w:rsidR="003C6778" w:rsidRPr="00843A54" w:rsidTr="003C03F9">
        <w:tc>
          <w:tcPr>
            <w:tcW w:w="534" w:type="dxa"/>
          </w:tcPr>
          <w:p w:rsidR="003C6778" w:rsidRPr="00843A54" w:rsidRDefault="003C6778" w:rsidP="003C0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A5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2" w:type="dxa"/>
          </w:tcPr>
          <w:p w:rsidR="003C6778" w:rsidRPr="00843A54" w:rsidRDefault="003C6778" w:rsidP="003C0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A54">
              <w:rPr>
                <w:rFonts w:ascii="Times New Roman" w:hAnsi="Times New Roman" w:cs="Times New Roman"/>
                <w:b/>
              </w:rPr>
              <w:t>Назва та номер рішення про депутатський запит</w:t>
            </w:r>
          </w:p>
        </w:tc>
        <w:tc>
          <w:tcPr>
            <w:tcW w:w="2268" w:type="dxa"/>
          </w:tcPr>
          <w:p w:rsidR="003C6778" w:rsidRPr="00843A54" w:rsidRDefault="003C6778" w:rsidP="003C0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A54">
              <w:rPr>
                <w:rFonts w:ascii="Times New Roman" w:hAnsi="Times New Roman" w:cs="Times New Roman"/>
                <w:b/>
              </w:rPr>
              <w:t>Зміст запиту</w:t>
            </w:r>
          </w:p>
        </w:tc>
        <w:tc>
          <w:tcPr>
            <w:tcW w:w="2268" w:type="dxa"/>
          </w:tcPr>
          <w:p w:rsidR="003C6778" w:rsidRPr="00843A54" w:rsidRDefault="003C6778" w:rsidP="003C0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A54">
              <w:rPr>
                <w:rFonts w:ascii="Times New Roman" w:hAnsi="Times New Roman" w:cs="Times New Roman"/>
                <w:b/>
              </w:rPr>
              <w:t>Виконавці</w:t>
            </w:r>
          </w:p>
        </w:tc>
        <w:tc>
          <w:tcPr>
            <w:tcW w:w="6946" w:type="dxa"/>
          </w:tcPr>
          <w:p w:rsidR="003C6778" w:rsidRPr="00843A54" w:rsidRDefault="003C6778" w:rsidP="003C0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A54">
              <w:rPr>
                <w:rFonts w:ascii="Times New Roman" w:hAnsi="Times New Roman" w:cs="Times New Roman"/>
                <w:b/>
              </w:rPr>
              <w:t>Інформація про виконання</w:t>
            </w:r>
          </w:p>
        </w:tc>
        <w:tc>
          <w:tcPr>
            <w:tcW w:w="1494" w:type="dxa"/>
          </w:tcPr>
          <w:p w:rsidR="003C6778" w:rsidRPr="00843A54" w:rsidRDefault="003C6778" w:rsidP="003C0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A54">
              <w:rPr>
                <w:rFonts w:ascii="Times New Roman" w:hAnsi="Times New Roman" w:cs="Times New Roman"/>
                <w:b/>
              </w:rPr>
              <w:t>примітки</w:t>
            </w:r>
          </w:p>
        </w:tc>
      </w:tr>
      <w:tr w:rsidR="00725B8A" w:rsidRPr="00843A54" w:rsidTr="003C03F9">
        <w:tc>
          <w:tcPr>
            <w:tcW w:w="534" w:type="dxa"/>
          </w:tcPr>
          <w:p w:rsidR="00725B8A" w:rsidRDefault="00725B8A" w:rsidP="003C03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25B8A" w:rsidRPr="00725B8A" w:rsidRDefault="00725B8A" w:rsidP="003C03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25B8A" w:rsidRPr="00843A54" w:rsidRDefault="00725B8A" w:rsidP="00725B8A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«Про депутатський запит </w:t>
            </w:r>
            <w:r>
              <w:rPr>
                <w:rFonts w:ascii="Times New Roman" w:hAnsi="Times New Roman" w:cs="Times New Roman"/>
              </w:rPr>
              <w:t>М.</w:t>
            </w:r>
            <w:r w:rsidR="00B74A89">
              <w:rPr>
                <w:rFonts w:ascii="Times New Roman" w:hAnsi="Times New Roman" w:cs="Times New Roman"/>
              </w:rPr>
              <w:t>І.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Данилюка</w:t>
            </w:r>
            <w:r w:rsidRPr="00843A54">
              <w:rPr>
                <w:rFonts w:ascii="Times New Roman" w:hAnsi="Times New Roman" w:cs="Times New Roman"/>
              </w:rPr>
              <w:t>», №</w:t>
            </w:r>
            <w:r>
              <w:rPr>
                <w:rFonts w:ascii="Times New Roman" w:hAnsi="Times New Roman" w:cs="Times New Roman"/>
              </w:rPr>
              <w:t>725</w:t>
            </w:r>
            <w:r w:rsidRPr="00843A5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31/2015</w:t>
            </w:r>
          </w:p>
        </w:tc>
        <w:tc>
          <w:tcPr>
            <w:tcW w:w="2268" w:type="dxa"/>
          </w:tcPr>
          <w:p w:rsidR="00725B8A" w:rsidRPr="00843A54" w:rsidRDefault="00725B8A" w:rsidP="003C03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Надання інформації щодо начальника філії «</w:t>
            </w:r>
            <w:proofErr w:type="spellStart"/>
            <w:r>
              <w:rPr>
                <w:rFonts w:ascii="Times New Roman" w:hAnsi="Times New Roman" w:cs="Times New Roman"/>
              </w:rPr>
              <w:t>Косівськийрайавтодор</w:t>
            </w:r>
            <w:proofErr w:type="spellEnd"/>
            <w:r>
              <w:rPr>
                <w:rFonts w:ascii="Times New Roman" w:hAnsi="Times New Roman" w:cs="Times New Roman"/>
              </w:rPr>
              <w:t>» Д.</w:t>
            </w:r>
            <w:proofErr w:type="spellStart"/>
            <w:r>
              <w:rPr>
                <w:rFonts w:ascii="Times New Roman" w:hAnsi="Times New Roman" w:cs="Times New Roman"/>
              </w:rPr>
              <w:t>Тонієвича</w:t>
            </w:r>
            <w:proofErr w:type="spellEnd"/>
          </w:p>
        </w:tc>
        <w:tc>
          <w:tcPr>
            <w:tcW w:w="2268" w:type="dxa"/>
          </w:tcPr>
          <w:p w:rsidR="00725B8A" w:rsidRPr="00843A54" w:rsidRDefault="00D37257" w:rsidP="003C03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прокурор </w:t>
            </w:r>
            <w:proofErr w:type="spellStart"/>
            <w:r>
              <w:rPr>
                <w:rFonts w:ascii="Times New Roman" w:hAnsi="Times New Roman" w:cs="Times New Roman"/>
              </w:rPr>
              <w:t>Косівського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району, начальник </w:t>
            </w:r>
            <w:proofErr w:type="spellStart"/>
            <w:r>
              <w:rPr>
                <w:rFonts w:ascii="Times New Roman" w:hAnsi="Times New Roman" w:cs="Times New Roman"/>
              </w:rPr>
              <w:t>Косівського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РВУ МВС України, начальнику служби безпеки України</w:t>
            </w:r>
          </w:p>
        </w:tc>
        <w:tc>
          <w:tcPr>
            <w:tcW w:w="6946" w:type="dxa"/>
          </w:tcPr>
          <w:p w:rsidR="00D37257" w:rsidRDefault="00D37257" w:rsidP="00D372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РВУ МВС України в </w:t>
            </w:r>
            <w:proofErr w:type="spellStart"/>
            <w:r>
              <w:rPr>
                <w:rFonts w:ascii="Times New Roman" w:hAnsi="Times New Roman" w:cs="Times New Roman"/>
              </w:rPr>
              <w:t>Косівському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районі проінформували про те, що даний запит пере направлений </w:t>
            </w:r>
            <w:r w:rsidR="001577FE"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аналежністю в УІАЗ УМВС в Івано-Франківській обла</w:t>
            </w:r>
            <w:r w:rsidR="001577FE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ті.</w:t>
            </w:r>
          </w:p>
          <w:p w:rsidR="00725B8A" w:rsidRPr="00843A54" w:rsidRDefault="00D37257" w:rsidP="00D372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Прокуратура </w:t>
            </w:r>
            <w:proofErr w:type="spellStart"/>
            <w:r>
              <w:rPr>
                <w:rFonts w:ascii="Times New Roman" w:hAnsi="Times New Roman" w:cs="Times New Roman"/>
              </w:rPr>
              <w:t>Косівського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 надала інформацію з приводу притягнення керівника філії «</w:t>
            </w:r>
            <w:proofErr w:type="spellStart"/>
            <w:r>
              <w:rPr>
                <w:rFonts w:ascii="Times New Roman" w:hAnsi="Times New Roman" w:cs="Times New Roman"/>
              </w:rPr>
              <w:t>Косівськийрайавтодор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» до кримінальної, адміністративної відповідальності відсутні. </w:t>
            </w:r>
          </w:p>
        </w:tc>
        <w:tc>
          <w:tcPr>
            <w:tcW w:w="1494" w:type="dxa"/>
          </w:tcPr>
          <w:p w:rsidR="00725B8A" w:rsidRPr="00843A54" w:rsidRDefault="00AE47FC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Залишається на контролі</w:t>
            </w:r>
          </w:p>
        </w:tc>
      </w:tr>
      <w:tr w:rsidR="00725B8A" w:rsidRPr="00843A54" w:rsidTr="003C03F9">
        <w:tc>
          <w:tcPr>
            <w:tcW w:w="534" w:type="dxa"/>
          </w:tcPr>
          <w:p w:rsidR="00725B8A" w:rsidRDefault="00AE47FC" w:rsidP="003C03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2" w:type="dxa"/>
          </w:tcPr>
          <w:p w:rsidR="00725B8A" w:rsidRPr="00843A54" w:rsidRDefault="00AE47FC" w:rsidP="00AE47FC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«Про депутатський запит </w:t>
            </w:r>
            <w:r>
              <w:rPr>
                <w:rFonts w:ascii="Times New Roman" w:hAnsi="Times New Roman" w:cs="Times New Roman"/>
              </w:rPr>
              <w:t>О.</w:t>
            </w:r>
            <w:proofErr w:type="spellStart"/>
            <w:r>
              <w:rPr>
                <w:rFonts w:ascii="Times New Roman" w:hAnsi="Times New Roman" w:cs="Times New Roman"/>
              </w:rPr>
              <w:t>Явдошняка</w:t>
            </w:r>
            <w:proofErr w:type="spellEnd"/>
            <w:r w:rsidRPr="00843A54">
              <w:rPr>
                <w:rFonts w:ascii="Times New Roman" w:hAnsi="Times New Roman" w:cs="Times New Roman"/>
              </w:rPr>
              <w:t>», №</w:t>
            </w:r>
            <w:r>
              <w:rPr>
                <w:rFonts w:ascii="Times New Roman" w:hAnsi="Times New Roman" w:cs="Times New Roman"/>
              </w:rPr>
              <w:t>726</w:t>
            </w:r>
            <w:r w:rsidRPr="00843A5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31/2015</w:t>
            </w:r>
          </w:p>
        </w:tc>
        <w:tc>
          <w:tcPr>
            <w:tcW w:w="2268" w:type="dxa"/>
          </w:tcPr>
          <w:p w:rsidR="00725B8A" w:rsidRPr="00843A54" w:rsidRDefault="00AE47FC" w:rsidP="003C03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 приводу законності видачі документації на проведення реконструкції автобусної станції в селищі </w:t>
            </w:r>
            <w:proofErr w:type="spellStart"/>
            <w:r>
              <w:rPr>
                <w:rFonts w:ascii="Times New Roman" w:hAnsi="Times New Roman" w:cs="Times New Roman"/>
              </w:rPr>
              <w:t>Яблунів</w:t>
            </w:r>
            <w:proofErr w:type="spellEnd"/>
          </w:p>
        </w:tc>
        <w:tc>
          <w:tcPr>
            <w:tcW w:w="2268" w:type="dxa"/>
          </w:tcPr>
          <w:p w:rsidR="00725B8A" w:rsidRPr="00843A54" w:rsidRDefault="00AE47FC" w:rsidP="003C03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Головний архітектор району </w:t>
            </w:r>
          </w:p>
        </w:tc>
        <w:tc>
          <w:tcPr>
            <w:tcW w:w="6946" w:type="dxa"/>
          </w:tcPr>
          <w:p w:rsidR="00725B8A" w:rsidRPr="00843A54" w:rsidRDefault="00AE47FC" w:rsidP="001577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Районний архітектурний відділ будівництва, ЖКГ, містобудування і архітектури </w:t>
            </w:r>
            <w:proofErr w:type="spellStart"/>
            <w:r>
              <w:rPr>
                <w:rFonts w:ascii="Times New Roman" w:hAnsi="Times New Roman" w:cs="Times New Roman"/>
              </w:rPr>
              <w:t>Косівської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повідомив. Що видано містобудівні умови та обмеження забудови земельної ділянки згідно поданої перед проектної пропозиції генерального проектувальника ТОВ «Відділ капітального будівництва. В наданому архітектурою документі вказано, що проектувальник повинен  в проектуванні реконструкції приміщення автостанції з добудовою залів очікування та внутрішніх туалетів по вул..Шевченка 2А в селищі </w:t>
            </w:r>
            <w:proofErr w:type="spellStart"/>
            <w:r>
              <w:rPr>
                <w:rFonts w:ascii="Times New Roman" w:hAnsi="Times New Roman" w:cs="Times New Roman"/>
              </w:rPr>
              <w:t>Яблунів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дотримуючись чинного законодавства та </w:t>
            </w:r>
            <w:proofErr w:type="spellStart"/>
            <w:r>
              <w:rPr>
                <w:rFonts w:ascii="Times New Roman" w:hAnsi="Times New Roman" w:cs="Times New Roman"/>
              </w:rPr>
              <w:t>БНіП</w:t>
            </w:r>
            <w:proofErr w:type="spellEnd"/>
            <w:r w:rsidR="001577FE">
              <w:rPr>
                <w:rFonts w:ascii="Times New Roman" w:hAnsi="Times New Roman" w:cs="Times New Roman"/>
              </w:rPr>
              <w:t xml:space="preserve"> та врахувати допустимі відстані до існуючих будинків і споруд. Згідно закону про врегулювання містобудівної діяльності від 12.03.2011 року персональну відповідальність за дотримання законодавства та ДБН в проектуванні несе генеральний проектувальник</w:t>
            </w:r>
          </w:p>
        </w:tc>
        <w:tc>
          <w:tcPr>
            <w:tcW w:w="1494" w:type="dxa"/>
          </w:tcPr>
          <w:p w:rsidR="00725B8A" w:rsidRPr="00415FE8" w:rsidRDefault="00415FE8" w:rsidP="003C03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Зняти з контролю</w:t>
            </w:r>
          </w:p>
        </w:tc>
      </w:tr>
      <w:tr w:rsidR="00725B8A" w:rsidRPr="00843A54" w:rsidTr="003C03F9">
        <w:tc>
          <w:tcPr>
            <w:tcW w:w="534" w:type="dxa"/>
          </w:tcPr>
          <w:p w:rsidR="00725B8A" w:rsidRDefault="006E32B3" w:rsidP="003C03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2" w:type="dxa"/>
          </w:tcPr>
          <w:p w:rsidR="00725B8A" w:rsidRPr="00843A54" w:rsidRDefault="006E32B3" w:rsidP="006E32B3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«Про депутатський запит </w:t>
            </w:r>
            <w:r>
              <w:rPr>
                <w:rFonts w:ascii="Times New Roman" w:hAnsi="Times New Roman" w:cs="Times New Roman"/>
              </w:rPr>
              <w:t>Р.</w:t>
            </w:r>
            <w:proofErr w:type="spellStart"/>
            <w:r>
              <w:rPr>
                <w:rFonts w:ascii="Times New Roman" w:hAnsi="Times New Roman" w:cs="Times New Roman"/>
              </w:rPr>
              <w:t>Матейчука</w:t>
            </w:r>
            <w:proofErr w:type="spellEnd"/>
            <w:r w:rsidRPr="00843A54">
              <w:rPr>
                <w:rFonts w:ascii="Times New Roman" w:hAnsi="Times New Roman" w:cs="Times New Roman"/>
              </w:rPr>
              <w:t>», №</w:t>
            </w:r>
            <w:r>
              <w:rPr>
                <w:rFonts w:ascii="Times New Roman" w:hAnsi="Times New Roman" w:cs="Times New Roman"/>
              </w:rPr>
              <w:t>727</w:t>
            </w:r>
            <w:r w:rsidRPr="00843A5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31/2015</w:t>
            </w:r>
          </w:p>
        </w:tc>
        <w:tc>
          <w:tcPr>
            <w:tcW w:w="2268" w:type="dxa"/>
          </w:tcPr>
          <w:p w:rsidR="00725B8A" w:rsidRPr="00242502" w:rsidRDefault="006E32B3" w:rsidP="003C03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Надання інформаці</w:t>
            </w:r>
            <w:r w:rsidR="00242502">
              <w:rPr>
                <w:rFonts w:ascii="Times New Roman" w:hAnsi="Times New Roman" w:cs="Times New Roman"/>
              </w:rPr>
              <w:t>ї</w:t>
            </w:r>
          </w:p>
        </w:tc>
        <w:tc>
          <w:tcPr>
            <w:tcW w:w="2268" w:type="dxa"/>
          </w:tcPr>
          <w:p w:rsidR="00725B8A" w:rsidRPr="00843A54" w:rsidRDefault="006E32B3" w:rsidP="003C03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Косівський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РВУ МВС України в Івано-Франківській області</w:t>
            </w:r>
          </w:p>
        </w:tc>
        <w:tc>
          <w:tcPr>
            <w:tcW w:w="6946" w:type="dxa"/>
          </w:tcPr>
          <w:p w:rsidR="0075100B" w:rsidRDefault="004A26F9" w:rsidP="003C03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Косівським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УМВС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надано відповідь</w:t>
            </w:r>
            <w:r w:rsidR="008541B3">
              <w:rPr>
                <w:rFonts w:ascii="Times New Roman" w:hAnsi="Times New Roman" w:cs="Times New Roman"/>
              </w:rPr>
              <w:t xml:space="preserve"> про те, що протягом 2013 року</w:t>
            </w:r>
            <w:r w:rsidR="0075100B">
              <w:rPr>
                <w:rFonts w:ascii="Times New Roman" w:hAnsi="Times New Roman" w:cs="Times New Roman"/>
              </w:rPr>
              <w:t xml:space="preserve"> за ст..256 ч.2КУпАП за продаж неповнолітнім алкогольних напоїв та тютюнових виробів до відповідальності притягнено 8 осіб та накладено штраф на сум 3060 грн.</w:t>
            </w:r>
          </w:p>
          <w:p w:rsidR="0075100B" w:rsidRDefault="0075100B" w:rsidP="003C03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2014 рік – 9 осіб, та накладено штраф на суму 4080 грн.</w:t>
            </w:r>
          </w:p>
          <w:p w:rsidR="0075100B" w:rsidRDefault="00DB5219" w:rsidP="003C03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  <w:r w:rsidR="0075100B">
              <w:rPr>
                <w:rFonts w:ascii="Times New Roman" w:hAnsi="Times New Roman" w:cs="Times New Roman"/>
              </w:rPr>
              <w:t xml:space="preserve">нформація відносно переліку суб’єктів господарської діяльності та назви торгових точок, продавців яких притягнуто до відповідальності за ст..156 </w:t>
            </w:r>
            <w:proofErr w:type="spellStart"/>
            <w:r w:rsidR="0075100B">
              <w:rPr>
                <w:rFonts w:ascii="Times New Roman" w:hAnsi="Times New Roman" w:cs="Times New Roman"/>
              </w:rPr>
              <w:t>КупАп</w:t>
            </w:r>
            <w:proofErr w:type="spellEnd"/>
            <w:r w:rsidR="0075100B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="0075100B">
              <w:rPr>
                <w:rFonts w:ascii="Times New Roman" w:hAnsi="Times New Roman" w:cs="Times New Roman"/>
              </w:rPr>
              <w:t>Косівському</w:t>
            </w:r>
            <w:proofErr w:type="spellEnd"/>
            <w:r w:rsidR="0075100B">
              <w:rPr>
                <w:rFonts w:ascii="Times New Roman" w:hAnsi="Times New Roman" w:cs="Times New Roman"/>
              </w:rPr>
              <w:t xml:space="preserve"> РВУ МВС не </w:t>
            </w:r>
            <w:proofErr w:type="spellStart"/>
            <w:r w:rsidR="0075100B">
              <w:rPr>
                <w:rFonts w:ascii="Times New Roman" w:hAnsi="Times New Roman" w:cs="Times New Roman"/>
              </w:rPr>
              <w:t>облікується</w:t>
            </w:r>
            <w:proofErr w:type="spellEnd"/>
            <w:r w:rsidR="0075100B">
              <w:rPr>
                <w:rFonts w:ascii="Times New Roman" w:hAnsi="Times New Roman" w:cs="Times New Roman"/>
              </w:rPr>
              <w:t xml:space="preserve">. Щодо законності функціонування православної церкви Московського патріархату в </w:t>
            </w:r>
            <w:proofErr w:type="spellStart"/>
            <w:r w:rsidR="0075100B">
              <w:rPr>
                <w:rFonts w:ascii="Times New Roman" w:hAnsi="Times New Roman" w:cs="Times New Roman"/>
              </w:rPr>
              <w:t>м.Косів</w:t>
            </w:r>
            <w:proofErr w:type="spellEnd"/>
            <w:r w:rsidR="0075100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5100B">
              <w:rPr>
                <w:rFonts w:ascii="Times New Roman" w:hAnsi="Times New Roman" w:cs="Times New Roman"/>
              </w:rPr>
              <w:t>с.Кобаки</w:t>
            </w:r>
            <w:proofErr w:type="spellEnd"/>
            <w:r w:rsidR="0075100B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="0075100B">
              <w:rPr>
                <w:rFonts w:ascii="Times New Roman" w:hAnsi="Times New Roman" w:cs="Times New Roman"/>
              </w:rPr>
              <w:t>с.Вербовець</w:t>
            </w:r>
            <w:proofErr w:type="spellEnd"/>
            <w:r w:rsidR="0075100B">
              <w:rPr>
                <w:rFonts w:ascii="Times New Roman" w:hAnsi="Times New Roman" w:cs="Times New Roman"/>
              </w:rPr>
              <w:t>, необхі</w:t>
            </w:r>
            <w:r w:rsidR="00577D8E">
              <w:rPr>
                <w:rFonts w:ascii="Times New Roman" w:hAnsi="Times New Roman" w:cs="Times New Roman"/>
              </w:rPr>
              <w:t xml:space="preserve">дно звертатися у </w:t>
            </w:r>
            <w:r w:rsidR="00577D8E">
              <w:rPr>
                <w:rFonts w:ascii="Times New Roman" w:hAnsi="Times New Roman" w:cs="Times New Roman"/>
              </w:rPr>
              <w:lastRenderedPageBreak/>
              <w:t xml:space="preserve">відділ культури, національності та релігії при </w:t>
            </w:r>
            <w:proofErr w:type="spellStart"/>
            <w:r w:rsidR="00577D8E">
              <w:rPr>
                <w:rFonts w:ascii="Times New Roman" w:hAnsi="Times New Roman" w:cs="Times New Roman"/>
              </w:rPr>
              <w:t>Косівській</w:t>
            </w:r>
            <w:proofErr w:type="spellEnd"/>
            <w:r w:rsidR="00577D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7D8E">
              <w:rPr>
                <w:rFonts w:ascii="Times New Roman" w:hAnsi="Times New Roman" w:cs="Times New Roman"/>
              </w:rPr>
              <w:t>РДА</w:t>
            </w:r>
            <w:proofErr w:type="spellEnd"/>
            <w:r w:rsidR="00577D8E">
              <w:rPr>
                <w:rFonts w:ascii="Times New Roman" w:hAnsi="Times New Roman" w:cs="Times New Roman"/>
              </w:rPr>
              <w:t xml:space="preserve">, так як дане питання не входить до компетенції міліції. Також </w:t>
            </w:r>
            <w:r>
              <w:rPr>
                <w:rFonts w:ascii="Times New Roman" w:hAnsi="Times New Roman" w:cs="Times New Roman"/>
              </w:rPr>
              <w:t xml:space="preserve">повідомили, що </w:t>
            </w:r>
            <w:r w:rsidR="00577D8E">
              <w:rPr>
                <w:rFonts w:ascii="Times New Roman" w:hAnsi="Times New Roman" w:cs="Times New Roman"/>
              </w:rPr>
              <w:t xml:space="preserve">працівниками </w:t>
            </w:r>
            <w:proofErr w:type="spellStart"/>
            <w:r w:rsidR="00577D8E">
              <w:rPr>
                <w:rFonts w:ascii="Times New Roman" w:hAnsi="Times New Roman" w:cs="Times New Roman"/>
              </w:rPr>
              <w:t>Косівського</w:t>
            </w:r>
            <w:proofErr w:type="spellEnd"/>
            <w:r w:rsidR="00577D8E">
              <w:rPr>
                <w:rFonts w:ascii="Times New Roman" w:hAnsi="Times New Roman" w:cs="Times New Roman"/>
              </w:rPr>
              <w:t xml:space="preserve"> РВУ МВС вживаються заходи щодо недопущення вчинення правопорушень в нічних клубах та розважальних закладах району. В нічному клубі «Вікінг» постійну охорону забезпечує приватне детективно-охоронне агентство «Гепард»</w:t>
            </w:r>
            <w:r>
              <w:rPr>
                <w:rFonts w:ascii="Times New Roman" w:hAnsi="Times New Roman" w:cs="Times New Roman"/>
              </w:rPr>
              <w:t>, охорону громадського порядку у нічному клубі «Гараж» забезпечує приватна охорона.</w:t>
            </w:r>
          </w:p>
          <w:p w:rsidR="00DB5219" w:rsidRDefault="00DB5219" w:rsidP="003C03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Відносно законності проведення поточного ремонту (берегоукріплення) автомобільної дороги державного значення Р-24 Татарів – </w:t>
            </w:r>
            <w:proofErr w:type="spellStart"/>
            <w:r>
              <w:rPr>
                <w:rFonts w:ascii="Times New Roman" w:hAnsi="Times New Roman" w:cs="Times New Roman"/>
              </w:rPr>
              <w:t>Камянець-Подільський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ділянці км 65+137 – км 65+224 проводиться перевірки із залученням спеціаліста – будівельника, для встановлення об’ємів виконаних робіт та у випадку встановлення суми збитків буде вирішено питання по внесенні відомостей в </w:t>
            </w:r>
            <w:proofErr w:type="spellStart"/>
            <w:r>
              <w:rPr>
                <w:rFonts w:ascii="Times New Roman" w:hAnsi="Times New Roman" w:cs="Times New Roman"/>
              </w:rPr>
              <w:t>ЄРДР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проведення досудового розслідування.</w:t>
            </w:r>
          </w:p>
          <w:p w:rsidR="00725B8A" w:rsidRPr="004A26F9" w:rsidRDefault="004A26F9" w:rsidP="003C03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94" w:type="dxa"/>
          </w:tcPr>
          <w:p w:rsidR="00725B8A" w:rsidRPr="00843A54" w:rsidRDefault="00AC632A" w:rsidP="003C03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Залишається на контролі</w:t>
            </w:r>
          </w:p>
        </w:tc>
      </w:tr>
      <w:tr w:rsidR="00725B8A" w:rsidRPr="00843A54" w:rsidTr="003C03F9">
        <w:tc>
          <w:tcPr>
            <w:tcW w:w="534" w:type="dxa"/>
          </w:tcPr>
          <w:p w:rsidR="00725B8A" w:rsidRDefault="006E32B3" w:rsidP="003C03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842" w:type="dxa"/>
          </w:tcPr>
          <w:p w:rsidR="00725B8A" w:rsidRPr="00843A54" w:rsidRDefault="006E32B3" w:rsidP="006E32B3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«Про депутатський запит </w:t>
            </w:r>
            <w:r>
              <w:rPr>
                <w:rFonts w:ascii="Times New Roman" w:hAnsi="Times New Roman" w:cs="Times New Roman"/>
              </w:rPr>
              <w:t>Д.Боб</w:t>
            </w:r>
            <w:r w:rsidR="00B00203" w:rsidRPr="00242502">
              <w:rPr>
                <w:rFonts w:ascii="Times New Roman" w:hAnsi="Times New Roman" w:cs="Times New Roman"/>
                <w:lang w:val="ru-RU"/>
              </w:rPr>
              <w:t>’</w:t>
            </w:r>
            <w:r>
              <w:rPr>
                <w:rFonts w:ascii="Times New Roman" w:hAnsi="Times New Roman" w:cs="Times New Roman"/>
              </w:rPr>
              <w:t>яка</w:t>
            </w:r>
            <w:r w:rsidRPr="00843A54">
              <w:rPr>
                <w:rFonts w:ascii="Times New Roman" w:hAnsi="Times New Roman" w:cs="Times New Roman"/>
              </w:rPr>
              <w:t>», №</w:t>
            </w:r>
            <w:r>
              <w:rPr>
                <w:rFonts w:ascii="Times New Roman" w:hAnsi="Times New Roman" w:cs="Times New Roman"/>
              </w:rPr>
              <w:t>728</w:t>
            </w:r>
            <w:r w:rsidRPr="00843A5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31/2015</w:t>
            </w:r>
          </w:p>
        </w:tc>
        <w:tc>
          <w:tcPr>
            <w:tcW w:w="2268" w:type="dxa"/>
          </w:tcPr>
          <w:p w:rsidR="00725B8A" w:rsidRPr="00843A54" w:rsidRDefault="006E32B3" w:rsidP="003C03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Надання інформації щодо фінансово-господарської діяльності лісогосподарських підприємств району</w:t>
            </w:r>
          </w:p>
        </w:tc>
        <w:tc>
          <w:tcPr>
            <w:tcW w:w="2268" w:type="dxa"/>
          </w:tcPr>
          <w:p w:rsidR="00725B8A" w:rsidRPr="00843A54" w:rsidRDefault="006E32B3" w:rsidP="003C03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РП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Райагроліс</w:t>
            </w:r>
            <w:proofErr w:type="spellEnd"/>
            <w:r>
              <w:rPr>
                <w:rFonts w:ascii="Times New Roman" w:hAnsi="Times New Roman" w:cs="Times New Roman"/>
              </w:rPr>
              <w:t>»,</w:t>
            </w:r>
            <w:proofErr w:type="spellStart"/>
            <w:r>
              <w:rPr>
                <w:rFonts w:ascii="Times New Roman" w:hAnsi="Times New Roman" w:cs="Times New Roman"/>
              </w:rPr>
              <w:t>НПП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«Гуцульщина», </w:t>
            </w:r>
            <w:proofErr w:type="spellStart"/>
            <w:r>
              <w:rPr>
                <w:rFonts w:ascii="Times New Roman" w:hAnsi="Times New Roman" w:cs="Times New Roman"/>
              </w:rPr>
              <w:t>ДП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Кутське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лісове господарство»</w:t>
            </w:r>
          </w:p>
        </w:tc>
        <w:tc>
          <w:tcPr>
            <w:tcW w:w="6946" w:type="dxa"/>
          </w:tcPr>
          <w:p w:rsidR="00725B8A" w:rsidRDefault="00242502" w:rsidP="004A26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ДП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Кутськ</w:t>
            </w:r>
            <w:r w:rsidR="004A26F9">
              <w:rPr>
                <w:rFonts w:ascii="Times New Roman" w:hAnsi="Times New Roman" w:cs="Times New Roman"/>
              </w:rPr>
              <w:t>им</w:t>
            </w:r>
            <w:proofErr w:type="spellEnd"/>
            <w:r w:rsidR="004A26F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лісов</w:t>
            </w:r>
            <w:r w:rsidR="004A26F9">
              <w:rPr>
                <w:rFonts w:ascii="Times New Roman" w:hAnsi="Times New Roman" w:cs="Times New Roman"/>
              </w:rPr>
              <w:t>им</w:t>
            </w:r>
            <w:r>
              <w:rPr>
                <w:rFonts w:ascii="Times New Roman" w:hAnsi="Times New Roman" w:cs="Times New Roman"/>
              </w:rPr>
              <w:t xml:space="preserve"> господарство</w:t>
            </w:r>
            <w:r w:rsidR="004A26F9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="008541B3">
              <w:rPr>
                <w:rFonts w:ascii="Times New Roman" w:hAnsi="Times New Roman" w:cs="Times New Roman"/>
              </w:rPr>
              <w:t>РП</w:t>
            </w:r>
            <w:proofErr w:type="spellEnd"/>
            <w:r w:rsidR="008541B3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8541B3">
              <w:rPr>
                <w:rFonts w:ascii="Times New Roman" w:hAnsi="Times New Roman" w:cs="Times New Roman"/>
              </w:rPr>
              <w:t>Райагроліс</w:t>
            </w:r>
            <w:proofErr w:type="spellEnd"/>
            <w:r w:rsidR="008541B3">
              <w:rPr>
                <w:rFonts w:ascii="Times New Roman" w:hAnsi="Times New Roman" w:cs="Times New Roman"/>
              </w:rPr>
              <w:t>»,</w:t>
            </w:r>
            <w:proofErr w:type="spellStart"/>
            <w:r w:rsidR="008541B3">
              <w:rPr>
                <w:rFonts w:ascii="Times New Roman" w:hAnsi="Times New Roman" w:cs="Times New Roman"/>
              </w:rPr>
              <w:t>НПП</w:t>
            </w:r>
            <w:proofErr w:type="spellEnd"/>
            <w:r w:rsidR="008541B3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8541B3">
              <w:rPr>
                <w:rFonts w:ascii="Times New Roman" w:hAnsi="Times New Roman" w:cs="Times New Roman"/>
              </w:rPr>
              <w:t>Гуцульщина»</w:t>
            </w:r>
            <w:r>
              <w:rPr>
                <w:rFonts w:ascii="Times New Roman" w:hAnsi="Times New Roman" w:cs="Times New Roman"/>
              </w:rPr>
              <w:t>нада</w:t>
            </w:r>
            <w:r w:rsidR="004A26F9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інформацію.</w:t>
            </w:r>
          </w:p>
          <w:p w:rsidR="008541B3" w:rsidRPr="00843A54" w:rsidRDefault="008541B3" w:rsidP="004A26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</w:tcPr>
          <w:p w:rsidR="00725B8A" w:rsidRPr="00843A54" w:rsidRDefault="005C32C8" w:rsidP="003C03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Зняти з контролю</w:t>
            </w:r>
          </w:p>
        </w:tc>
      </w:tr>
      <w:tr w:rsidR="00725B8A" w:rsidRPr="00843A54" w:rsidTr="003C03F9">
        <w:tc>
          <w:tcPr>
            <w:tcW w:w="534" w:type="dxa"/>
          </w:tcPr>
          <w:p w:rsidR="00725B8A" w:rsidRDefault="00CE55E7" w:rsidP="003C03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42" w:type="dxa"/>
          </w:tcPr>
          <w:p w:rsidR="00725B8A" w:rsidRPr="00843A54" w:rsidRDefault="00CE55E7" w:rsidP="00CE55E7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«Про депутатський запит </w:t>
            </w:r>
            <w:r>
              <w:rPr>
                <w:rFonts w:ascii="Times New Roman" w:hAnsi="Times New Roman" w:cs="Times New Roman"/>
              </w:rPr>
              <w:t>О.</w:t>
            </w:r>
            <w:proofErr w:type="spellStart"/>
            <w:r>
              <w:rPr>
                <w:rFonts w:ascii="Times New Roman" w:hAnsi="Times New Roman" w:cs="Times New Roman"/>
              </w:rPr>
              <w:t>Кулешіра</w:t>
            </w:r>
            <w:proofErr w:type="spellEnd"/>
            <w:r w:rsidRPr="00843A54">
              <w:rPr>
                <w:rFonts w:ascii="Times New Roman" w:hAnsi="Times New Roman" w:cs="Times New Roman"/>
              </w:rPr>
              <w:t>», №</w:t>
            </w:r>
            <w:r>
              <w:rPr>
                <w:rFonts w:ascii="Times New Roman" w:hAnsi="Times New Roman" w:cs="Times New Roman"/>
              </w:rPr>
              <w:t>693</w:t>
            </w:r>
            <w:r w:rsidRPr="00843A5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30/2014</w:t>
            </w:r>
          </w:p>
        </w:tc>
        <w:tc>
          <w:tcPr>
            <w:tcW w:w="2268" w:type="dxa"/>
          </w:tcPr>
          <w:p w:rsidR="00725B8A" w:rsidRPr="00843A54" w:rsidRDefault="00CE55E7" w:rsidP="003C03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Вирішення питання про очищення населених пунктів району від передвиборчої агітації </w:t>
            </w:r>
          </w:p>
        </w:tc>
        <w:tc>
          <w:tcPr>
            <w:tcW w:w="2268" w:type="dxa"/>
          </w:tcPr>
          <w:p w:rsidR="00725B8A" w:rsidRPr="00843A54" w:rsidRDefault="00CE55E7" w:rsidP="00CE55E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Косівська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районна рада</w:t>
            </w:r>
          </w:p>
        </w:tc>
        <w:tc>
          <w:tcPr>
            <w:tcW w:w="6946" w:type="dxa"/>
          </w:tcPr>
          <w:p w:rsidR="00725B8A" w:rsidRPr="00843A54" w:rsidRDefault="00CE55E7" w:rsidP="003C03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Направлено органам місцевого самоврядування </w:t>
            </w:r>
            <w:r w:rsidR="000F01F0">
              <w:rPr>
                <w:rFonts w:ascii="Times New Roman" w:hAnsi="Times New Roman" w:cs="Times New Roman"/>
              </w:rPr>
              <w:t xml:space="preserve">до відома та використання в роботі. Надійшли відповіді про очищення від </w:t>
            </w:r>
            <w:proofErr w:type="spellStart"/>
            <w:r w:rsidR="000F01F0">
              <w:rPr>
                <w:rFonts w:ascii="Times New Roman" w:hAnsi="Times New Roman" w:cs="Times New Roman"/>
              </w:rPr>
              <w:t>Кутської</w:t>
            </w:r>
            <w:proofErr w:type="spellEnd"/>
            <w:r w:rsidR="000F01F0">
              <w:rPr>
                <w:rFonts w:ascii="Times New Roman" w:hAnsi="Times New Roman" w:cs="Times New Roman"/>
              </w:rPr>
              <w:t xml:space="preserve"> селищної ради та </w:t>
            </w:r>
            <w:proofErr w:type="spellStart"/>
            <w:r w:rsidR="000F01F0">
              <w:rPr>
                <w:rFonts w:ascii="Times New Roman" w:hAnsi="Times New Roman" w:cs="Times New Roman"/>
              </w:rPr>
              <w:t>Уторопської</w:t>
            </w:r>
            <w:proofErr w:type="spellEnd"/>
            <w:r w:rsidR="000F01F0">
              <w:rPr>
                <w:rFonts w:ascii="Times New Roman" w:hAnsi="Times New Roman" w:cs="Times New Roman"/>
              </w:rPr>
              <w:t xml:space="preserve"> сільської ради.</w:t>
            </w:r>
          </w:p>
        </w:tc>
        <w:tc>
          <w:tcPr>
            <w:tcW w:w="1494" w:type="dxa"/>
          </w:tcPr>
          <w:p w:rsidR="00725B8A" w:rsidRPr="00843A54" w:rsidRDefault="005C32C8" w:rsidP="003C03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Зняти з контролю</w:t>
            </w:r>
          </w:p>
        </w:tc>
      </w:tr>
      <w:tr w:rsidR="00725B8A" w:rsidRPr="00843A54" w:rsidTr="003C03F9">
        <w:tc>
          <w:tcPr>
            <w:tcW w:w="534" w:type="dxa"/>
          </w:tcPr>
          <w:p w:rsidR="00725B8A" w:rsidRDefault="004B6443" w:rsidP="003C03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42" w:type="dxa"/>
          </w:tcPr>
          <w:p w:rsidR="00725B8A" w:rsidRPr="00843A54" w:rsidRDefault="004B6443" w:rsidP="00BB6934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«Про депутатський запит </w:t>
            </w:r>
            <w:r>
              <w:rPr>
                <w:rFonts w:ascii="Times New Roman" w:hAnsi="Times New Roman" w:cs="Times New Roman"/>
              </w:rPr>
              <w:t>Р.Ільницького</w:t>
            </w:r>
            <w:r w:rsidRPr="00843A54">
              <w:rPr>
                <w:rFonts w:ascii="Times New Roman" w:hAnsi="Times New Roman" w:cs="Times New Roman"/>
              </w:rPr>
              <w:t>», №</w:t>
            </w:r>
            <w:r>
              <w:rPr>
                <w:rFonts w:ascii="Times New Roman" w:hAnsi="Times New Roman" w:cs="Times New Roman"/>
              </w:rPr>
              <w:t>69</w:t>
            </w:r>
            <w:r w:rsidR="00BB6934">
              <w:rPr>
                <w:rFonts w:ascii="Times New Roman" w:hAnsi="Times New Roman" w:cs="Times New Roman"/>
              </w:rPr>
              <w:t>4</w:t>
            </w:r>
            <w:r w:rsidRPr="00843A5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30/2014</w:t>
            </w:r>
          </w:p>
        </w:tc>
        <w:tc>
          <w:tcPr>
            <w:tcW w:w="2268" w:type="dxa"/>
          </w:tcPr>
          <w:p w:rsidR="00725B8A" w:rsidRPr="00843A54" w:rsidRDefault="004B6443" w:rsidP="003C03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 проведення перевірки щодо коштів, використаних на будівництво моста в </w:t>
            </w:r>
            <w:proofErr w:type="spellStart"/>
            <w:r>
              <w:rPr>
                <w:rFonts w:ascii="Times New Roman" w:hAnsi="Times New Roman" w:cs="Times New Roman"/>
              </w:rPr>
              <w:t>с.НижнійБерезів</w:t>
            </w:r>
            <w:proofErr w:type="spellEnd"/>
          </w:p>
        </w:tc>
        <w:tc>
          <w:tcPr>
            <w:tcW w:w="2268" w:type="dxa"/>
          </w:tcPr>
          <w:p w:rsidR="00725B8A" w:rsidRPr="00843A54" w:rsidRDefault="004B6443" w:rsidP="003C03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Прокуратура </w:t>
            </w:r>
            <w:proofErr w:type="spellStart"/>
            <w:r>
              <w:rPr>
                <w:rFonts w:ascii="Times New Roman" w:hAnsi="Times New Roman" w:cs="Times New Roman"/>
              </w:rPr>
              <w:t>Косівського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6946" w:type="dxa"/>
          </w:tcPr>
          <w:p w:rsidR="00725B8A" w:rsidRPr="00843A54" w:rsidRDefault="00BF12E6" w:rsidP="003C03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Надано відповідь прокуратурою </w:t>
            </w:r>
            <w:proofErr w:type="spellStart"/>
            <w:r>
              <w:rPr>
                <w:rFonts w:ascii="Times New Roman" w:hAnsi="Times New Roman" w:cs="Times New Roman"/>
              </w:rPr>
              <w:t>Косівського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 в якій не надано змістовної відповіді на депутатський запит</w:t>
            </w:r>
          </w:p>
        </w:tc>
        <w:tc>
          <w:tcPr>
            <w:tcW w:w="1494" w:type="dxa"/>
          </w:tcPr>
          <w:p w:rsidR="00725B8A" w:rsidRPr="00843A54" w:rsidRDefault="00AC632A" w:rsidP="003C03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Залишається на контролі</w:t>
            </w:r>
          </w:p>
        </w:tc>
      </w:tr>
      <w:tr w:rsidR="00725B8A" w:rsidRPr="00843A54" w:rsidTr="003C03F9">
        <w:tc>
          <w:tcPr>
            <w:tcW w:w="534" w:type="dxa"/>
          </w:tcPr>
          <w:p w:rsidR="00725B8A" w:rsidRDefault="00EA42F9" w:rsidP="003C03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42" w:type="dxa"/>
          </w:tcPr>
          <w:p w:rsidR="00725B8A" w:rsidRPr="00843A54" w:rsidRDefault="00BB6934" w:rsidP="00BB6934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«Про депутатський запит </w:t>
            </w:r>
            <w:r>
              <w:rPr>
                <w:rFonts w:ascii="Times New Roman" w:hAnsi="Times New Roman" w:cs="Times New Roman"/>
              </w:rPr>
              <w:lastRenderedPageBreak/>
              <w:t>Р.Ільницького</w:t>
            </w:r>
            <w:r w:rsidRPr="00843A54">
              <w:rPr>
                <w:rFonts w:ascii="Times New Roman" w:hAnsi="Times New Roman" w:cs="Times New Roman"/>
              </w:rPr>
              <w:t>», №</w:t>
            </w:r>
            <w:r>
              <w:rPr>
                <w:rFonts w:ascii="Times New Roman" w:hAnsi="Times New Roman" w:cs="Times New Roman"/>
              </w:rPr>
              <w:t>695</w:t>
            </w:r>
            <w:r w:rsidRPr="00843A5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30/2014</w:t>
            </w:r>
          </w:p>
        </w:tc>
        <w:tc>
          <w:tcPr>
            <w:tcW w:w="2268" w:type="dxa"/>
          </w:tcPr>
          <w:p w:rsidR="00725B8A" w:rsidRPr="00843A54" w:rsidRDefault="00BB6934" w:rsidP="003C03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Вирішення щодо отримання копії акта обстеження </w:t>
            </w:r>
            <w:r>
              <w:rPr>
                <w:rFonts w:ascii="Times New Roman" w:hAnsi="Times New Roman" w:cs="Times New Roman"/>
              </w:rPr>
              <w:lastRenderedPageBreak/>
              <w:t xml:space="preserve">пішохідного моста на </w:t>
            </w:r>
            <w:proofErr w:type="spellStart"/>
            <w:r>
              <w:rPr>
                <w:rFonts w:ascii="Times New Roman" w:hAnsi="Times New Roman" w:cs="Times New Roman"/>
              </w:rPr>
              <w:t>р.Лючка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присілок Центр, пошкодженого стихією, та акта обстеження від 18.07.2013 в </w:t>
            </w:r>
            <w:proofErr w:type="spellStart"/>
            <w:r>
              <w:rPr>
                <w:rFonts w:ascii="Times New Roman" w:hAnsi="Times New Roman" w:cs="Times New Roman"/>
              </w:rPr>
              <w:t>с.НижнійБерезів</w:t>
            </w:r>
            <w:proofErr w:type="spellEnd"/>
          </w:p>
        </w:tc>
        <w:tc>
          <w:tcPr>
            <w:tcW w:w="2268" w:type="dxa"/>
          </w:tcPr>
          <w:p w:rsidR="00725B8A" w:rsidRPr="00843A54" w:rsidRDefault="00BB6934" w:rsidP="003C03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Прокуратура </w:t>
            </w:r>
            <w:proofErr w:type="spellStart"/>
            <w:r>
              <w:rPr>
                <w:rFonts w:ascii="Times New Roman" w:hAnsi="Times New Roman" w:cs="Times New Roman"/>
              </w:rPr>
              <w:t>Косівського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району, сільський голова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с.НижнійБерезів</w:t>
            </w:r>
            <w:proofErr w:type="spellEnd"/>
          </w:p>
        </w:tc>
        <w:tc>
          <w:tcPr>
            <w:tcW w:w="6946" w:type="dxa"/>
          </w:tcPr>
          <w:p w:rsidR="00725B8A" w:rsidRPr="00843A54" w:rsidRDefault="00BF12E6" w:rsidP="003C03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Надано відповідь прокуратурою </w:t>
            </w:r>
            <w:proofErr w:type="spellStart"/>
            <w:r>
              <w:rPr>
                <w:rFonts w:ascii="Times New Roman" w:hAnsi="Times New Roman" w:cs="Times New Roman"/>
              </w:rPr>
              <w:t>Косівського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 в якій не надано змістовної відповіді на депутатський запит</w:t>
            </w:r>
          </w:p>
        </w:tc>
        <w:tc>
          <w:tcPr>
            <w:tcW w:w="1494" w:type="dxa"/>
          </w:tcPr>
          <w:p w:rsidR="00725B8A" w:rsidRPr="00843A54" w:rsidRDefault="00AC632A" w:rsidP="003C03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Залишається на контролі</w:t>
            </w:r>
          </w:p>
        </w:tc>
      </w:tr>
      <w:tr w:rsidR="00725B8A" w:rsidRPr="00843A54" w:rsidTr="003C03F9">
        <w:tc>
          <w:tcPr>
            <w:tcW w:w="534" w:type="dxa"/>
          </w:tcPr>
          <w:p w:rsidR="00725B8A" w:rsidRDefault="00BF12E6" w:rsidP="003C03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1842" w:type="dxa"/>
          </w:tcPr>
          <w:p w:rsidR="00725B8A" w:rsidRPr="00843A54" w:rsidRDefault="00BF12E6" w:rsidP="00BF12E6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«Про депутатський запит </w:t>
            </w:r>
            <w:r>
              <w:rPr>
                <w:rFonts w:ascii="Times New Roman" w:hAnsi="Times New Roman" w:cs="Times New Roman"/>
              </w:rPr>
              <w:t>О.</w:t>
            </w:r>
            <w:proofErr w:type="spellStart"/>
            <w:r>
              <w:rPr>
                <w:rFonts w:ascii="Times New Roman" w:hAnsi="Times New Roman" w:cs="Times New Roman"/>
              </w:rPr>
              <w:t>Кулешіра</w:t>
            </w:r>
            <w:proofErr w:type="spellEnd"/>
            <w:r w:rsidRPr="00843A54">
              <w:rPr>
                <w:rFonts w:ascii="Times New Roman" w:hAnsi="Times New Roman" w:cs="Times New Roman"/>
              </w:rPr>
              <w:t>», №</w:t>
            </w:r>
            <w:r>
              <w:rPr>
                <w:rFonts w:ascii="Times New Roman" w:hAnsi="Times New Roman" w:cs="Times New Roman"/>
              </w:rPr>
              <w:t>696</w:t>
            </w:r>
            <w:r w:rsidRPr="00843A5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30/2014</w:t>
            </w:r>
          </w:p>
        </w:tc>
        <w:tc>
          <w:tcPr>
            <w:tcW w:w="2268" w:type="dxa"/>
          </w:tcPr>
          <w:p w:rsidR="00725B8A" w:rsidRPr="00843A54" w:rsidRDefault="00BF12E6" w:rsidP="003C03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Надання інформації щодо асфальтного заводу, який знаходився на території </w:t>
            </w:r>
            <w:proofErr w:type="spellStart"/>
            <w:r>
              <w:rPr>
                <w:rFonts w:ascii="Times New Roman" w:hAnsi="Times New Roman" w:cs="Times New Roman"/>
              </w:rPr>
              <w:t>Косівського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району, та долі дробильно-сортувальної установки, яка знаходиться в </w:t>
            </w:r>
            <w:proofErr w:type="spellStart"/>
            <w:r>
              <w:rPr>
                <w:rFonts w:ascii="Times New Roman" w:hAnsi="Times New Roman" w:cs="Times New Roman"/>
              </w:rPr>
              <w:t>с.СлобідкаКосівського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 </w:t>
            </w:r>
          </w:p>
        </w:tc>
        <w:tc>
          <w:tcPr>
            <w:tcW w:w="2268" w:type="dxa"/>
          </w:tcPr>
          <w:p w:rsidR="00725B8A" w:rsidRPr="00843A54" w:rsidRDefault="00BF12E6" w:rsidP="003C03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Прокуратура </w:t>
            </w:r>
            <w:proofErr w:type="spellStart"/>
            <w:r>
              <w:rPr>
                <w:rFonts w:ascii="Times New Roman" w:hAnsi="Times New Roman" w:cs="Times New Roman"/>
              </w:rPr>
              <w:t>Косівського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6946" w:type="dxa"/>
          </w:tcPr>
          <w:p w:rsidR="00725B8A" w:rsidRPr="00843A54" w:rsidRDefault="00BF12E6" w:rsidP="005C32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Надано відповідь прокуратурою </w:t>
            </w:r>
            <w:proofErr w:type="spellStart"/>
            <w:r>
              <w:rPr>
                <w:rFonts w:ascii="Times New Roman" w:hAnsi="Times New Roman" w:cs="Times New Roman"/>
              </w:rPr>
              <w:t>Косівського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 про те, що директором підприємства було прийнято рішення про передачу </w:t>
            </w:r>
            <w:proofErr w:type="spellStart"/>
            <w:r>
              <w:rPr>
                <w:rFonts w:ascii="Times New Roman" w:hAnsi="Times New Roman" w:cs="Times New Roman"/>
              </w:rPr>
              <w:t>асфальтно-бетоннозмішувальної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установки із філії «</w:t>
            </w:r>
            <w:proofErr w:type="spellStart"/>
            <w:r>
              <w:rPr>
                <w:rFonts w:ascii="Times New Roman" w:hAnsi="Times New Roman" w:cs="Times New Roman"/>
              </w:rPr>
              <w:t>Косівський</w:t>
            </w:r>
            <w:proofErr w:type="spellEnd"/>
            <w:r w:rsidR="00DB2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райавтодор</w:t>
            </w:r>
            <w:proofErr w:type="spellEnd"/>
            <w:r>
              <w:rPr>
                <w:rFonts w:ascii="Times New Roman" w:hAnsi="Times New Roman" w:cs="Times New Roman"/>
              </w:rPr>
              <w:t>» у філію «</w:t>
            </w:r>
            <w:proofErr w:type="spellStart"/>
            <w:r w:rsidR="005C32C8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огородчанська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ДЕД».</w:t>
            </w:r>
          </w:p>
        </w:tc>
        <w:tc>
          <w:tcPr>
            <w:tcW w:w="1494" w:type="dxa"/>
          </w:tcPr>
          <w:p w:rsidR="00725B8A" w:rsidRPr="00843A54" w:rsidRDefault="005C32C8" w:rsidP="003C03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Зняти з контролю</w:t>
            </w:r>
          </w:p>
        </w:tc>
      </w:tr>
      <w:tr w:rsidR="00725B8A" w:rsidRPr="00843A54" w:rsidTr="003C03F9">
        <w:tc>
          <w:tcPr>
            <w:tcW w:w="534" w:type="dxa"/>
          </w:tcPr>
          <w:p w:rsidR="00725B8A" w:rsidRDefault="00BF12E6" w:rsidP="003C03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42" w:type="dxa"/>
          </w:tcPr>
          <w:p w:rsidR="00725B8A" w:rsidRPr="00843A54" w:rsidRDefault="00BF12E6" w:rsidP="00BF12E6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«Про депутатський запит </w:t>
            </w:r>
            <w:r>
              <w:rPr>
                <w:rFonts w:ascii="Times New Roman" w:hAnsi="Times New Roman" w:cs="Times New Roman"/>
              </w:rPr>
              <w:t>Р.</w:t>
            </w:r>
            <w:proofErr w:type="spellStart"/>
            <w:r>
              <w:rPr>
                <w:rFonts w:ascii="Times New Roman" w:hAnsi="Times New Roman" w:cs="Times New Roman"/>
              </w:rPr>
              <w:t>Матейчука</w:t>
            </w:r>
            <w:proofErr w:type="spellEnd"/>
            <w:r w:rsidRPr="00843A54">
              <w:rPr>
                <w:rFonts w:ascii="Times New Roman" w:hAnsi="Times New Roman" w:cs="Times New Roman"/>
              </w:rPr>
              <w:t>», №</w:t>
            </w:r>
            <w:r>
              <w:rPr>
                <w:rFonts w:ascii="Times New Roman" w:hAnsi="Times New Roman" w:cs="Times New Roman"/>
              </w:rPr>
              <w:t>697</w:t>
            </w:r>
            <w:r w:rsidRPr="00843A5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30/2014</w:t>
            </w:r>
          </w:p>
        </w:tc>
        <w:tc>
          <w:tcPr>
            <w:tcW w:w="2268" w:type="dxa"/>
          </w:tcPr>
          <w:p w:rsidR="00725B8A" w:rsidRPr="00843A54" w:rsidRDefault="00BF12E6" w:rsidP="003C03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Надання інформації, що стосується оплати за паркування автомобілів (біля МРЕО) та надання відповідних документів</w:t>
            </w:r>
          </w:p>
        </w:tc>
        <w:tc>
          <w:tcPr>
            <w:tcW w:w="2268" w:type="dxa"/>
          </w:tcPr>
          <w:p w:rsidR="00725B8A" w:rsidRPr="00843A54" w:rsidRDefault="00B81452" w:rsidP="003C03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Центр надання послуг, пов’язаних з використанням автотранспортних засобів з обслуговування </w:t>
            </w:r>
            <w:proofErr w:type="spellStart"/>
            <w:r>
              <w:rPr>
                <w:rFonts w:ascii="Times New Roman" w:hAnsi="Times New Roman" w:cs="Times New Roman"/>
              </w:rPr>
              <w:t>Косівського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Верховинського районів при УДАІ УМВС в Івано-Франківській області, Державна податкова інспекція в </w:t>
            </w:r>
            <w:proofErr w:type="spellStart"/>
            <w:r>
              <w:rPr>
                <w:rFonts w:ascii="Times New Roman" w:hAnsi="Times New Roman" w:cs="Times New Roman"/>
              </w:rPr>
              <w:t>Косівському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районі</w:t>
            </w:r>
          </w:p>
        </w:tc>
        <w:tc>
          <w:tcPr>
            <w:tcW w:w="6946" w:type="dxa"/>
          </w:tcPr>
          <w:p w:rsidR="00725B8A" w:rsidRDefault="00D5731E" w:rsidP="002617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ДПІ  в </w:t>
            </w:r>
            <w:proofErr w:type="spellStart"/>
            <w:r>
              <w:rPr>
                <w:rFonts w:ascii="Times New Roman" w:hAnsi="Times New Roman" w:cs="Times New Roman"/>
              </w:rPr>
              <w:t>Косівському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районі</w:t>
            </w:r>
            <w:r w:rsidR="00261721">
              <w:rPr>
                <w:rFonts w:ascii="Times New Roman" w:hAnsi="Times New Roman" w:cs="Times New Roman"/>
              </w:rPr>
              <w:t xml:space="preserve"> надала часткову відповідь на даний запит.</w:t>
            </w:r>
          </w:p>
          <w:p w:rsidR="00261721" w:rsidRPr="00843A54" w:rsidRDefault="00261721" w:rsidP="002617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МРЕО надало відповідь про те, що документи, підстави на паркування та порядок стягнення оплати за автомобілі, знаходиться в </w:t>
            </w:r>
            <w:proofErr w:type="spellStart"/>
            <w:r>
              <w:rPr>
                <w:rFonts w:ascii="Times New Roman" w:hAnsi="Times New Roman" w:cs="Times New Roman"/>
              </w:rPr>
              <w:t>Шкрібляка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Дмитра Дмитровича </w:t>
            </w:r>
            <w:proofErr w:type="spellStart"/>
            <w:r>
              <w:rPr>
                <w:rFonts w:ascii="Times New Roman" w:hAnsi="Times New Roman" w:cs="Times New Roman"/>
              </w:rPr>
              <w:t>ж.с.ГородКосівського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району.</w:t>
            </w:r>
          </w:p>
        </w:tc>
        <w:tc>
          <w:tcPr>
            <w:tcW w:w="1494" w:type="dxa"/>
          </w:tcPr>
          <w:p w:rsidR="00725B8A" w:rsidRPr="00843A54" w:rsidRDefault="005C32C8" w:rsidP="003C03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Зняти з контролю</w:t>
            </w:r>
          </w:p>
        </w:tc>
      </w:tr>
      <w:tr w:rsidR="003C6778" w:rsidRPr="00843A54" w:rsidTr="003C03F9">
        <w:tc>
          <w:tcPr>
            <w:tcW w:w="534" w:type="dxa"/>
          </w:tcPr>
          <w:p w:rsidR="003C6778" w:rsidRPr="00843A54" w:rsidRDefault="00EC1DC8" w:rsidP="003C03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67177">
              <w:rPr>
                <w:rFonts w:ascii="Times New Roman" w:hAnsi="Times New Roman" w:cs="Times New Roman"/>
              </w:rPr>
              <w:t>0</w:t>
            </w:r>
            <w:r w:rsidR="00AC48F4" w:rsidRPr="00843A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«Про депутатський запит </w:t>
            </w:r>
            <w:r w:rsidRPr="00843A54">
              <w:rPr>
                <w:rFonts w:ascii="Times New Roman" w:hAnsi="Times New Roman" w:cs="Times New Roman"/>
              </w:rPr>
              <w:lastRenderedPageBreak/>
              <w:t>І.Поповича», №591-28/214</w:t>
            </w:r>
          </w:p>
        </w:tc>
        <w:tc>
          <w:tcPr>
            <w:tcW w:w="2268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lastRenderedPageBreak/>
              <w:t xml:space="preserve">Вирішення питання влаштування берегоукріплення </w:t>
            </w:r>
            <w:r w:rsidRPr="00843A54">
              <w:rPr>
                <w:rFonts w:ascii="Times New Roman" w:hAnsi="Times New Roman" w:cs="Times New Roman"/>
              </w:rPr>
              <w:lastRenderedPageBreak/>
              <w:t xml:space="preserve">дороги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Акрешори-Текуча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(біля господарства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Мосюка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П.Д.)</w:t>
            </w:r>
          </w:p>
        </w:tc>
        <w:tc>
          <w:tcPr>
            <w:tcW w:w="2268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43A54">
              <w:rPr>
                <w:rFonts w:ascii="Times New Roman" w:hAnsi="Times New Roman" w:cs="Times New Roman"/>
              </w:rPr>
              <w:lastRenderedPageBreak/>
              <w:t>РДА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Косівська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районна рада.</w:t>
            </w:r>
          </w:p>
        </w:tc>
        <w:tc>
          <w:tcPr>
            <w:tcW w:w="6946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Районна рада направила відповідні  матеріали філії «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Косівський</w:t>
            </w:r>
            <w:proofErr w:type="spellEnd"/>
            <w:r w:rsidR="00DB2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райавтодор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», яка, у свою чергу, направила копії документів Службі автомобільних доріг в Івано-Франківській області для прийняття </w:t>
            </w:r>
            <w:r w:rsidRPr="00843A54">
              <w:rPr>
                <w:rFonts w:ascii="Times New Roman" w:hAnsi="Times New Roman" w:cs="Times New Roman"/>
              </w:rPr>
              <w:lastRenderedPageBreak/>
              <w:t>рішення по суті. Додаткової інформації про вжиті заходи  на сьогоднішній день не має.</w:t>
            </w:r>
          </w:p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РДА надала з приводу відповідного депутатського запиту  інформацію про перелік документів, які необхідно подати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Акрешорській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сільській раді для виділення допомоги з резервного фонду районного бюджету. Питання не вирішене.</w:t>
            </w:r>
          </w:p>
        </w:tc>
        <w:tc>
          <w:tcPr>
            <w:tcW w:w="1494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lastRenderedPageBreak/>
              <w:t>Залишається на контролі</w:t>
            </w:r>
          </w:p>
        </w:tc>
      </w:tr>
      <w:tr w:rsidR="003C6778" w:rsidRPr="00843A54" w:rsidTr="003C03F9">
        <w:tc>
          <w:tcPr>
            <w:tcW w:w="534" w:type="dxa"/>
          </w:tcPr>
          <w:p w:rsidR="003C6778" w:rsidRPr="00843A54" w:rsidRDefault="00567177" w:rsidP="003C03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1842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«Про депутатський запит Р.</w:t>
            </w:r>
            <w:proofErr w:type="spellStart"/>
            <w:r w:rsidRPr="00843A54">
              <w:rPr>
                <w:rFonts w:ascii="Times New Roman" w:hAnsi="Times New Roman" w:cs="Times New Roman"/>
              </w:rPr>
              <w:t>Матейчука</w:t>
            </w:r>
            <w:proofErr w:type="spellEnd"/>
            <w:r w:rsidRPr="00843A54">
              <w:rPr>
                <w:rFonts w:ascii="Times New Roman" w:hAnsi="Times New Roman" w:cs="Times New Roman"/>
              </w:rPr>
              <w:t>», № 367-16/2013</w:t>
            </w:r>
          </w:p>
        </w:tc>
        <w:tc>
          <w:tcPr>
            <w:tcW w:w="2268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Вирішення питання ремонту дороги районного значення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Рожнів-Хімчин</w:t>
            </w:r>
            <w:proofErr w:type="spellEnd"/>
            <w:r w:rsidRPr="00843A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Філія «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Косівськийрайавтодор</w:t>
            </w:r>
            <w:proofErr w:type="spellEnd"/>
            <w:r w:rsidRPr="00843A5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946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Філія «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Косівськийрайавтодор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» повідомила районну раду та депутата у січні 2013 року про те, що, у зв’язку з відсутністю фінансування із централізованого бюджету в 2010-2012 роках ремонт доріг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Вербовець-Рожнів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через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Хімчин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не проводився. При вирішення фінансування ремонт буде проведено. На сьогоднішній день розпочато ремонті роботи за рахунок коштів, зібраних територіальною громадою.</w:t>
            </w:r>
          </w:p>
        </w:tc>
        <w:tc>
          <w:tcPr>
            <w:tcW w:w="1494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Залишається на контролі</w:t>
            </w:r>
          </w:p>
        </w:tc>
      </w:tr>
      <w:tr w:rsidR="003C6778" w:rsidRPr="00843A54" w:rsidTr="003C03F9">
        <w:tc>
          <w:tcPr>
            <w:tcW w:w="534" w:type="dxa"/>
          </w:tcPr>
          <w:p w:rsidR="003C6778" w:rsidRPr="00843A54" w:rsidRDefault="00567177" w:rsidP="003C03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AC48F4" w:rsidRPr="00843A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«Про депутатський запит В.</w:t>
            </w:r>
            <w:proofErr w:type="spellStart"/>
            <w:r w:rsidRPr="00843A54">
              <w:rPr>
                <w:rFonts w:ascii="Times New Roman" w:hAnsi="Times New Roman" w:cs="Times New Roman"/>
              </w:rPr>
              <w:t>Цимбалюка</w:t>
            </w:r>
            <w:proofErr w:type="spellEnd"/>
            <w:r w:rsidRPr="00843A54">
              <w:rPr>
                <w:rFonts w:ascii="Times New Roman" w:hAnsi="Times New Roman" w:cs="Times New Roman"/>
              </w:rPr>
              <w:t>», №595-28.2014</w:t>
            </w:r>
          </w:p>
        </w:tc>
        <w:tc>
          <w:tcPr>
            <w:tcW w:w="2268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Вирішення питання ремонту моста на автодорозі Татарів –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Камянець-Подільськийс.Стопчатів</w:t>
            </w:r>
            <w:proofErr w:type="spellEnd"/>
            <w:r w:rsidRPr="00843A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43A54">
              <w:rPr>
                <w:rFonts w:ascii="Times New Roman" w:hAnsi="Times New Roman" w:cs="Times New Roman"/>
              </w:rPr>
              <w:t>ДП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Косівськийрайавтодор</w:t>
            </w:r>
            <w:proofErr w:type="spellEnd"/>
            <w:r w:rsidRPr="00843A5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946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Районна рада направила відповідні матеріали до філії «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Косівський</w:t>
            </w:r>
            <w:proofErr w:type="spellEnd"/>
            <w:r w:rsidR="00DB2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райавтодор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», яка, у свою чергу, направила копії документів до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ДП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«Івано-франківський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облавтодор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». Додаткової інформації про вжиті заходи  на сьогоднішній день не має. </w:t>
            </w:r>
          </w:p>
        </w:tc>
        <w:tc>
          <w:tcPr>
            <w:tcW w:w="1494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Залишається на контролі</w:t>
            </w:r>
          </w:p>
        </w:tc>
      </w:tr>
      <w:tr w:rsidR="003C6778" w:rsidRPr="00843A54" w:rsidTr="003C03F9">
        <w:tc>
          <w:tcPr>
            <w:tcW w:w="534" w:type="dxa"/>
          </w:tcPr>
          <w:p w:rsidR="003C6778" w:rsidRPr="00843A54" w:rsidRDefault="00567177" w:rsidP="003C03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AC48F4" w:rsidRPr="00843A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«Про депутатський запит І.</w:t>
            </w:r>
            <w:proofErr w:type="spellStart"/>
            <w:r w:rsidRPr="00843A54">
              <w:rPr>
                <w:rFonts w:ascii="Times New Roman" w:hAnsi="Times New Roman" w:cs="Times New Roman"/>
              </w:rPr>
              <w:t>Підлетейчука</w:t>
            </w:r>
            <w:proofErr w:type="spellEnd"/>
            <w:r w:rsidRPr="00843A54">
              <w:rPr>
                <w:rFonts w:ascii="Times New Roman" w:hAnsi="Times New Roman" w:cs="Times New Roman"/>
              </w:rPr>
              <w:t>», № 358-16/2013</w:t>
            </w:r>
          </w:p>
        </w:tc>
        <w:tc>
          <w:tcPr>
            <w:tcW w:w="2268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Вирішення питання з приводу електрифікації небезпечних ділянок дороги державного значення в селі Город.</w:t>
            </w:r>
          </w:p>
        </w:tc>
        <w:tc>
          <w:tcPr>
            <w:tcW w:w="2268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43A54">
              <w:rPr>
                <w:rFonts w:ascii="Times New Roman" w:hAnsi="Times New Roman" w:cs="Times New Roman"/>
              </w:rPr>
              <w:t>РДА</w:t>
            </w:r>
            <w:proofErr w:type="spellEnd"/>
            <w:r w:rsidRPr="00843A54">
              <w:rPr>
                <w:rFonts w:ascii="Times New Roman" w:hAnsi="Times New Roman" w:cs="Times New Roman"/>
              </w:rPr>
              <w:t>, філія «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Косівськийрайавтодор</w:t>
            </w:r>
            <w:proofErr w:type="spellEnd"/>
            <w:r w:rsidRPr="00843A5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946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РДА направила зазначений запит філії «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Косівський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РЕМ», яка проінформувала РДА та депутата (12.06.2013) про те, що для вирішення порушеного питання Городянська сільська рада повинна підготувати пакет документів та укласти  договір з філією «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Косівський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РЕМ». Філія «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Косівськийрайавтодор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» проінформувала районну раду та депутата про те, що дорога Р-24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Татарів-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Кам’янець-Подільський, яка пролягає через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с.Город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, обслуговується філією «Коломийський ДЕД». Відповідний депутатський запит був направлений Службі автомобільних доріг в Івано-Франківській області для вирішення по суті. Від них отримано відповідь (07.02.2013) про те, що із-за обмеженого фінансування роботи по освітленню ділянки дороги державного значення в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с.Город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не включені у «Програму влаштування вуличного освітлення населених пунктів через які пролягають дороги державного значення на 2013-215 роки».</w:t>
            </w:r>
          </w:p>
        </w:tc>
        <w:tc>
          <w:tcPr>
            <w:tcW w:w="1494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Залишається на контролі</w:t>
            </w:r>
          </w:p>
        </w:tc>
      </w:tr>
      <w:tr w:rsidR="003C6778" w:rsidRPr="00843A54" w:rsidTr="003C03F9">
        <w:tc>
          <w:tcPr>
            <w:tcW w:w="534" w:type="dxa"/>
          </w:tcPr>
          <w:p w:rsidR="003C6778" w:rsidRPr="00843A54" w:rsidRDefault="00567177" w:rsidP="003C03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AC48F4" w:rsidRPr="00843A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«Про депутатський запит В.</w:t>
            </w:r>
            <w:proofErr w:type="spellStart"/>
            <w:r w:rsidRPr="00843A54">
              <w:rPr>
                <w:rFonts w:ascii="Times New Roman" w:hAnsi="Times New Roman" w:cs="Times New Roman"/>
              </w:rPr>
              <w:t>Табахарнюка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», №455-18/2013, </w:t>
            </w:r>
            <w:r w:rsidRPr="00843A54">
              <w:rPr>
                <w:rFonts w:ascii="Times New Roman" w:hAnsi="Times New Roman" w:cs="Times New Roman"/>
              </w:rPr>
              <w:lastRenderedPageBreak/>
              <w:t>564-23/2014.</w:t>
            </w:r>
          </w:p>
        </w:tc>
        <w:tc>
          <w:tcPr>
            <w:tcW w:w="2268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lastRenderedPageBreak/>
              <w:t xml:space="preserve">Вирішення питання з приводу берегоукріплення вище моста через р.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Пістинська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43A54">
              <w:rPr>
                <w:rFonts w:ascii="Times New Roman" w:hAnsi="Times New Roman" w:cs="Times New Roman"/>
              </w:rPr>
              <w:lastRenderedPageBreak/>
              <w:t>с.Пістинь</w:t>
            </w:r>
            <w:proofErr w:type="spellEnd"/>
            <w:r w:rsidRPr="00843A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lastRenderedPageBreak/>
              <w:t>РДА</w:t>
            </w:r>
          </w:p>
        </w:tc>
        <w:tc>
          <w:tcPr>
            <w:tcW w:w="6946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 Запит розглянуто відділом регіонального розвитку, архітектури та містобудування РДА. РДА направляла кілька разів листи в Івано-Франківське обласне управління водних ресурсів про включення берегоукріплення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р.Пістинська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с.Пістинь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до переліку об`єктів, фінансування яких буде здійснюватись в 2014 р. (30.08.2013, </w:t>
            </w:r>
            <w:r w:rsidRPr="00843A54">
              <w:rPr>
                <w:rFonts w:ascii="Times New Roman" w:hAnsi="Times New Roman" w:cs="Times New Roman"/>
              </w:rPr>
              <w:lastRenderedPageBreak/>
              <w:t xml:space="preserve">25.02.2014, 05.06.2014). Також РДА направила звернення керівництву ОДА з клопотанням про виділення коштів для проведення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берегоукріплюючих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робіт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р.Пістинька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494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lastRenderedPageBreak/>
              <w:t>Залишається на контролі</w:t>
            </w:r>
          </w:p>
        </w:tc>
      </w:tr>
      <w:tr w:rsidR="003C6778" w:rsidRPr="00843A54" w:rsidTr="003C03F9">
        <w:tc>
          <w:tcPr>
            <w:tcW w:w="534" w:type="dxa"/>
          </w:tcPr>
          <w:p w:rsidR="003C6778" w:rsidRPr="00843A54" w:rsidRDefault="00567177" w:rsidP="003C03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  <w:r w:rsidR="00AC48F4" w:rsidRPr="00843A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«Про депутатський запит Д.Бойчука», № 452-18/2013.</w:t>
            </w:r>
          </w:p>
        </w:tc>
        <w:tc>
          <w:tcPr>
            <w:tcW w:w="2268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Вирішення питання з приводу зміни опор лінії електропередач в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с.Акрешора</w:t>
            </w:r>
            <w:proofErr w:type="spellEnd"/>
            <w:r w:rsidRPr="00843A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Філія ПАТ «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Косівський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РЕМ»</w:t>
            </w:r>
          </w:p>
        </w:tc>
        <w:tc>
          <w:tcPr>
            <w:tcW w:w="6946" w:type="dxa"/>
          </w:tcPr>
          <w:p w:rsidR="003C6778" w:rsidRPr="00843A54" w:rsidRDefault="003C6778" w:rsidP="001755C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Філія ПАТ «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Косівський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РЕМ» проінформувала  районну раду про те, що протягом 2013-2014р. в с.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Акрешори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заплановано проведення заміни аварійних опор.</w:t>
            </w:r>
            <w:r w:rsidR="001755C9">
              <w:rPr>
                <w:rFonts w:ascii="Times New Roman" w:hAnsi="Times New Roman" w:cs="Times New Roman"/>
              </w:rPr>
              <w:t xml:space="preserve"> Однак, у 214 р. не вдалось здійснити відповідні роботи через те, що вже були засаджені городи на приватних присадибних ділянках, де знаходяться аварійні опори. Тому планується здійснити у 2015 році до того часу, поки жителі розпочнуть сільськогосподарські роботи.</w:t>
            </w:r>
          </w:p>
        </w:tc>
        <w:tc>
          <w:tcPr>
            <w:tcW w:w="1494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Залишається на контролі</w:t>
            </w:r>
          </w:p>
        </w:tc>
      </w:tr>
      <w:tr w:rsidR="003C6778" w:rsidRPr="00843A54" w:rsidTr="003C03F9">
        <w:tc>
          <w:tcPr>
            <w:tcW w:w="534" w:type="dxa"/>
          </w:tcPr>
          <w:p w:rsidR="003C6778" w:rsidRPr="00843A54" w:rsidRDefault="00567177" w:rsidP="003C03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AC48F4" w:rsidRPr="00843A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«Про депутатський запит М.</w:t>
            </w:r>
            <w:proofErr w:type="spellStart"/>
            <w:r w:rsidRPr="00843A54">
              <w:rPr>
                <w:rFonts w:ascii="Times New Roman" w:hAnsi="Times New Roman" w:cs="Times New Roman"/>
              </w:rPr>
              <w:t>Хім</w:t>
            </w:r>
            <w:proofErr w:type="spellEnd"/>
            <w:r w:rsidRPr="00843A54">
              <w:rPr>
                <w:rFonts w:ascii="Times New Roman" w:hAnsi="Times New Roman" w:cs="Times New Roman"/>
                <w:lang w:val="ru-RU"/>
              </w:rPr>
              <w:t>`</w:t>
            </w:r>
            <w:r w:rsidRPr="00843A54">
              <w:rPr>
                <w:rFonts w:ascii="Times New Roman" w:hAnsi="Times New Roman" w:cs="Times New Roman"/>
              </w:rPr>
              <w:t>як», № 381-17/2013</w:t>
            </w:r>
          </w:p>
        </w:tc>
        <w:tc>
          <w:tcPr>
            <w:tcW w:w="2268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Вирішення питання з приводу проведення капітального ремонту телефонної лінії у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с.Снідавка</w:t>
            </w:r>
            <w:proofErr w:type="spellEnd"/>
            <w:r w:rsidRPr="00843A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Цех телекомунікаційних послуг №9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м.Косів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Івано-Франківської філії ПАТ «Укртелеком».</w:t>
            </w:r>
          </w:p>
        </w:tc>
        <w:tc>
          <w:tcPr>
            <w:tcW w:w="6946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Цех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ТП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«9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м.Косів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проінформував районну раду у 2013 р. про те, що було направлено заявку на матеріали в Івано-Франківську філію, на що отримали відповідь про повторне використання матеріалів, вивільнених при відмові абонентів від користування послугами місцевого телефонного зв’язку. У зв’язку з тим, що у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с.Снідавка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з 50 абонентів залишилось 23 й відповідно вивільнились лінії, для проведення даної роботи потрібна була підтримка місцевої влади, однак після звернення до сільської ради, «Укртелеком» отримав відмову від голови та депутатів сільської ради. У 2013 р., за інформацією Цеху РП №9, було оплачено та отримано 10 опор, що знаходились на території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с.Снідавка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, й мали бути замінені протягом червня місяця 2013 р. За оновленою інформацією Цеху ТП №9 від 24.06.2014 з приводу порушеного у запиті питання, ремонт лінії в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с.Снідавка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запланований на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І-ІІ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квартал 2015 р. за рахунок вивільнення протягом 2014 р. дерев</w:t>
            </w:r>
            <w:r w:rsidRPr="00843A54">
              <w:rPr>
                <w:rFonts w:ascii="Times New Roman" w:hAnsi="Times New Roman" w:cs="Times New Roman"/>
                <w:lang w:val="ru-RU"/>
              </w:rPr>
              <w:t>’</w:t>
            </w:r>
            <w:proofErr w:type="spellStart"/>
            <w:r w:rsidRPr="00843A54">
              <w:rPr>
                <w:rFonts w:ascii="Times New Roman" w:hAnsi="Times New Roman" w:cs="Times New Roman"/>
                <w:lang w:val="ru-RU"/>
              </w:rPr>
              <w:t>яних</w:t>
            </w:r>
            <w:proofErr w:type="spellEnd"/>
            <w:r w:rsidRPr="00843A54">
              <w:rPr>
                <w:rFonts w:ascii="Times New Roman" w:hAnsi="Times New Roman" w:cs="Times New Roman"/>
                <w:lang w:val="ru-RU"/>
              </w:rPr>
              <w:t xml:space="preserve"> опор та </w:t>
            </w:r>
            <w:proofErr w:type="spellStart"/>
            <w:r w:rsidRPr="00843A54">
              <w:rPr>
                <w:rFonts w:ascii="Times New Roman" w:hAnsi="Times New Roman" w:cs="Times New Roman"/>
                <w:lang w:val="ru-RU"/>
              </w:rPr>
              <w:t>з</w:t>
            </w:r>
            <w:proofErr w:type="spellEnd"/>
            <w:r w:rsidRPr="00843A54">
              <w:rPr>
                <w:rFonts w:ascii="Times New Roman" w:hAnsi="Times New Roman" w:cs="Times New Roman"/>
                <w:lang w:val="ru-RU"/>
              </w:rPr>
              <w:t xml:space="preserve">/б приставок в </w:t>
            </w:r>
            <w:proofErr w:type="spellStart"/>
            <w:r w:rsidRPr="00843A54">
              <w:rPr>
                <w:rFonts w:ascii="Times New Roman" w:hAnsi="Times New Roman" w:cs="Times New Roman"/>
                <w:lang w:val="ru-RU"/>
              </w:rPr>
              <w:t>с.Соколівка</w:t>
            </w:r>
            <w:proofErr w:type="spellEnd"/>
            <w:r w:rsidRPr="00843A54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494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Залишається на контролі</w:t>
            </w:r>
          </w:p>
        </w:tc>
      </w:tr>
      <w:tr w:rsidR="003C6778" w:rsidRPr="00843A54" w:rsidTr="003C03F9">
        <w:tc>
          <w:tcPr>
            <w:tcW w:w="534" w:type="dxa"/>
          </w:tcPr>
          <w:p w:rsidR="003C6778" w:rsidRPr="00843A54" w:rsidRDefault="00567177" w:rsidP="003C03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AC48F4" w:rsidRPr="00843A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«Депутатський запит О.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Кулешіра</w:t>
            </w:r>
            <w:proofErr w:type="spellEnd"/>
            <w:r w:rsidRPr="00843A54">
              <w:rPr>
                <w:rFonts w:ascii="Times New Roman" w:hAnsi="Times New Roman" w:cs="Times New Roman"/>
              </w:rPr>
              <w:t>», №565-23/2014</w:t>
            </w:r>
          </w:p>
        </w:tc>
        <w:tc>
          <w:tcPr>
            <w:tcW w:w="2268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Вирішення питання  ремонту кладки через річку Черемош в селищі Кути.</w:t>
            </w:r>
          </w:p>
        </w:tc>
        <w:tc>
          <w:tcPr>
            <w:tcW w:w="2268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РДА</w:t>
            </w:r>
          </w:p>
        </w:tc>
        <w:tc>
          <w:tcPr>
            <w:tcW w:w="6946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РДА проінформувала районну раду та депутата, що згідно Генерального плану з ліквідації наслідків стихії 23-27 липня 2008р. на відновлення моста через р.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Чермош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в селищі Кути було передбачено фінансування в сумі 3524.946 тис. грн.. а також відповідно до розпорядження  РДА від 23.05.2012 передбачалось фінансування на будівництво мостового переходу в сумі 945,0 тис. грн. але через відсутність позитивного висновку експертизи ПКД кошти не освоєно. РДА неодноразово готувались бюджетні запити на виділення коштів з держбюджету, однак кошти не виділялись.</w:t>
            </w:r>
          </w:p>
        </w:tc>
        <w:tc>
          <w:tcPr>
            <w:tcW w:w="1494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Залишається на контролі</w:t>
            </w:r>
          </w:p>
        </w:tc>
      </w:tr>
      <w:tr w:rsidR="003C6778" w:rsidRPr="00843A54" w:rsidTr="003C03F9">
        <w:tc>
          <w:tcPr>
            <w:tcW w:w="534" w:type="dxa"/>
          </w:tcPr>
          <w:p w:rsidR="003C6778" w:rsidRPr="00843A54" w:rsidRDefault="00567177" w:rsidP="003C03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AC48F4" w:rsidRPr="00843A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«Депутатський запит Г.</w:t>
            </w:r>
            <w:proofErr w:type="spellStart"/>
            <w:r w:rsidRPr="00843A54">
              <w:rPr>
                <w:rFonts w:ascii="Times New Roman" w:hAnsi="Times New Roman" w:cs="Times New Roman"/>
              </w:rPr>
              <w:t>Думітрак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», </w:t>
            </w:r>
            <w:r w:rsidRPr="00843A54">
              <w:rPr>
                <w:rFonts w:ascii="Times New Roman" w:hAnsi="Times New Roman" w:cs="Times New Roman"/>
              </w:rPr>
              <w:lastRenderedPageBreak/>
              <w:t>№366-16.2013, №279-11/2012</w:t>
            </w:r>
          </w:p>
        </w:tc>
        <w:tc>
          <w:tcPr>
            <w:tcW w:w="2268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lastRenderedPageBreak/>
              <w:t xml:space="preserve">Напрацювання напрямків розвитку туристичної галузі та </w:t>
            </w:r>
            <w:r w:rsidRPr="00843A54">
              <w:rPr>
                <w:rFonts w:ascii="Times New Roman" w:hAnsi="Times New Roman" w:cs="Times New Roman"/>
              </w:rPr>
              <w:lastRenderedPageBreak/>
              <w:t xml:space="preserve">використання в туристичних цілях гори Михалкова; надання інформації щодо права власності на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канатно-бугельний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підйом та земельну ділянку</w:t>
            </w:r>
          </w:p>
        </w:tc>
        <w:tc>
          <w:tcPr>
            <w:tcW w:w="2268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lastRenderedPageBreak/>
              <w:t>Постійна комісія районної ради з питань туризму.</w:t>
            </w:r>
          </w:p>
        </w:tc>
        <w:tc>
          <w:tcPr>
            <w:tcW w:w="6946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Виконком Городянської сільської ради повідомив у 2012 р., що земельні ділянки, що обслуговують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канатно-бугельний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витяг на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г.Михалкова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с.Город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та прилеглі до нього  території належать </w:t>
            </w:r>
            <w:r w:rsidRPr="00843A54">
              <w:rPr>
                <w:rFonts w:ascii="Times New Roman" w:hAnsi="Times New Roman" w:cs="Times New Roman"/>
              </w:rPr>
              <w:lastRenderedPageBreak/>
              <w:t xml:space="preserve">Городянській сільській раді. Договору оренди на даній земельні ділянки з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Косівською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гірськолижною ДЮСШ і Городянською сільською радою на той час не було. Однак 19.09.2012 р. рішенням Городянської с/р було доручено виконкому с/р заключити договір оренди з дирекцією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Косівської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ДЮСШ на земельну ділянку площею 13,8 га на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участку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43A54">
              <w:rPr>
                <w:rFonts w:ascii="Times New Roman" w:hAnsi="Times New Roman" w:cs="Times New Roman"/>
              </w:rPr>
              <w:t>Михалково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» в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с.Город</w:t>
            </w:r>
            <w:proofErr w:type="spellEnd"/>
            <w:r w:rsidRPr="00843A54">
              <w:rPr>
                <w:rFonts w:ascii="Times New Roman" w:hAnsi="Times New Roman" w:cs="Times New Roman"/>
              </w:rPr>
              <w:t>.</w:t>
            </w:r>
          </w:p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Профільна комісія вирішила рекомендувати Городянській сільській раді розглянути питання про перспективи розвитку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г.Михалкова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з метою розроблення привабливого інвестиційно-туристичного проекту.</w:t>
            </w:r>
          </w:p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Повторно розглянувши відповідний запит у червні 2014 р., профільна депутатська комісія звернулась до Городянської с/р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рпо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надання інформації про власників чи користувачів земельної ділянки, що обслуговує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канатно-бугельний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підйомник на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г.Михалкова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с.Город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та рекомендувала с/раді виготовити проект землеустрою щодо відведення земельної ділянки з метою пошуку інвесторів для розвитку туризму.</w:t>
            </w:r>
          </w:p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</w:tcPr>
          <w:p w:rsidR="003C6778" w:rsidRPr="00843A54" w:rsidRDefault="007A0024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lastRenderedPageBreak/>
              <w:t>Залишається на контролі</w:t>
            </w:r>
          </w:p>
        </w:tc>
      </w:tr>
      <w:tr w:rsidR="00EC1DC8" w:rsidRPr="00843A54" w:rsidTr="003C03F9">
        <w:tc>
          <w:tcPr>
            <w:tcW w:w="534" w:type="dxa"/>
          </w:tcPr>
          <w:p w:rsidR="00EC1DC8" w:rsidRPr="00843A54" w:rsidRDefault="00EC1DC8" w:rsidP="00567177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lastRenderedPageBreak/>
              <w:t>1</w:t>
            </w:r>
            <w:r w:rsidR="00567177">
              <w:rPr>
                <w:rFonts w:ascii="Times New Roman" w:hAnsi="Times New Roman" w:cs="Times New Roman"/>
              </w:rPr>
              <w:t>9</w:t>
            </w:r>
            <w:r w:rsidRPr="00843A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EC1DC8" w:rsidRPr="00843A54" w:rsidRDefault="00EC1DC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«Про депутатський запит Г.</w:t>
            </w:r>
            <w:proofErr w:type="spellStart"/>
            <w:r w:rsidRPr="00843A54">
              <w:rPr>
                <w:rFonts w:ascii="Times New Roman" w:hAnsi="Times New Roman" w:cs="Times New Roman"/>
              </w:rPr>
              <w:t>Думітрак</w:t>
            </w:r>
            <w:proofErr w:type="spellEnd"/>
            <w:r w:rsidRPr="00843A54">
              <w:rPr>
                <w:rFonts w:ascii="Times New Roman" w:hAnsi="Times New Roman" w:cs="Times New Roman"/>
              </w:rPr>
              <w:t>»,№ 146-5/2011</w:t>
            </w:r>
          </w:p>
        </w:tc>
        <w:tc>
          <w:tcPr>
            <w:tcW w:w="2268" w:type="dxa"/>
          </w:tcPr>
          <w:p w:rsidR="00EC1DC8" w:rsidRPr="00843A54" w:rsidRDefault="00EC1DC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Вирішення питання  виготовлення та встановлення рекламного щита для музею народної творчості Михайла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Струтинського</w:t>
            </w:r>
            <w:proofErr w:type="spellEnd"/>
            <w:r w:rsidRPr="00843A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EC1DC8" w:rsidRPr="00843A54" w:rsidRDefault="00EC1DC8" w:rsidP="003C03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43A54">
              <w:rPr>
                <w:rFonts w:ascii="Times New Roman" w:hAnsi="Times New Roman" w:cs="Times New Roman"/>
              </w:rPr>
              <w:t>Косівська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міська рада, постійна комісія районної ради з питань туризму, РДА</w:t>
            </w:r>
          </w:p>
        </w:tc>
        <w:tc>
          <w:tcPr>
            <w:tcW w:w="6946" w:type="dxa"/>
          </w:tcPr>
          <w:p w:rsidR="00EC1DC8" w:rsidRPr="00843A54" w:rsidRDefault="00EC1DC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Районна рада звернулась з цим питання до РДА щодо вирішення у рамках реалізації заходів Програми розвитку туризму в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Косівському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районі ще у 2013 році. За результатами розгляду профільною депутатською комісією заходів з реалізації Програми розвитку туризму в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Косівському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районі у 2013 році, пропозиція про виготовлення та становлення рекламного щита для Музею народної творчості М.</w:t>
            </w:r>
            <w:proofErr w:type="spellStart"/>
            <w:r w:rsidRPr="00843A54">
              <w:rPr>
                <w:rFonts w:ascii="Times New Roman" w:hAnsi="Times New Roman" w:cs="Times New Roman"/>
              </w:rPr>
              <w:t>Струтинського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була врахована. Але термін виконання було перенесено з 2013 на 2014 рік у зв’язку з  відсутністю фінансування вищезазначеної Програми.</w:t>
            </w:r>
          </w:p>
        </w:tc>
        <w:tc>
          <w:tcPr>
            <w:tcW w:w="1494" w:type="dxa"/>
          </w:tcPr>
          <w:p w:rsidR="00EC1DC8" w:rsidRPr="00843A54" w:rsidRDefault="00EC1DC8" w:rsidP="00CC11DD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Залишається на контролі</w:t>
            </w:r>
          </w:p>
        </w:tc>
      </w:tr>
      <w:tr w:rsidR="003C6778" w:rsidRPr="00843A54" w:rsidTr="003C03F9">
        <w:tc>
          <w:tcPr>
            <w:tcW w:w="534" w:type="dxa"/>
          </w:tcPr>
          <w:p w:rsidR="003C6778" w:rsidRPr="00843A54" w:rsidRDefault="00567177" w:rsidP="003C03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842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«Про депутатський запит Г.</w:t>
            </w:r>
            <w:proofErr w:type="spellStart"/>
            <w:r w:rsidRPr="00843A54">
              <w:rPr>
                <w:rFonts w:ascii="Times New Roman" w:hAnsi="Times New Roman" w:cs="Times New Roman"/>
              </w:rPr>
              <w:t>Думітрак</w:t>
            </w:r>
            <w:proofErr w:type="spellEnd"/>
            <w:r w:rsidRPr="00843A54">
              <w:rPr>
                <w:rFonts w:ascii="Times New Roman" w:hAnsi="Times New Roman" w:cs="Times New Roman"/>
              </w:rPr>
              <w:t>», № 277-11/2012</w:t>
            </w:r>
          </w:p>
        </w:tc>
        <w:tc>
          <w:tcPr>
            <w:tcW w:w="2268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Вирішення питання створення на території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Косівського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району санкціонованого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сміттєзвалища</w:t>
            </w:r>
            <w:proofErr w:type="spellEnd"/>
            <w:r w:rsidRPr="00843A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43A54">
              <w:rPr>
                <w:rFonts w:ascii="Times New Roman" w:hAnsi="Times New Roman" w:cs="Times New Roman"/>
              </w:rPr>
              <w:t>РДА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, Держкомзем в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Косівському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районі.</w:t>
            </w:r>
          </w:p>
        </w:tc>
        <w:tc>
          <w:tcPr>
            <w:tcW w:w="6946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Держкомзем в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Косівському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районі повідомив районну раду, що спільно з органами місцевого самоврядування на протягом 2011-2013 р.  вивчалось питання відведення земельних ділянок на території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Кутської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, селищної,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Вербовецької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Рожнівської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Трацької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сільських рад щодо влаштування полігону для захоронення твердих побутових відходів,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сміттєпереробного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заводу. Але мешканці даних сільських рада не дають згоди на  відведення земельної ділянки під відповідне будівництво. На сьогоднішній день ситуація не змінилась.</w:t>
            </w:r>
          </w:p>
        </w:tc>
        <w:tc>
          <w:tcPr>
            <w:tcW w:w="1494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Залишається на контролі</w:t>
            </w:r>
          </w:p>
        </w:tc>
      </w:tr>
      <w:tr w:rsidR="003C6778" w:rsidRPr="00843A54" w:rsidTr="003C03F9">
        <w:tc>
          <w:tcPr>
            <w:tcW w:w="534" w:type="dxa"/>
          </w:tcPr>
          <w:p w:rsidR="003C6778" w:rsidRPr="00843A54" w:rsidRDefault="00567177" w:rsidP="003C03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AC48F4" w:rsidRPr="00843A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«Про депутатський запит Г.</w:t>
            </w:r>
            <w:proofErr w:type="spellStart"/>
            <w:r w:rsidRPr="00843A54">
              <w:rPr>
                <w:rFonts w:ascii="Times New Roman" w:hAnsi="Times New Roman" w:cs="Times New Roman"/>
              </w:rPr>
              <w:t>Думітрак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», № </w:t>
            </w:r>
            <w:r w:rsidRPr="00843A54">
              <w:rPr>
                <w:rFonts w:ascii="Times New Roman" w:hAnsi="Times New Roman" w:cs="Times New Roman"/>
              </w:rPr>
              <w:lastRenderedPageBreak/>
              <w:t>287-11/2012.</w:t>
            </w:r>
          </w:p>
        </w:tc>
        <w:tc>
          <w:tcPr>
            <w:tcW w:w="2268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lastRenderedPageBreak/>
              <w:t xml:space="preserve">Вирішення питання з приводу ремонту автодороги до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с.Брустурів</w:t>
            </w:r>
            <w:proofErr w:type="spellEnd"/>
            <w:r w:rsidRPr="00843A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РДА.</w:t>
            </w:r>
          </w:p>
        </w:tc>
        <w:tc>
          <w:tcPr>
            <w:tcW w:w="6946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РДА інформувала районну раду та депутата протягом 2012-2013 рр. про те, що немає коштів на ремонт автодороги загального користування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Пістинь-Космач</w:t>
            </w:r>
            <w:proofErr w:type="spellEnd"/>
            <w:r w:rsidRPr="00843A54">
              <w:rPr>
                <w:rFonts w:ascii="Times New Roman" w:hAnsi="Times New Roman" w:cs="Times New Roman"/>
              </w:rPr>
              <w:t>. У червні 2014 р. РДА проінформувала, що у травні-червні поточного року філією «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Косівськийрайавтодор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» </w:t>
            </w:r>
            <w:r w:rsidRPr="00843A54">
              <w:rPr>
                <w:rFonts w:ascii="Times New Roman" w:hAnsi="Times New Roman" w:cs="Times New Roman"/>
              </w:rPr>
              <w:lastRenderedPageBreak/>
              <w:t xml:space="preserve">спільно з громадами населених пунктів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Брустурова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Шепота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виконано роботи з часткового поточного ремонту та профілювання  цієї дороги у межах сіл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Брустурів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і Шепіт. В подальшому, при вирішенні питання з фінансуванням, планується проведення аналогічних робіт на ділянці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Шешори-Брустурів</w:t>
            </w:r>
            <w:proofErr w:type="spellEnd"/>
            <w:r w:rsidRPr="00843A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94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lastRenderedPageBreak/>
              <w:t>Залишається на контролі</w:t>
            </w:r>
          </w:p>
        </w:tc>
      </w:tr>
      <w:tr w:rsidR="003C6778" w:rsidRPr="00843A54" w:rsidTr="003C03F9">
        <w:tc>
          <w:tcPr>
            <w:tcW w:w="534" w:type="dxa"/>
          </w:tcPr>
          <w:p w:rsidR="003C6778" w:rsidRPr="00843A54" w:rsidRDefault="00567177" w:rsidP="003C03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  <w:r w:rsidR="00AC48F4" w:rsidRPr="00843A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«Про депутатський запит Б.</w:t>
            </w:r>
            <w:proofErr w:type="spellStart"/>
            <w:r w:rsidRPr="00843A54">
              <w:rPr>
                <w:rFonts w:ascii="Times New Roman" w:hAnsi="Times New Roman" w:cs="Times New Roman"/>
              </w:rPr>
              <w:t>Чепиги</w:t>
            </w:r>
            <w:proofErr w:type="spellEnd"/>
            <w:r w:rsidRPr="00843A54">
              <w:rPr>
                <w:rFonts w:ascii="Times New Roman" w:hAnsi="Times New Roman" w:cs="Times New Roman"/>
              </w:rPr>
              <w:t>», №286-11/2012</w:t>
            </w:r>
          </w:p>
        </w:tc>
        <w:tc>
          <w:tcPr>
            <w:tcW w:w="2268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Вирішення питання з приводу встановлення дорожньої розмітки та знаку «Рух тільки прямо» в селі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Смодна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по трасі «Кути-Косів» (Біля автозаправної станції «</w:t>
            </w:r>
            <w:r w:rsidRPr="00843A54">
              <w:rPr>
                <w:rFonts w:ascii="Times New Roman" w:hAnsi="Times New Roman" w:cs="Times New Roman"/>
                <w:lang w:val="en-US"/>
              </w:rPr>
              <w:t>WOG</w:t>
            </w:r>
            <w:r w:rsidRPr="00843A54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2268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РДА, відділ ДАІ з обслуговування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Косівського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району та авто-технічної інспекції.</w:t>
            </w:r>
          </w:p>
        </w:tc>
        <w:tc>
          <w:tcPr>
            <w:tcW w:w="6946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25 квітня 2012 року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Косівська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РДА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повідомляє,що дане питання розглянуто начальником філії «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КосіськийРайавтодор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» </w:t>
            </w:r>
          </w:p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06 квітня 2012 року «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КосівськийРайвтодор</w:t>
            </w:r>
            <w:proofErr w:type="spellEnd"/>
            <w:r w:rsidRPr="00843A54">
              <w:rPr>
                <w:rFonts w:ascii="Times New Roman" w:hAnsi="Times New Roman" w:cs="Times New Roman"/>
              </w:rPr>
              <w:t>» повідомляє, що питання про зміну організації дорожнього руху на автодорозі , може бути вирішене після внесення змін в проект будівництва АЗС. Філія «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КосівськийРайавтодор</w:t>
            </w:r>
            <w:proofErr w:type="spellEnd"/>
            <w:r w:rsidRPr="00843A54">
              <w:rPr>
                <w:rFonts w:ascii="Times New Roman" w:hAnsi="Times New Roman" w:cs="Times New Roman"/>
              </w:rPr>
              <w:t>» направила відповідне звернення до Керівництва АЗС.</w:t>
            </w:r>
          </w:p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27 червня 2012 року відділ ДАІ з обслуговування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Косівського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району повідомляє,що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Косівським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ВДАІ було видано припис 04.04.2012 року щодо встановлення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дорожної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розмітки та дорожнього знаку.</w:t>
            </w:r>
          </w:p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23 серпня 2012 року директор ІФФ ТОВ «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ЗОЛОТЕК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» повідомляє,що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ВДАІ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Косівського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району не має повноважень видачі приписів щодо зміни організації руху на дорозі державного значення Р24 Татарів-Кам’янець-Подільський на якій знаходиться АЗС № 12 «Косів»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ІФФ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ТзОВ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43A54">
              <w:rPr>
                <w:rFonts w:ascii="Times New Roman" w:hAnsi="Times New Roman" w:cs="Times New Roman"/>
              </w:rPr>
              <w:t>Золотек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». Водночас у 2007 році перед запуском АЗС №12 «Косів» було розроблено й інші схеми організації руху які, в тому числі враховували вимогу припису. Службою автомобільних доріг в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Іано-Франківській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області та Департаментом ДАІ МВС України відповідно вимогам чинного законодавства було погоджено та узгоджено саме існуючу схему дорожніх знаків та розмітки №4П-6975 від 23.10.2007 року.</w:t>
            </w:r>
          </w:p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04 грудня 2012 року Управління Державтоінспекції повідомляє, що зміни та доповнення до узгодженого проекту на АЗС не розглядалися за відсутності звернення до Державтоінспекції власника. </w:t>
            </w:r>
          </w:p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23 серпня 2012 року Івано-Франківська філія Золотий Екватор повідомляє, що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ВДАІ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Косівського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району немає повноважень видачі приписів щодо організації руху на дорозі державного значення. Проте, службою автомобільних доріг в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Ів.-Фр</w:t>
            </w:r>
            <w:proofErr w:type="spellEnd"/>
            <w:r w:rsidRPr="00843A54">
              <w:rPr>
                <w:rFonts w:ascii="Times New Roman" w:hAnsi="Times New Roman" w:cs="Times New Roman"/>
              </w:rPr>
              <w:t>. Обл. та Департаментом ДАІ МВС України відповідно вимогам чинного законодавства було погоджено  та узгоджено саме існуючу схему дорожніх знаків та розмітки №4П-6975 від 23.10.2007 року.</w:t>
            </w:r>
          </w:p>
        </w:tc>
        <w:tc>
          <w:tcPr>
            <w:tcW w:w="1494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Залишається на контролі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842"/>
        <w:gridCol w:w="2268"/>
        <w:gridCol w:w="2268"/>
        <w:gridCol w:w="6946"/>
        <w:gridCol w:w="1494"/>
      </w:tblGrid>
      <w:tr w:rsidR="008C3414" w:rsidRPr="00843A54" w:rsidTr="004D6787">
        <w:tc>
          <w:tcPr>
            <w:tcW w:w="534" w:type="dxa"/>
          </w:tcPr>
          <w:p w:rsidR="008C3414" w:rsidRPr="00843A54" w:rsidRDefault="00567177" w:rsidP="003C03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AC48F4" w:rsidRPr="00843A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8C3414" w:rsidRPr="00843A54" w:rsidRDefault="008C3414" w:rsidP="003C03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«Депутатський </w:t>
            </w:r>
            <w:r w:rsidRPr="00843A54">
              <w:rPr>
                <w:rFonts w:ascii="Times New Roman" w:hAnsi="Times New Roman" w:cs="Times New Roman"/>
              </w:rPr>
              <w:lastRenderedPageBreak/>
              <w:t>запит І.</w:t>
            </w:r>
            <w:proofErr w:type="spellStart"/>
            <w:r w:rsidRPr="00843A54">
              <w:rPr>
                <w:rFonts w:ascii="Times New Roman" w:hAnsi="Times New Roman" w:cs="Times New Roman"/>
              </w:rPr>
              <w:t>Різуна</w:t>
            </w:r>
            <w:proofErr w:type="spellEnd"/>
            <w:r w:rsidRPr="00843A54">
              <w:rPr>
                <w:rFonts w:ascii="Times New Roman" w:hAnsi="Times New Roman" w:cs="Times New Roman"/>
              </w:rPr>
              <w:t>»,  №  651-29/2014</w:t>
            </w:r>
          </w:p>
        </w:tc>
        <w:tc>
          <w:tcPr>
            <w:tcW w:w="2268" w:type="dxa"/>
          </w:tcPr>
          <w:p w:rsidR="008C3414" w:rsidRPr="00843A54" w:rsidRDefault="008C3414" w:rsidP="007B40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lastRenderedPageBreak/>
              <w:t xml:space="preserve">Вирішення </w:t>
            </w:r>
            <w:r w:rsidR="007B401A">
              <w:rPr>
                <w:rFonts w:ascii="Times New Roman" w:hAnsi="Times New Roman" w:cs="Times New Roman"/>
              </w:rPr>
              <w:t xml:space="preserve">питання </w:t>
            </w:r>
            <w:r w:rsidRPr="00843A54">
              <w:rPr>
                <w:rFonts w:ascii="Times New Roman" w:hAnsi="Times New Roman" w:cs="Times New Roman"/>
              </w:rPr>
              <w:t xml:space="preserve"> </w:t>
            </w:r>
            <w:r w:rsidRPr="00843A54">
              <w:rPr>
                <w:rFonts w:ascii="Times New Roman" w:hAnsi="Times New Roman" w:cs="Times New Roman"/>
              </w:rPr>
              <w:lastRenderedPageBreak/>
              <w:t>ремонту аварійного моста у селі Великий Рожин на ділянці дороги державного значення «Чернівці-Верховина»</w:t>
            </w:r>
          </w:p>
        </w:tc>
        <w:tc>
          <w:tcPr>
            <w:tcW w:w="2268" w:type="dxa"/>
          </w:tcPr>
          <w:p w:rsidR="008C3414" w:rsidRPr="00843A54" w:rsidRDefault="008C3414" w:rsidP="003C03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lastRenderedPageBreak/>
              <w:t xml:space="preserve">Філія </w:t>
            </w:r>
            <w:r w:rsidRPr="00843A54"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Косівськийрайавтодор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ДП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«Івано-Франківський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облавтодор</w:t>
            </w:r>
            <w:proofErr w:type="spellEnd"/>
            <w:r w:rsidRPr="00843A54">
              <w:rPr>
                <w:rFonts w:ascii="Times New Roman" w:hAnsi="Times New Roman" w:cs="Times New Roman"/>
              </w:rPr>
              <w:t>» ВАТ «Державна акціонерна компанія «автомобільні дороги України»</w:t>
            </w:r>
          </w:p>
        </w:tc>
        <w:tc>
          <w:tcPr>
            <w:tcW w:w="6946" w:type="dxa"/>
          </w:tcPr>
          <w:p w:rsidR="008C3414" w:rsidRPr="00843A54" w:rsidRDefault="008C3414" w:rsidP="007B40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Косівськийрайавтодор</w:t>
            </w:r>
            <w:proofErr w:type="spellEnd"/>
            <w:r w:rsidRPr="00843A54">
              <w:rPr>
                <w:rFonts w:ascii="Times New Roman" w:hAnsi="Times New Roman" w:cs="Times New Roman"/>
              </w:rPr>
              <w:t>» повідом</w:t>
            </w:r>
            <w:r w:rsidR="007B401A">
              <w:rPr>
                <w:rFonts w:ascii="Times New Roman" w:hAnsi="Times New Roman" w:cs="Times New Roman"/>
              </w:rPr>
              <w:t>ив</w:t>
            </w:r>
            <w:r w:rsidRPr="00843A54">
              <w:rPr>
                <w:rFonts w:ascii="Times New Roman" w:hAnsi="Times New Roman" w:cs="Times New Roman"/>
              </w:rPr>
              <w:t xml:space="preserve">, що 23 квітня 2014р проводився </w:t>
            </w:r>
            <w:r w:rsidRPr="00843A54">
              <w:rPr>
                <w:rFonts w:ascii="Times New Roman" w:hAnsi="Times New Roman" w:cs="Times New Roman"/>
              </w:rPr>
              <w:lastRenderedPageBreak/>
              <w:t xml:space="preserve">комісійний періодичний огляд моста, що знаходиться в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с.Великий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Рожин. Цей огляд виявив ряд проблем, які потребують ремонту, усі роботи потребують фінансових затрат, які не передбачені плановими роботами.</w:t>
            </w:r>
            <w:r w:rsidR="007B401A">
              <w:rPr>
                <w:rFonts w:ascii="Times New Roman" w:hAnsi="Times New Roman" w:cs="Times New Roman"/>
              </w:rPr>
              <w:t xml:space="preserve"> Стан аварійності моста може визначити спеціалізована організація, провівши випробування. </w:t>
            </w:r>
            <w:proofErr w:type="spellStart"/>
            <w:r w:rsidR="007B401A">
              <w:rPr>
                <w:rFonts w:ascii="Times New Roman" w:hAnsi="Times New Roman" w:cs="Times New Roman"/>
              </w:rPr>
              <w:t>Косівстка</w:t>
            </w:r>
            <w:proofErr w:type="spellEnd"/>
            <w:r w:rsidR="007B401A">
              <w:rPr>
                <w:rFonts w:ascii="Times New Roman" w:hAnsi="Times New Roman" w:cs="Times New Roman"/>
              </w:rPr>
              <w:t xml:space="preserve"> філія просить направити даний запит у Службу автомобільних доріг в області.</w:t>
            </w:r>
            <w:r w:rsidR="009243DD">
              <w:rPr>
                <w:rFonts w:ascii="Times New Roman" w:hAnsi="Times New Roman" w:cs="Times New Roman"/>
              </w:rPr>
              <w:t xml:space="preserve"> Відповідний лист був підготовлений та направлений районною радою </w:t>
            </w:r>
            <w:r w:rsidR="00EF375B">
              <w:rPr>
                <w:rFonts w:ascii="Times New Roman" w:hAnsi="Times New Roman" w:cs="Times New Roman"/>
              </w:rPr>
              <w:t>16.09.2014. 23.09.2014 надійшла відповідь Служби автомобільних доріг в Івано-Франківській області. Надано звіт за результатами обстеження зазначеного моста та проінформовано про те, що у 2014 р. кошти на будівництво, реконструкцію та капітальний ремонт мостів взагалі не надходили, як і на протязі останніх років. Фінансуються роботи тільки з поточного дрібного ремонту та експлуатаційного утримання автомобільних доріг загального користування державного і місцевого значення, і то лише у розмірі 5% від розрахункової потреби. При відповідному фінансуванні у 2015 р. порушене питання, за повідомленням Служби автомобільних доріг в області, обов</w:t>
            </w:r>
            <w:r w:rsidR="00EF375B" w:rsidRPr="00EF375B">
              <w:rPr>
                <w:rFonts w:ascii="Times New Roman" w:hAnsi="Times New Roman" w:cs="Times New Roman"/>
              </w:rPr>
              <w:t>’</w:t>
            </w:r>
            <w:r w:rsidR="00EF375B">
              <w:rPr>
                <w:rFonts w:ascii="Times New Roman" w:hAnsi="Times New Roman" w:cs="Times New Roman"/>
              </w:rPr>
              <w:t xml:space="preserve">язково </w:t>
            </w:r>
            <w:proofErr w:type="spellStart"/>
            <w:r w:rsidR="00EF375B">
              <w:rPr>
                <w:rFonts w:ascii="Times New Roman" w:hAnsi="Times New Roman" w:cs="Times New Roman"/>
              </w:rPr>
              <w:t>врахується</w:t>
            </w:r>
            <w:proofErr w:type="spellEnd"/>
            <w:r w:rsidR="00EF375B">
              <w:rPr>
                <w:rFonts w:ascii="Times New Roman" w:hAnsi="Times New Roman" w:cs="Times New Roman"/>
              </w:rPr>
              <w:t>, а на сьогоднішній день філія «</w:t>
            </w:r>
            <w:proofErr w:type="spellStart"/>
            <w:r w:rsidR="00EF375B">
              <w:rPr>
                <w:rFonts w:ascii="Times New Roman" w:hAnsi="Times New Roman" w:cs="Times New Roman"/>
              </w:rPr>
              <w:t>Косівськийрайавтодор</w:t>
            </w:r>
            <w:proofErr w:type="spellEnd"/>
            <w:r w:rsidR="00EF375B">
              <w:rPr>
                <w:rFonts w:ascii="Times New Roman" w:hAnsi="Times New Roman" w:cs="Times New Roman"/>
              </w:rPr>
              <w:t xml:space="preserve">» утримуватиме його за кошти передбачені на експлуатаційне утримання в міру їх надходження з державного бюджету. </w:t>
            </w:r>
          </w:p>
        </w:tc>
        <w:tc>
          <w:tcPr>
            <w:tcW w:w="1494" w:type="dxa"/>
          </w:tcPr>
          <w:p w:rsidR="008C3414" w:rsidRPr="00843A54" w:rsidRDefault="009243DD" w:rsidP="003C03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Залишається </w:t>
            </w:r>
            <w:r>
              <w:rPr>
                <w:rFonts w:ascii="Times New Roman" w:hAnsi="Times New Roman" w:cs="Times New Roman"/>
              </w:rPr>
              <w:lastRenderedPageBreak/>
              <w:t>на контролі</w:t>
            </w:r>
          </w:p>
        </w:tc>
      </w:tr>
      <w:tr w:rsidR="000160C8" w:rsidRPr="00843A54" w:rsidTr="004D6787">
        <w:tc>
          <w:tcPr>
            <w:tcW w:w="534" w:type="dxa"/>
          </w:tcPr>
          <w:p w:rsidR="000160C8" w:rsidRPr="00843A54" w:rsidRDefault="00567177" w:rsidP="006C2C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  <w:r w:rsidR="000160C8" w:rsidRPr="00843A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0160C8" w:rsidRPr="00843A54" w:rsidRDefault="000160C8" w:rsidP="003C03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«Про депутатський запит Ю.Яким</w:t>
            </w:r>
            <w:r w:rsidRPr="00843A54">
              <w:rPr>
                <w:rFonts w:ascii="Times New Roman" w:hAnsi="Times New Roman" w:cs="Times New Roman"/>
                <w:lang w:val="ru-RU"/>
              </w:rPr>
              <w:t>`</w:t>
            </w:r>
            <w:r w:rsidRPr="00843A54">
              <w:rPr>
                <w:rFonts w:ascii="Times New Roman" w:hAnsi="Times New Roman" w:cs="Times New Roman"/>
              </w:rPr>
              <w:t>юка», № 671-29/2014</w:t>
            </w:r>
          </w:p>
        </w:tc>
        <w:tc>
          <w:tcPr>
            <w:tcW w:w="2268" w:type="dxa"/>
          </w:tcPr>
          <w:p w:rsidR="000160C8" w:rsidRPr="00843A54" w:rsidRDefault="000160C8" w:rsidP="002513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З приводу надання інформації по розслідуванню справ щодо жителів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Косівського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району, які пікетували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Косівський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районний суд з приводу </w:t>
            </w:r>
            <w:r>
              <w:rPr>
                <w:rFonts w:ascii="Times New Roman" w:hAnsi="Times New Roman" w:cs="Times New Roman"/>
              </w:rPr>
              <w:t>при</w:t>
            </w:r>
            <w:r w:rsidRPr="00843A54">
              <w:rPr>
                <w:rFonts w:ascii="Times New Roman" w:hAnsi="Times New Roman" w:cs="Times New Roman"/>
              </w:rPr>
              <w:t xml:space="preserve">значення на посаду голови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Косівського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районного суду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Крилюк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М.І.</w:t>
            </w:r>
          </w:p>
        </w:tc>
        <w:tc>
          <w:tcPr>
            <w:tcW w:w="2268" w:type="dxa"/>
          </w:tcPr>
          <w:p w:rsidR="000160C8" w:rsidRPr="00843A54" w:rsidRDefault="000160C8" w:rsidP="00A86F6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43A54">
              <w:rPr>
                <w:rFonts w:ascii="Times New Roman" w:hAnsi="Times New Roman" w:cs="Times New Roman"/>
              </w:rPr>
              <w:t>Косівський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РВ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УМВС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України в Івано-франківській обл.</w:t>
            </w:r>
          </w:p>
        </w:tc>
        <w:tc>
          <w:tcPr>
            <w:tcW w:w="6946" w:type="dxa"/>
          </w:tcPr>
          <w:p w:rsidR="000160C8" w:rsidRPr="00843A54" w:rsidRDefault="000160C8" w:rsidP="000160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43A54">
              <w:rPr>
                <w:rFonts w:ascii="Times New Roman" w:hAnsi="Times New Roman" w:cs="Times New Roman"/>
              </w:rPr>
              <w:t>Косівськ</w:t>
            </w:r>
            <w:r>
              <w:rPr>
                <w:rFonts w:ascii="Times New Roman" w:hAnsi="Times New Roman" w:cs="Times New Roman"/>
              </w:rPr>
              <w:t>ий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РВ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УМВС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України в Івано-</w:t>
            </w:r>
            <w:r>
              <w:rPr>
                <w:rFonts w:ascii="Times New Roman" w:hAnsi="Times New Roman" w:cs="Times New Roman"/>
              </w:rPr>
              <w:t>Ф</w:t>
            </w:r>
            <w:r w:rsidRPr="00843A54">
              <w:rPr>
                <w:rFonts w:ascii="Times New Roman" w:hAnsi="Times New Roman" w:cs="Times New Roman"/>
              </w:rPr>
              <w:t>ранківській обл. повідоми</w:t>
            </w:r>
            <w:r>
              <w:rPr>
                <w:rFonts w:ascii="Times New Roman" w:hAnsi="Times New Roman" w:cs="Times New Roman"/>
              </w:rPr>
              <w:t>в</w:t>
            </w:r>
            <w:r w:rsidRPr="00843A54">
              <w:rPr>
                <w:rFonts w:ascii="Times New Roman" w:hAnsi="Times New Roman" w:cs="Times New Roman"/>
              </w:rPr>
              <w:t xml:space="preserve">, що кримінальне провадження  №12014090190000151 за ст..341 КК України перебуває у провадженні слідчого відділення Верховинського РВ УМВС. </w:t>
            </w:r>
            <w:r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</w:rPr>
              <w:t>зв</w:t>
            </w:r>
            <w:proofErr w:type="spellEnd"/>
            <w:r w:rsidRPr="000160C8">
              <w:rPr>
                <w:rFonts w:ascii="Times New Roman" w:hAnsi="Times New Roman" w:cs="Times New Roman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</w:rPr>
              <w:t>язку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цим, депутатський запит Ю.Яким</w:t>
            </w:r>
            <w:r w:rsidRPr="000160C8">
              <w:rPr>
                <w:rFonts w:ascii="Times New Roman" w:hAnsi="Times New Roman" w:cs="Times New Roman"/>
                <w:lang w:val="ru-RU"/>
              </w:rPr>
              <w:t>’</w:t>
            </w:r>
            <w:r>
              <w:rPr>
                <w:rFonts w:ascii="Times New Roman" w:hAnsi="Times New Roman" w:cs="Times New Roman"/>
              </w:rPr>
              <w:t xml:space="preserve">юка було направлено </w:t>
            </w:r>
            <w:proofErr w:type="spellStart"/>
            <w:r>
              <w:rPr>
                <w:rFonts w:ascii="Times New Roman" w:hAnsi="Times New Roman" w:cs="Times New Roman"/>
              </w:rPr>
              <w:t>Косівським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УВМС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розгляду за належністю Верховинському</w:t>
            </w:r>
            <w:r w:rsidRPr="00843A54">
              <w:rPr>
                <w:rFonts w:ascii="Times New Roman" w:hAnsi="Times New Roman" w:cs="Times New Roman"/>
              </w:rPr>
              <w:t xml:space="preserve"> РВ УМВС</w:t>
            </w:r>
            <w:r>
              <w:rPr>
                <w:rFonts w:ascii="Times New Roman" w:hAnsi="Times New Roman" w:cs="Times New Roman"/>
              </w:rPr>
              <w:t>, який, у свою чергу надав проміжну відповідь про те, щотриває</w:t>
            </w:r>
            <w:r w:rsidRPr="00843A54">
              <w:rPr>
                <w:rFonts w:ascii="Times New Roman" w:hAnsi="Times New Roman" w:cs="Times New Roman"/>
              </w:rPr>
              <w:t xml:space="preserve"> досудове розслідування, кінцеве рішення по даному кримінальному провадженні не прийнято.</w:t>
            </w:r>
          </w:p>
        </w:tc>
        <w:tc>
          <w:tcPr>
            <w:tcW w:w="1494" w:type="dxa"/>
          </w:tcPr>
          <w:p w:rsidR="000160C8" w:rsidRPr="00843A54" w:rsidRDefault="000160C8" w:rsidP="003C03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Залишається на контролі</w:t>
            </w:r>
          </w:p>
        </w:tc>
      </w:tr>
      <w:tr w:rsidR="00A86F63" w:rsidRPr="00843A54" w:rsidTr="004D6787">
        <w:tc>
          <w:tcPr>
            <w:tcW w:w="534" w:type="dxa"/>
          </w:tcPr>
          <w:p w:rsidR="00A86F63" w:rsidRPr="00843A54" w:rsidRDefault="00567177" w:rsidP="006C2C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842" w:type="dxa"/>
          </w:tcPr>
          <w:p w:rsidR="00A86F63" w:rsidRPr="00843A54" w:rsidRDefault="00A86F63" w:rsidP="003C03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«Про депутатський запит М.</w:t>
            </w:r>
            <w:proofErr w:type="spellStart"/>
            <w:r w:rsidRPr="00843A54">
              <w:rPr>
                <w:rFonts w:ascii="Times New Roman" w:hAnsi="Times New Roman" w:cs="Times New Roman"/>
              </w:rPr>
              <w:t>Ласійчук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», № </w:t>
            </w:r>
            <w:r w:rsidRPr="00843A54">
              <w:rPr>
                <w:rFonts w:ascii="Times New Roman" w:hAnsi="Times New Roman" w:cs="Times New Roman"/>
              </w:rPr>
              <w:lastRenderedPageBreak/>
              <w:t>652-29/2014</w:t>
            </w:r>
          </w:p>
        </w:tc>
        <w:tc>
          <w:tcPr>
            <w:tcW w:w="2268" w:type="dxa"/>
          </w:tcPr>
          <w:p w:rsidR="00A86F63" w:rsidRPr="00843A54" w:rsidRDefault="00A86F63" w:rsidP="003C03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lastRenderedPageBreak/>
              <w:t xml:space="preserve">З приводу вирішення до початку нового навчального року питання з </w:t>
            </w:r>
            <w:r w:rsidRPr="00843A54">
              <w:rPr>
                <w:rFonts w:ascii="Times New Roman" w:hAnsi="Times New Roman" w:cs="Times New Roman"/>
              </w:rPr>
              <w:lastRenderedPageBreak/>
              <w:t xml:space="preserve">облаштуванням дороги до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Уторопського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НВО (проведення ямкового ремонту ділянок дороги біля приміщення центрального корпусу школи та біля ДНЗ)</w:t>
            </w:r>
          </w:p>
        </w:tc>
        <w:tc>
          <w:tcPr>
            <w:tcW w:w="2268" w:type="dxa"/>
          </w:tcPr>
          <w:p w:rsidR="00A86F63" w:rsidRPr="00843A54" w:rsidRDefault="00466AF2" w:rsidP="003C03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Філія </w:t>
            </w:r>
            <w:r w:rsidR="00A86F63" w:rsidRPr="00843A54">
              <w:rPr>
                <w:rFonts w:ascii="Times New Roman" w:hAnsi="Times New Roman" w:cs="Times New Roman"/>
              </w:rPr>
              <w:t>«</w:t>
            </w:r>
            <w:proofErr w:type="spellStart"/>
            <w:r w:rsidR="00A86F63" w:rsidRPr="00843A54">
              <w:rPr>
                <w:rFonts w:ascii="Times New Roman" w:hAnsi="Times New Roman" w:cs="Times New Roman"/>
              </w:rPr>
              <w:t>Косівськийрайавтодор</w:t>
            </w:r>
            <w:proofErr w:type="spellEnd"/>
            <w:r w:rsidR="00A86F63" w:rsidRPr="00843A54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="00A86F63" w:rsidRPr="00843A54">
              <w:rPr>
                <w:rFonts w:ascii="Times New Roman" w:hAnsi="Times New Roman" w:cs="Times New Roman"/>
              </w:rPr>
              <w:t>ДП</w:t>
            </w:r>
            <w:proofErr w:type="spellEnd"/>
            <w:r w:rsidR="00A86F63" w:rsidRPr="00843A54">
              <w:rPr>
                <w:rFonts w:ascii="Times New Roman" w:hAnsi="Times New Roman" w:cs="Times New Roman"/>
              </w:rPr>
              <w:t xml:space="preserve"> «Івано-Франківський </w:t>
            </w:r>
            <w:proofErr w:type="spellStart"/>
            <w:r w:rsidR="00A86F63" w:rsidRPr="00843A54">
              <w:rPr>
                <w:rFonts w:ascii="Times New Roman" w:hAnsi="Times New Roman" w:cs="Times New Roman"/>
              </w:rPr>
              <w:lastRenderedPageBreak/>
              <w:t>облавтодор</w:t>
            </w:r>
            <w:proofErr w:type="spellEnd"/>
            <w:r w:rsidR="00A86F63" w:rsidRPr="00843A54">
              <w:rPr>
                <w:rFonts w:ascii="Times New Roman" w:hAnsi="Times New Roman" w:cs="Times New Roman"/>
              </w:rPr>
              <w:t>» ВАТ Державна акціонерна компанія «Автомобільні дороги Україні»</w:t>
            </w:r>
          </w:p>
        </w:tc>
        <w:tc>
          <w:tcPr>
            <w:tcW w:w="6946" w:type="dxa"/>
          </w:tcPr>
          <w:p w:rsidR="00A86F63" w:rsidRPr="00843A54" w:rsidRDefault="00A86F63" w:rsidP="00466A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lastRenderedPageBreak/>
              <w:t xml:space="preserve">26.08.14 </w:t>
            </w:r>
            <w:r w:rsidR="00466AF2">
              <w:rPr>
                <w:rFonts w:ascii="Times New Roman" w:hAnsi="Times New Roman" w:cs="Times New Roman"/>
              </w:rPr>
              <w:t>філія «</w:t>
            </w:r>
            <w:proofErr w:type="spellStart"/>
            <w:r w:rsidR="00466AF2">
              <w:rPr>
                <w:rFonts w:ascii="Times New Roman" w:hAnsi="Times New Roman" w:cs="Times New Roman"/>
              </w:rPr>
              <w:t>Косівськийрайавтодор»</w:t>
            </w:r>
            <w:r w:rsidRPr="00843A54">
              <w:rPr>
                <w:rFonts w:ascii="Times New Roman" w:hAnsi="Times New Roman" w:cs="Times New Roman"/>
              </w:rPr>
              <w:t>повідомил</w:t>
            </w:r>
            <w:r w:rsidR="00466AF2">
              <w:rPr>
                <w:rFonts w:ascii="Times New Roman" w:hAnsi="Times New Roman" w:cs="Times New Roman"/>
              </w:rPr>
              <w:t>ар</w:t>
            </w:r>
            <w:r w:rsidRPr="00843A54">
              <w:rPr>
                <w:rFonts w:ascii="Times New Roman" w:hAnsi="Times New Roman" w:cs="Times New Roman"/>
              </w:rPr>
              <w:t>айонну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раду</w:t>
            </w:r>
            <w:r w:rsidR="00466AF2">
              <w:rPr>
                <w:rFonts w:ascii="Times New Roman" w:hAnsi="Times New Roman" w:cs="Times New Roman"/>
              </w:rPr>
              <w:t xml:space="preserve"> про те</w:t>
            </w:r>
            <w:r w:rsidRPr="00843A54">
              <w:rPr>
                <w:rFonts w:ascii="Times New Roman" w:hAnsi="Times New Roman" w:cs="Times New Roman"/>
              </w:rPr>
              <w:t xml:space="preserve">, що ділянки дороги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Татір</w:t>
            </w:r>
            <w:r w:rsidR="00466AF2">
              <w:rPr>
                <w:rFonts w:ascii="Times New Roman" w:hAnsi="Times New Roman" w:cs="Times New Roman"/>
              </w:rPr>
              <w:t>і</w:t>
            </w:r>
            <w:r w:rsidRPr="00843A54">
              <w:rPr>
                <w:rFonts w:ascii="Times New Roman" w:hAnsi="Times New Roman" w:cs="Times New Roman"/>
              </w:rPr>
              <w:t>в-К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. Подільський в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с.Уторопи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біля школи і ДНЗ  будуть ремонтуватися у комплексі ямкового ремонту на всій протяжності дороги. У зв’язку з критичним станом фінансування </w:t>
            </w:r>
            <w:r w:rsidRPr="00843A54">
              <w:rPr>
                <w:rFonts w:ascii="Times New Roman" w:hAnsi="Times New Roman" w:cs="Times New Roman"/>
              </w:rPr>
              <w:lastRenderedPageBreak/>
              <w:t xml:space="preserve">дорожніх робіт ремонт буду проводитись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пізніше.</w:t>
            </w:r>
            <w:r w:rsidR="00466AF2">
              <w:rPr>
                <w:rFonts w:ascii="Times New Roman" w:hAnsi="Times New Roman" w:cs="Times New Roman"/>
              </w:rPr>
              <w:t>Копія</w:t>
            </w:r>
            <w:proofErr w:type="spellEnd"/>
            <w:r w:rsidR="00466AF2">
              <w:rPr>
                <w:rFonts w:ascii="Times New Roman" w:hAnsi="Times New Roman" w:cs="Times New Roman"/>
              </w:rPr>
              <w:t xml:space="preserve"> зазначеної відповіді була надана депутату районної ради.</w:t>
            </w:r>
          </w:p>
        </w:tc>
        <w:tc>
          <w:tcPr>
            <w:tcW w:w="1494" w:type="dxa"/>
          </w:tcPr>
          <w:p w:rsidR="00A86F63" w:rsidRPr="00843A54" w:rsidRDefault="00466AF2" w:rsidP="003C03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Залишається на контролі</w:t>
            </w:r>
          </w:p>
        </w:tc>
      </w:tr>
      <w:tr w:rsidR="00EC1DC8" w:rsidRPr="00843A54" w:rsidTr="004D6787">
        <w:tc>
          <w:tcPr>
            <w:tcW w:w="534" w:type="dxa"/>
          </w:tcPr>
          <w:p w:rsidR="00EC1DC8" w:rsidRPr="00843A54" w:rsidRDefault="00567177" w:rsidP="006C2C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  <w:r w:rsidR="00EC1DC8" w:rsidRPr="00843A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EC1DC8" w:rsidRPr="00843A54" w:rsidRDefault="00EC1DC8" w:rsidP="003C03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«Про депутатський запит Р.</w:t>
            </w:r>
            <w:proofErr w:type="spellStart"/>
            <w:r w:rsidRPr="00843A54">
              <w:rPr>
                <w:rFonts w:ascii="Times New Roman" w:hAnsi="Times New Roman" w:cs="Times New Roman"/>
              </w:rPr>
              <w:t>Матейчука</w:t>
            </w:r>
            <w:proofErr w:type="spellEnd"/>
            <w:r w:rsidRPr="00843A54">
              <w:rPr>
                <w:rFonts w:ascii="Times New Roman" w:hAnsi="Times New Roman" w:cs="Times New Roman"/>
              </w:rPr>
              <w:t>», № 667-29/2014</w:t>
            </w:r>
          </w:p>
        </w:tc>
        <w:tc>
          <w:tcPr>
            <w:tcW w:w="2268" w:type="dxa"/>
          </w:tcPr>
          <w:p w:rsidR="00EC1DC8" w:rsidRPr="00843A54" w:rsidRDefault="00EC1DC8" w:rsidP="003C03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З приводу  вжиття заходів з метою покращення санітарного стану на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Смоднянському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ринку.</w:t>
            </w:r>
          </w:p>
        </w:tc>
        <w:tc>
          <w:tcPr>
            <w:tcW w:w="2268" w:type="dxa"/>
          </w:tcPr>
          <w:p w:rsidR="00EC1DC8" w:rsidRPr="00843A54" w:rsidRDefault="00EC1DC8" w:rsidP="003C03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Головний санітарний лікар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Косівського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району.</w:t>
            </w:r>
          </w:p>
        </w:tc>
        <w:tc>
          <w:tcPr>
            <w:tcW w:w="6946" w:type="dxa"/>
          </w:tcPr>
          <w:p w:rsidR="00EC1DC8" w:rsidRPr="00843A54" w:rsidRDefault="00EC1DC8" w:rsidP="003C03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43A54">
              <w:rPr>
                <w:rFonts w:ascii="Times New Roman" w:hAnsi="Times New Roman" w:cs="Times New Roman"/>
              </w:rPr>
              <w:t>Косівське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між</w:t>
            </w:r>
            <w:r>
              <w:rPr>
                <w:rFonts w:ascii="Times New Roman" w:hAnsi="Times New Roman" w:cs="Times New Roman"/>
              </w:rPr>
              <w:t xml:space="preserve">районне управління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Pr="00843A54">
              <w:rPr>
                <w:rFonts w:ascii="Times New Roman" w:hAnsi="Times New Roman" w:cs="Times New Roman"/>
              </w:rPr>
              <w:t>ержсанепід</w:t>
            </w:r>
            <w:r>
              <w:rPr>
                <w:rFonts w:ascii="Times New Roman" w:hAnsi="Times New Roman" w:cs="Times New Roman"/>
              </w:rPr>
              <w:t>ем</w:t>
            </w:r>
            <w:r w:rsidRPr="00843A54">
              <w:rPr>
                <w:rFonts w:ascii="Times New Roman" w:hAnsi="Times New Roman" w:cs="Times New Roman"/>
              </w:rPr>
              <w:t>служби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 в Івано-Франківській обл. </w:t>
            </w:r>
            <w:r>
              <w:rPr>
                <w:rFonts w:ascii="Times New Roman" w:hAnsi="Times New Roman" w:cs="Times New Roman"/>
              </w:rPr>
              <w:t xml:space="preserve">проінформувало про те, щовідповідно до чинного законодавства на сьогоднішній день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Косівське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міжрайонне управління  може прийняти участь в складі утвореної комісії та надати пропозиції в межах компетенції та повноважень</w:t>
            </w:r>
            <w:r>
              <w:rPr>
                <w:rFonts w:ascii="Times New Roman" w:hAnsi="Times New Roman" w:cs="Times New Roman"/>
              </w:rPr>
              <w:t xml:space="preserve"> щодо вирішення порушеного питання</w:t>
            </w:r>
            <w:r w:rsidRPr="00843A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94" w:type="dxa"/>
          </w:tcPr>
          <w:p w:rsidR="00EC1DC8" w:rsidRPr="00843A54" w:rsidRDefault="00EC1DC8" w:rsidP="00CC11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Залишається на контролі</w:t>
            </w:r>
          </w:p>
        </w:tc>
      </w:tr>
      <w:tr w:rsidR="00EC1DC8" w:rsidRPr="00843A54" w:rsidTr="004D6787">
        <w:tc>
          <w:tcPr>
            <w:tcW w:w="534" w:type="dxa"/>
          </w:tcPr>
          <w:p w:rsidR="00EC1DC8" w:rsidRPr="00843A54" w:rsidRDefault="00567177" w:rsidP="003C03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C1DC8">
              <w:rPr>
                <w:rFonts w:ascii="Times New Roman" w:hAnsi="Times New Roman" w:cs="Times New Roman"/>
              </w:rPr>
              <w:t>7</w:t>
            </w:r>
            <w:r w:rsidR="00EC1DC8" w:rsidRPr="00843A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EC1DC8" w:rsidRPr="00843A54" w:rsidRDefault="00EC1DC8" w:rsidP="003C03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«Про депутатський запит Д.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Никифорака</w:t>
            </w:r>
            <w:proofErr w:type="spellEnd"/>
            <w:r w:rsidRPr="00843A54">
              <w:rPr>
                <w:rFonts w:ascii="Times New Roman" w:hAnsi="Times New Roman" w:cs="Times New Roman"/>
              </w:rPr>
              <w:t>», № 664-29/2014</w:t>
            </w:r>
          </w:p>
        </w:tc>
        <w:tc>
          <w:tcPr>
            <w:tcW w:w="2268" w:type="dxa"/>
          </w:tcPr>
          <w:p w:rsidR="00EC1DC8" w:rsidRPr="00843A54" w:rsidRDefault="00EC1DC8" w:rsidP="003C03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З приводу виділення коштів у розмірі 15000 гривень для завершення робіт з розширення русла р.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Вулійця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на території села Рибне.</w:t>
            </w:r>
          </w:p>
        </w:tc>
        <w:tc>
          <w:tcPr>
            <w:tcW w:w="2268" w:type="dxa"/>
          </w:tcPr>
          <w:p w:rsidR="00EC1DC8" w:rsidRPr="00843A54" w:rsidRDefault="00EC1DC8" w:rsidP="007742B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Д</w:t>
            </w:r>
            <w:r w:rsidRPr="00843A54">
              <w:rPr>
                <w:rFonts w:ascii="Times New Roman" w:hAnsi="Times New Roman" w:cs="Times New Roman"/>
              </w:rPr>
              <w:t>А, Коломийське міжр</w:t>
            </w:r>
            <w:r>
              <w:rPr>
                <w:rFonts w:ascii="Times New Roman" w:hAnsi="Times New Roman" w:cs="Times New Roman"/>
              </w:rPr>
              <w:t>айонне</w:t>
            </w:r>
            <w:r w:rsidRPr="00843A54">
              <w:rPr>
                <w:rFonts w:ascii="Times New Roman" w:hAnsi="Times New Roman" w:cs="Times New Roman"/>
              </w:rPr>
              <w:t xml:space="preserve"> управління водним господарством</w:t>
            </w:r>
          </w:p>
        </w:tc>
        <w:tc>
          <w:tcPr>
            <w:tcW w:w="6946" w:type="dxa"/>
          </w:tcPr>
          <w:p w:rsidR="00EC1DC8" w:rsidRDefault="00EC1DC8" w:rsidP="004D67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19.08.14 фінансове управління</w:t>
            </w:r>
            <w:r>
              <w:rPr>
                <w:rFonts w:ascii="Times New Roman" w:hAnsi="Times New Roman" w:cs="Times New Roman"/>
              </w:rPr>
              <w:t xml:space="preserve"> РДА</w:t>
            </w:r>
            <w:r w:rsidRPr="00843A54">
              <w:rPr>
                <w:rFonts w:ascii="Times New Roman" w:hAnsi="Times New Roman" w:cs="Times New Roman"/>
              </w:rPr>
              <w:t xml:space="preserve"> повідомил</w:t>
            </w:r>
            <w:r>
              <w:rPr>
                <w:rFonts w:ascii="Times New Roman" w:hAnsi="Times New Roman" w:cs="Times New Roman"/>
              </w:rPr>
              <w:t>о</w:t>
            </w:r>
            <w:r w:rsidRPr="00843A54">
              <w:rPr>
                <w:rFonts w:ascii="Times New Roman" w:hAnsi="Times New Roman" w:cs="Times New Roman"/>
              </w:rPr>
              <w:t xml:space="preserve"> районну раду, що виділення коштів для розширення русла на території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с.Рибне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знаходиться в компетенції місцевих органів влади. </w:t>
            </w:r>
            <w:r>
              <w:rPr>
                <w:rFonts w:ascii="Times New Roman" w:hAnsi="Times New Roman" w:cs="Times New Roman"/>
              </w:rPr>
              <w:t xml:space="preserve">Вищевказані видатки згідно чинного бюджетного законодавства можна здійснювати сільськими радами за рахунок коштів спеціального фонду (бюджету розвитку) із передачею як міжбюджетні трансферти. Одночасно відсутні конкретні розрахунки з економічним обґрунтуванням потреби у додатковому виділенні коштів для розширення русла </w:t>
            </w:r>
            <w:proofErr w:type="spellStart"/>
            <w:r>
              <w:rPr>
                <w:rFonts w:ascii="Times New Roman" w:hAnsi="Times New Roman" w:cs="Times New Roman"/>
              </w:rPr>
              <w:t>р.Вулійця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EC1DC8" w:rsidRDefault="00EC1DC8" w:rsidP="005845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07.08.14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Коломийськ</w:t>
            </w:r>
            <w:r>
              <w:rPr>
                <w:rFonts w:ascii="Times New Roman" w:hAnsi="Times New Roman" w:cs="Times New Roman"/>
              </w:rPr>
              <w:t>ийміжрай</w:t>
            </w:r>
            <w:r w:rsidRPr="00843A54">
              <w:rPr>
                <w:rFonts w:ascii="Times New Roman" w:hAnsi="Times New Roman" w:cs="Times New Roman"/>
              </w:rPr>
              <w:t>водгосп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повідоми</w:t>
            </w:r>
            <w:r>
              <w:rPr>
                <w:rFonts w:ascii="Times New Roman" w:hAnsi="Times New Roman" w:cs="Times New Roman"/>
              </w:rPr>
              <w:t>в</w:t>
            </w:r>
            <w:r w:rsidRPr="00843A54">
              <w:rPr>
                <w:rFonts w:ascii="Times New Roman" w:hAnsi="Times New Roman" w:cs="Times New Roman"/>
              </w:rPr>
              <w:t>, що роботи з розширення русла можуть бути проведені при виділенні коштів.</w:t>
            </w:r>
          </w:p>
          <w:p w:rsidR="00EC1DC8" w:rsidRPr="005845A7" w:rsidRDefault="00EC1DC8" w:rsidP="005845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19.09.2014 Івано-Франківське обласне управління водних ресурсів надало відповідь на звернення </w:t>
            </w:r>
            <w:proofErr w:type="spellStart"/>
            <w:r>
              <w:rPr>
                <w:rFonts w:ascii="Times New Roman" w:hAnsi="Times New Roman" w:cs="Times New Roman"/>
              </w:rPr>
              <w:t>РДА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приводу порушеного у депутатському запитів питання про те, що перевага у фінансуванні за рахунок коштів державного бюджету надається об</w:t>
            </w:r>
            <w:r w:rsidRPr="005845A7">
              <w:rPr>
                <w:rFonts w:ascii="Times New Roman" w:hAnsi="Times New Roman" w:cs="Times New Roman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</w:rPr>
              <w:t>єктам</w:t>
            </w:r>
            <w:proofErr w:type="spellEnd"/>
            <w:r>
              <w:rPr>
                <w:rFonts w:ascii="Times New Roman" w:hAnsi="Times New Roman" w:cs="Times New Roman"/>
              </w:rPr>
              <w:t>, які після паводку 2010 року знаходяться в аварійному стані та на яких були розпочаті відновлювальні роботи у минулі роки, однак станом на сьогоднішній день не завершені. Підвідомчі міжрайонні управління водного господарства за кошти, які виділяються у вкрай обмежених обсягах, здійснюють експлуатаційні та доглядові заходи на об</w:t>
            </w:r>
            <w:r w:rsidRPr="005845A7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</w:rPr>
              <w:t xml:space="preserve">єктах, що знаходяться на їхньому балансі. Враховуючи зазначене, передбачити виконання робіт з розширення русла </w:t>
            </w:r>
            <w:proofErr w:type="spellStart"/>
            <w:r>
              <w:rPr>
                <w:rFonts w:ascii="Times New Roman" w:hAnsi="Times New Roman" w:cs="Times New Roman"/>
              </w:rPr>
              <w:t>р.Вулійця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</w:t>
            </w:r>
            <w:r>
              <w:rPr>
                <w:rFonts w:ascii="Times New Roman" w:hAnsi="Times New Roman" w:cs="Times New Roman"/>
              </w:rPr>
              <w:lastRenderedPageBreak/>
              <w:t xml:space="preserve">зазначеному населеному пункті за рахунок коштів, які виділяються з </w:t>
            </w:r>
            <w:proofErr w:type="spellStart"/>
            <w:r>
              <w:rPr>
                <w:rFonts w:ascii="Times New Roman" w:hAnsi="Times New Roman" w:cs="Times New Roman"/>
              </w:rPr>
              <w:t>дербюджету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у поточному році немає можливості. </w:t>
            </w:r>
            <w:proofErr w:type="spellStart"/>
            <w:r>
              <w:rPr>
                <w:rFonts w:ascii="Times New Roman" w:hAnsi="Times New Roman" w:cs="Times New Roman"/>
              </w:rPr>
              <w:t>Облводресурсів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підвідомче Коломийське МУВГ готове надати необхідну допомогу у виконанні зазначених робіт при умові надходження коштів з інших джерел фінансування.</w:t>
            </w:r>
          </w:p>
        </w:tc>
        <w:tc>
          <w:tcPr>
            <w:tcW w:w="1494" w:type="dxa"/>
          </w:tcPr>
          <w:p w:rsidR="00EC1DC8" w:rsidRPr="00843A54" w:rsidRDefault="00EC1DC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lastRenderedPageBreak/>
              <w:t>Залишається на контролі</w:t>
            </w:r>
          </w:p>
        </w:tc>
      </w:tr>
    </w:tbl>
    <w:tbl>
      <w:tblPr>
        <w:tblStyle w:val="a3"/>
        <w:tblW w:w="0" w:type="auto"/>
        <w:tblLayout w:type="fixed"/>
        <w:tblLook w:val="04A0"/>
      </w:tblPr>
      <w:tblGrid>
        <w:gridCol w:w="534"/>
        <w:gridCol w:w="1842"/>
        <w:gridCol w:w="2268"/>
        <w:gridCol w:w="2268"/>
        <w:gridCol w:w="6946"/>
        <w:gridCol w:w="1494"/>
      </w:tblGrid>
      <w:tr w:rsidR="00921ED3" w:rsidRPr="00843A54" w:rsidTr="003C03F9">
        <w:tc>
          <w:tcPr>
            <w:tcW w:w="534" w:type="dxa"/>
          </w:tcPr>
          <w:p w:rsidR="00921ED3" w:rsidRPr="00843A54" w:rsidRDefault="00567177" w:rsidP="003C03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  <w:r w:rsidR="00921ED3" w:rsidRPr="00843A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921ED3" w:rsidRPr="00843A54" w:rsidRDefault="00921ED3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«Про депутатський запит Р.Ільницького», №100-4/2011, 142-5/2010</w:t>
            </w:r>
          </w:p>
        </w:tc>
        <w:tc>
          <w:tcPr>
            <w:tcW w:w="2268" w:type="dxa"/>
          </w:tcPr>
          <w:p w:rsidR="00921ED3" w:rsidRPr="00843A54" w:rsidRDefault="00921ED3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З приводу перевірки факту вирубки у 2007 році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сироростучих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дерев на території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РП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43A54">
              <w:rPr>
                <w:rFonts w:ascii="Times New Roman" w:hAnsi="Times New Roman" w:cs="Times New Roman"/>
              </w:rPr>
              <w:t>Райагроліс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» в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с.НижнійБерезів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на горі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Кичера</w:t>
            </w:r>
            <w:proofErr w:type="spellEnd"/>
            <w:r w:rsidRPr="00843A54">
              <w:rPr>
                <w:rFonts w:ascii="Times New Roman" w:hAnsi="Times New Roman" w:cs="Times New Roman"/>
              </w:rPr>
              <w:t>, квартал 6, виділ 32,33.</w:t>
            </w:r>
          </w:p>
        </w:tc>
        <w:tc>
          <w:tcPr>
            <w:tcW w:w="2268" w:type="dxa"/>
          </w:tcPr>
          <w:p w:rsidR="00921ED3" w:rsidRPr="00843A54" w:rsidRDefault="00921ED3" w:rsidP="003C03F9">
            <w:pPr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Постійна комісія з питань раціонального лісокористування, постійна комісія з питань законності та боротьби з корупцією,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РП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43A54">
              <w:rPr>
                <w:rFonts w:ascii="Times New Roman" w:hAnsi="Times New Roman" w:cs="Times New Roman"/>
              </w:rPr>
              <w:t>Райагроліс</w:t>
            </w:r>
            <w:proofErr w:type="spellEnd"/>
            <w:r w:rsidRPr="00843A5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946" w:type="dxa"/>
          </w:tcPr>
          <w:p w:rsidR="00921ED3" w:rsidRPr="00843A54" w:rsidRDefault="00921ED3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За результатами розгляду запиту профільними депутатськими комісіями, всі матеріали були направлені на розгляд прокуратурі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Косівського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району. 16.08.2011  районна прокуратура проінформувала районну раду про те, що законність проведення рубок лісу було предметом перевірки екологічної інспекції в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Ів-Фр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обл. розглядалось постійною комісією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р.р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. з питань природних ресурсів та лісокористування, керівництвом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РП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43A54">
              <w:rPr>
                <w:rFonts w:ascii="Times New Roman" w:hAnsi="Times New Roman" w:cs="Times New Roman"/>
              </w:rPr>
              <w:t>Райагроліс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Ів-Фр</w:t>
            </w:r>
            <w:proofErr w:type="spellEnd"/>
            <w:r w:rsidRPr="00843A54">
              <w:rPr>
                <w:rFonts w:ascii="Times New Roman" w:hAnsi="Times New Roman" w:cs="Times New Roman"/>
              </w:rPr>
              <w:t>. міжрайонною природоохоронною прокуратурою. Рубки проведено на підставі лісорубних квитків №11 та №30. Єдиним документом, який дає право на проведення рубки лісу є лісорубний квиток, який видається спеціальним уповноваженим органом.</w:t>
            </w:r>
          </w:p>
          <w:p w:rsidR="00921ED3" w:rsidRPr="00843A54" w:rsidRDefault="00921ED3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22.11.2011 року прокуратура повторно повідомляє, що 28.05.2009 року прокуратурою району було порушено кримінальну справу №315822 за фактом неналежного виконання працівниками лісової охорони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Нижньоберезівського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лісництва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РП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43A54">
              <w:rPr>
                <w:rFonts w:ascii="Times New Roman" w:hAnsi="Times New Roman" w:cs="Times New Roman"/>
              </w:rPr>
              <w:t>Райагроліс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» своїх обов’язків. Обвинувачення пред’явлено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Варварюку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М.Д. за ст.197 КК України. Вироком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Косівського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районного суду від 05.05.2010 р.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Варварюка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М.Д. визнано винним у вчиненні злочину, передбаченого ст..197 КК України. З приводу майнової шкоди у розмірі 104583,62 грн. (шкода заподіяна злочином) цивільний позов задоволено повністю. Вирок вступив у законну силу. Депутат не задоволений станом розгляду відповідного запиту. 17.06.2014 районною радою повторно були скеровані Прокуратурі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Косівського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району матеріали відповідного депутатського запиту.</w:t>
            </w:r>
          </w:p>
        </w:tc>
        <w:tc>
          <w:tcPr>
            <w:tcW w:w="1494" w:type="dxa"/>
          </w:tcPr>
          <w:p w:rsidR="00921ED3" w:rsidRPr="00843A54" w:rsidRDefault="00921ED3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Залишається на контролі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842"/>
        <w:gridCol w:w="2268"/>
        <w:gridCol w:w="2268"/>
        <w:gridCol w:w="6946"/>
        <w:gridCol w:w="1494"/>
      </w:tblGrid>
      <w:tr w:rsidR="000A37E2" w:rsidRPr="00843A54" w:rsidTr="004D6787">
        <w:tc>
          <w:tcPr>
            <w:tcW w:w="534" w:type="dxa"/>
          </w:tcPr>
          <w:p w:rsidR="000A37E2" w:rsidRPr="00843A54" w:rsidRDefault="00567177" w:rsidP="003C03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C2CDB">
              <w:rPr>
                <w:rFonts w:ascii="Times New Roman" w:hAnsi="Times New Roman" w:cs="Times New Roman"/>
              </w:rPr>
              <w:t>9</w:t>
            </w:r>
            <w:r w:rsidR="000A37E2" w:rsidRPr="00843A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0A37E2" w:rsidRPr="00843A54" w:rsidRDefault="000A37E2" w:rsidP="004D67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«Про депутатський запит Р. Ільницького», № 656-29/2014</w:t>
            </w:r>
          </w:p>
        </w:tc>
        <w:tc>
          <w:tcPr>
            <w:tcW w:w="2268" w:type="dxa"/>
          </w:tcPr>
          <w:p w:rsidR="000A37E2" w:rsidRPr="00843A54" w:rsidRDefault="000A37E2" w:rsidP="00384A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З приводу отримання копії акта обстеження, ознайомлення з актом виконаних робіт по  мост</w:t>
            </w:r>
            <w:r>
              <w:rPr>
                <w:rFonts w:ascii="Times New Roman" w:hAnsi="Times New Roman" w:cs="Times New Roman"/>
              </w:rPr>
              <w:t>у</w:t>
            </w:r>
            <w:r w:rsidRPr="00843A54">
              <w:rPr>
                <w:rFonts w:ascii="Times New Roman" w:hAnsi="Times New Roman" w:cs="Times New Roman"/>
              </w:rPr>
              <w:t xml:space="preserve"> в с. Нижній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Березів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, проведенням </w:t>
            </w:r>
            <w:r w:rsidRPr="00843A54">
              <w:rPr>
                <w:rFonts w:ascii="Times New Roman" w:hAnsi="Times New Roman" w:cs="Times New Roman"/>
              </w:rPr>
              <w:lastRenderedPageBreak/>
              <w:t>перевірки щодо коштів, використаних на будівництво моста.</w:t>
            </w:r>
          </w:p>
        </w:tc>
        <w:tc>
          <w:tcPr>
            <w:tcW w:w="2268" w:type="dxa"/>
          </w:tcPr>
          <w:p w:rsidR="000A37E2" w:rsidRPr="00843A54" w:rsidRDefault="000A37E2" w:rsidP="0094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lastRenderedPageBreak/>
              <w:t xml:space="preserve">Прокуратура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Косівського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6946" w:type="dxa"/>
          </w:tcPr>
          <w:p w:rsidR="000A37E2" w:rsidRPr="00843A54" w:rsidRDefault="000A37E2" w:rsidP="00D85B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9</w:t>
            </w:r>
            <w:r w:rsidRPr="00843A54">
              <w:rPr>
                <w:rFonts w:ascii="Times New Roman" w:hAnsi="Times New Roman" w:cs="Times New Roman"/>
              </w:rPr>
              <w:t xml:space="preserve">.08.14 Прокуратура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Косівського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району повідомила районну раду</w:t>
            </w:r>
            <w:r>
              <w:rPr>
                <w:rFonts w:ascii="Times New Roman" w:hAnsi="Times New Roman" w:cs="Times New Roman"/>
              </w:rPr>
              <w:t xml:space="preserve"> про те</w:t>
            </w:r>
            <w:r w:rsidRPr="00843A54">
              <w:rPr>
                <w:rFonts w:ascii="Times New Roman" w:hAnsi="Times New Roman" w:cs="Times New Roman"/>
              </w:rPr>
              <w:t xml:space="preserve">, що </w:t>
            </w:r>
            <w:r>
              <w:rPr>
                <w:rFonts w:ascii="Times New Roman" w:hAnsi="Times New Roman" w:cs="Times New Roman"/>
              </w:rPr>
              <w:t xml:space="preserve">відповідний депутатський запит направлено для розгляду за належністю начальнику Державної фінансової інспекції в Івано-Франківській області; для розгляду у частині факту підробки, на думку заявника, в акті обстеження моста підписів, – </w:t>
            </w:r>
            <w:proofErr w:type="spellStart"/>
            <w:r>
              <w:rPr>
                <w:rFonts w:ascii="Times New Roman" w:hAnsi="Times New Roman" w:cs="Times New Roman"/>
              </w:rPr>
              <w:t>Косівському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УМВС</w:t>
            </w:r>
            <w:proofErr w:type="spellEnd"/>
            <w:r>
              <w:rPr>
                <w:rFonts w:ascii="Times New Roman" w:hAnsi="Times New Roman" w:cs="Times New Roman"/>
              </w:rPr>
              <w:t>.  За</w:t>
            </w:r>
            <w:r w:rsidRPr="00843A54">
              <w:rPr>
                <w:rFonts w:ascii="Times New Roman" w:hAnsi="Times New Roman" w:cs="Times New Roman"/>
              </w:rPr>
              <w:t xml:space="preserve"> результатам розгляду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Косівського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району раду  та депутата Ільницького Р.І.</w:t>
            </w:r>
            <w:r>
              <w:rPr>
                <w:rFonts w:ascii="Times New Roman" w:hAnsi="Times New Roman" w:cs="Times New Roman"/>
              </w:rPr>
              <w:t xml:space="preserve"> має</w:t>
            </w:r>
            <w:r w:rsidRPr="00843A54">
              <w:rPr>
                <w:rFonts w:ascii="Times New Roman" w:hAnsi="Times New Roman" w:cs="Times New Roman"/>
              </w:rPr>
              <w:t xml:space="preserve"> бу</w:t>
            </w:r>
            <w:r>
              <w:rPr>
                <w:rFonts w:ascii="Times New Roman" w:hAnsi="Times New Roman" w:cs="Times New Roman"/>
              </w:rPr>
              <w:t>ти</w:t>
            </w:r>
            <w:r w:rsidRPr="00843A54">
              <w:rPr>
                <w:rFonts w:ascii="Times New Roman" w:hAnsi="Times New Roman" w:cs="Times New Roman"/>
              </w:rPr>
              <w:t xml:space="preserve"> повідомлено додатково Державною фінансовою інспекцією в Івано-Франківській обл. та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Косівським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РВ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3A54">
              <w:rPr>
                <w:rFonts w:ascii="Times New Roman" w:hAnsi="Times New Roman" w:cs="Times New Roman"/>
              </w:rPr>
              <w:lastRenderedPageBreak/>
              <w:t>УМВС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На підставі здійсненого прокуратурою аналізу порушеного депутатом Р.Ільницьким питання на даний час підстав для прокурорського реагування не встановлено.</w:t>
            </w:r>
          </w:p>
        </w:tc>
        <w:tc>
          <w:tcPr>
            <w:tcW w:w="1494" w:type="dxa"/>
          </w:tcPr>
          <w:p w:rsidR="000A37E2" w:rsidRPr="00843A54" w:rsidRDefault="000A37E2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lastRenderedPageBreak/>
              <w:t>Залишається на контролі</w:t>
            </w:r>
          </w:p>
        </w:tc>
      </w:tr>
    </w:tbl>
    <w:tbl>
      <w:tblPr>
        <w:tblStyle w:val="a3"/>
        <w:tblW w:w="0" w:type="auto"/>
        <w:tblLayout w:type="fixed"/>
        <w:tblLook w:val="04A0"/>
      </w:tblPr>
      <w:tblGrid>
        <w:gridCol w:w="534"/>
        <w:gridCol w:w="1842"/>
        <w:gridCol w:w="2268"/>
        <w:gridCol w:w="2268"/>
        <w:gridCol w:w="6946"/>
        <w:gridCol w:w="1494"/>
      </w:tblGrid>
      <w:tr w:rsidR="00811389" w:rsidRPr="00843A54" w:rsidTr="003C03F9">
        <w:tc>
          <w:tcPr>
            <w:tcW w:w="534" w:type="dxa"/>
          </w:tcPr>
          <w:p w:rsidR="00811389" w:rsidRPr="00843A54" w:rsidRDefault="00567177" w:rsidP="003C03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6C2CDB">
              <w:rPr>
                <w:rFonts w:ascii="Times New Roman" w:hAnsi="Times New Roman" w:cs="Times New Roman"/>
              </w:rPr>
              <w:t>0</w:t>
            </w:r>
            <w:r w:rsidR="00811389" w:rsidRPr="00843A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811389" w:rsidRPr="00843A54" w:rsidRDefault="00811389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«Про депутатський запит Р.Ільницького», №228-10/2012</w:t>
            </w:r>
          </w:p>
        </w:tc>
        <w:tc>
          <w:tcPr>
            <w:tcW w:w="2268" w:type="dxa"/>
          </w:tcPr>
          <w:p w:rsidR="00811389" w:rsidRPr="00843A54" w:rsidRDefault="00811389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З приводу надання  правової оцінки з питань, пов’язаних з ліквідацією на території району наслідків стихії 2008 року та відшкодування  збитків, завданих стихією жителям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с.Н.Березів</w:t>
            </w:r>
            <w:proofErr w:type="spellEnd"/>
          </w:p>
        </w:tc>
        <w:tc>
          <w:tcPr>
            <w:tcW w:w="2268" w:type="dxa"/>
          </w:tcPr>
          <w:p w:rsidR="00811389" w:rsidRPr="00843A54" w:rsidRDefault="00811389" w:rsidP="003C03F9">
            <w:pPr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Прокуратура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Косівського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району в Івано-Франківській області</w:t>
            </w:r>
          </w:p>
        </w:tc>
        <w:tc>
          <w:tcPr>
            <w:tcW w:w="6946" w:type="dxa"/>
          </w:tcPr>
          <w:p w:rsidR="00811389" w:rsidRPr="00843A54" w:rsidRDefault="00811389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08.05.2012 прокуратура району повідомила, що 24.07.2008 року комісією проведено обстеження  зруйнування пішохідного моста та під’їзної дороги, про що складено акт. На підставі вказаного акту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Нижньоберезівською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сільською радою виготовлено кошторисну документацію. 25.02.2009 року було проведено контрольний обмір згідно акту виконаних робіт за листопад 2008 року. За наслідками проведеної перевірки о/у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Косівського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РВ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УМВС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відмовлено в порушені кримінальної справи за відсутністю в діях службових осіб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Нижньоберезівської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сільської ради ознак злочину. Інші факти порушень, викладені у депутатському запитів, за інформацією прокуратури також не знайшли свого підтвердження. Підстав для внесення документів прокурорського реагування немає. Депутат не задоволений такою відповіддю прокуратури. Написав зауваження, які були скеровані в прокуратуру 21.06.2012 р. (вих..№185/02-32), відповіді не отримано. Повторно р/р звернулась у прокуратуру 27.07.2012 р. (вих..№205/02-32), відповіді не отримано.17.06.2014 районною радою повторно були скеровані Прокуратурі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Косівського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району матеріали відповідного депутатського запиту.</w:t>
            </w:r>
          </w:p>
        </w:tc>
        <w:tc>
          <w:tcPr>
            <w:tcW w:w="1494" w:type="dxa"/>
          </w:tcPr>
          <w:p w:rsidR="00811389" w:rsidRPr="00843A54" w:rsidRDefault="00811389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Залишається на контролі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842"/>
        <w:gridCol w:w="2268"/>
        <w:gridCol w:w="2268"/>
        <w:gridCol w:w="6946"/>
        <w:gridCol w:w="1494"/>
      </w:tblGrid>
      <w:tr w:rsidR="00AC48F4" w:rsidRPr="00843A54" w:rsidTr="004D6787">
        <w:tc>
          <w:tcPr>
            <w:tcW w:w="534" w:type="dxa"/>
          </w:tcPr>
          <w:p w:rsidR="00AC48F4" w:rsidRPr="00843A54" w:rsidRDefault="00567177" w:rsidP="00EC1D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C1DC8">
              <w:rPr>
                <w:rFonts w:ascii="Times New Roman" w:hAnsi="Times New Roman" w:cs="Times New Roman"/>
              </w:rPr>
              <w:t>1</w:t>
            </w:r>
            <w:r w:rsidR="00AC48F4" w:rsidRPr="00843A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AC48F4" w:rsidRPr="00843A54" w:rsidRDefault="00AC48F4" w:rsidP="003C03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«Про депутатський запит О.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Кулешіра</w:t>
            </w:r>
            <w:proofErr w:type="spellEnd"/>
            <w:r w:rsidRPr="00843A54">
              <w:rPr>
                <w:rFonts w:ascii="Times New Roman" w:hAnsi="Times New Roman" w:cs="Times New Roman"/>
              </w:rPr>
              <w:t>», № 653-29/2014.</w:t>
            </w:r>
          </w:p>
        </w:tc>
        <w:tc>
          <w:tcPr>
            <w:tcW w:w="2268" w:type="dxa"/>
          </w:tcPr>
          <w:p w:rsidR="00AC48F4" w:rsidRPr="00843A54" w:rsidRDefault="00AC48F4" w:rsidP="003C03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З приводу ремонту дороги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Косів-Вижниця</w:t>
            </w:r>
            <w:proofErr w:type="spellEnd"/>
            <w:r w:rsidRPr="00843A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AC48F4" w:rsidRPr="00843A54" w:rsidRDefault="00AC48F4" w:rsidP="003C03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«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Косівськийрайавтодор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ДП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«Івано-Франківський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облавтодор</w:t>
            </w:r>
            <w:proofErr w:type="spellEnd"/>
            <w:r w:rsidRPr="00843A54">
              <w:rPr>
                <w:rFonts w:ascii="Times New Roman" w:hAnsi="Times New Roman" w:cs="Times New Roman"/>
              </w:rPr>
              <w:t>» ВАТ Державна акціонерна компанія «Автомобільні дороги Україні»</w:t>
            </w:r>
          </w:p>
        </w:tc>
        <w:tc>
          <w:tcPr>
            <w:tcW w:w="6946" w:type="dxa"/>
          </w:tcPr>
          <w:p w:rsidR="00AC48F4" w:rsidRPr="00843A54" w:rsidRDefault="00AC48F4" w:rsidP="00AC48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26.08.14 «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Косівськийрайавтодор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» повідомив районну раду, що ділянки дороги Снятин – Косів – Кути (Косів -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Вижниця</w:t>
            </w:r>
            <w:proofErr w:type="spellEnd"/>
            <w:r w:rsidRPr="00843A54">
              <w:rPr>
                <w:rFonts w:ascii="Times New Roman" w:hAnsi="Times New Roman" w:cs="Times New Roman"/>
              </w:rPr>
              <w:t>) будуть ремонтуватися у комплексі ямкового ремонту на всій  протяжності дороги. У зв’язку з критичним станом фінансування дорожніх робіт ремонт буду проводитись пізніше.</w:t>
            </w:r>
          </w:p>
        </w:tc>
        <w:tc>
          <w:tcPr>
            <w:tcW w:w="1494" w:type="dxa"/>
          </w:tcPr>
          <w:p w:rsidR="00AC48F4" w:rsidRPr="00843A54" w:rsidRDefault="006F0A6E" w:rsidP="003C03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Залишається на контролі</w:t>
            </w:r>
          </w:p>
        </w:tc>
      </w:tr>
      <w:tr w:rsidR="006448CF" w:rsidRPr="00010764" w:rsidTr="006448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CF" w:rsidRPr="006448CF" w:rsidRDefault="00567177" w:rsidP="009B5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448CF">
              <w:rPr>
                <w:rFonts w:ascii="Times New Roman" w:hAnsi="Times New Roman" w:cs="Times New Roman"/>
              </w:rPr>
              <w:t>2</w:t>
            </w:r>
            <w:r w:rsidR="006448CF" w:rsidRPr="006448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CF" w:rsidRPr="006448CF" w:rsidRDefault="006448CF" w:rsidP="009B56D3">
            <w:pPr>
              <w:jc w:val="both"/>
              <w:rPr>
                <w:rFonts w:ascii="Times New Roman" w:hAnsi="Times New Roman" w:cs="Times New Roman"/>
              </w:rPr>
            </w:pPr>
            <w:r w:rsidRPr="006448CF">
              <w:rPr>
                <w:rFonts w:ascii="Times New Roman" w:hAnsi="Times New Roman" w:cs="Times New Roman"/>
              </w:rPr>
              <w:t>«Про депутатський запит Р. Ільницького», № 657-29/2014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CF" w:rsidRPr="006448CF" w:rsidRDefault="006448CF" w:rsidP="009B56D3">
            <w:pPr>
              <w:jc w:val="both"/>
              <w:rPr>
                <w:rFonts w:ascii="Times New Roman" w:hAnsi="Times New Roman" w:cs="Times New Roman"/>
              </w:rPr>
            </w:pPr>
            <w:r w:rsidRPr="006448CF">
              <w:rPr>
                <w:rFonts w:ascii="Times New Roman" w:hAnsi="Times New Roman" w:cs="Times New Roman"/>
              </w:rPr>
              <w:t xml:space="preserve">З приводу звітування сільським головою села Нижній </w:t>
            </w:r>
            <w:proofErr w:type="spellStart"/>
            <w:r w:rsidRPr="006448CF">
              <w:rPr>
                <w:rFonts w:ascii="Times New Roman" w:hAnsi="Times New Roman" w:cs="Times New Roman"/>
              </w:rPr>
              <w:t>Березів</w:t>
            </w:r>
            <w:proofErr w:type="spellEnd"/>
            <w:r w:rsidRPr="006448CF">
              <w:rPr>
                <w:rFonts w:ascii="Times New Roman" w:hAnsi="Times New Roman" w:cs="Times New Roman"/>
              </w:rPr>
              <w:t xml:space="preserve"> перед територіальною громадою за 2012-</w:t>
            </w:r>
            <w:r w:rsidRPr="006448CF">
              <w:rPr>
                <w:rFonts w:ascii="Times New Roman" w:hAnsi="Times New Roman" w:cs="Times New Roman"/>
              </w:rPr>
              <w:lastRenderedPageBreak/>
              <w:t>2013р.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CF" w:rsidRPr="006448CF" w:rsidRDefault="006448CF" w:rsidP="009B56D3">
            <w:pPr>
              <w:jc w:val="both"/>
              <w:rPr>
                <w:rFonts w:ascii="Times New Roman" w:hAnsi="Times New Roman" w:cs="Times New Roman"/>
              </w:rPr>
            </w:pPr>
            <w:r w:rsidRPr="006448CF">
              <w:rPr>
                <w:rFonts w:ascii="Times New Roman" w:hAnsi="Times New Roman" w:cs="Times New Roman"/>
              </w:rPr>
              <w:lastRenderedPageBreak/>
              <w:t xml:space="preserve">Прокуратура </w:t>
            </w:r>
            <w:proofErr w:type="spellStart"/>
            <w:r w:rsidRPr="006448CF">
              <w:rPr>
                <w:rFonts w:ascii="Times New Roman" w:hAnsi="Times New Roman" w:cs="Times New Roman"/>
              </w:rPr>
              <w:t>Косівського</w:t>
            </w:r>
            <w:proofErr w:type="spellEnd"/>
            <w:r w:rsidRPr="006448CF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CF" w:rsidRPr="006448CF" w:rsidRDefault="006448CF" w:rsidP="009B56D3">
            <w:pPr>
              <w:jc w:val="both"/>
              <w:rPr>
                <w:rFonts w:ascii="Times New Roman" w:hAnsi="Times New Roman" w:cs="Times New Roman"/>
              </w:rPr>
            </w:pPr>
            <w:r w:rsidRPr="006448CF">
              <w:rPr>
                <w:rFonts w:ascii="Times New Roman" w:hAnsi="Times New Roman" w:cs="Times New Roman"/>
              </w:rPr>
              <w:t xml:space="preserve">11.09.2014 Прокуратура </w:t>
            </w:r>
            <w:proofErr w:type="spellStart"/>
            <w:r w:rsidRPr="006448CF">
              <w:rPr>
                <w:rFonts w:ascii="Times New Roman" w:hAnsi="Times New Roman" w:cs="Times New Roman"/>
              </w:rPr>
              <w:t>Косівського</w:t>
            </w:r>
            <w:proofErr w:type="spellEnd"/>
            <w:r w:rsidRPr="006448CF">
              <w:rPr>
                <w:rFonts w:ascii="Times New Roman" w:hAnsi="Times New Roman" w:cs="Times New Roman"/>
              </w:rPr>
              <w:t xml:space="preserve"> району повідомила про те, що рішенням сесії </w:t>
            </w:r>
            <w:proofErr w:type="spellStart"/>
            <w:r w:rsidRPr="006448CF">
              <w:rPr>
                <w:rFonts w:ascii="Times New Roman" w:hAnsi="Times New Roman" w:cs="Times New Roman"/>
              </w:rPr>
              <w:t>Нижньоберезівської</w:t>
            </w:r>
            <w:proofErr w:type="spellEnd"/>
            <w:r w:rsidRPr="006448CF">
              <w:rPr>
                <w:rFonts w:ascii="Times New Roman" w:hAnsi="Times New Roman" w:cs="Times New Roman"/>
              </w:rPr>
              <w:t xml:space="preserve"> сільської ради  від 11.11.2012 № 2-10/2012 «Про звіт сільського голови за періоди жовтня 2011р. по жовтень 2012р.» : п.1) Звіт сільського голови </w:t>
            </w:r>
            <w:proofErr w:type="spellStart"/>
            <w:r w:rsidRPr="006448CF">
              <w:rPr>
                <w:rFonts w:ascii="Times New Roman" w:hAnsi="Times New Roman" w:cs="Times New Roman"/>
              </w:rPr>
              <w:t>Іванківа</w:t>
            </w:r>
            <w:proofErr w:type="spellEnd"/>
            <w:r w:rsidRPr="006448CF">
              <w:rPr>
                <w:rFonts w:ascii="Times New Roman" w:hAnsi="Times New Roman" w:cs="Times New Roman"/>
              </w:rPr>
              <w:t xml:space="preserve"> М.М. за період з жовтня 2011р. по 2012 р., взято до відома. 2) Роботу сільського голови  визнано задовільною. Рішенням сесії </w:t>
            </w:r>
            <w:proofErr w:type="spellStart"/>
            <w:r w:rsidRPr="006448CF">
              <w:rPr>
                <w:rFonts w:ascii="Times New Roman" w:hAnsi="Times New Roman" w:cs="Times New Roman"/>
              </w:rPr>
              <w:t>Нижньоберезівської</w:t>
            </w:r>
            <w:proofErr w:type="spellEnd"/>
            <w:r w:rsidRPr="006448CF">
              <w:rPr>
                <w:rFonts w:ascii="Times New Roman" w:hAnsi="Times New Roman" w:cs="Times New Roman"/>
              </w:rPr>
              <w:t xml:space="preserve"> сільської </w:t>
            </w:r>
            <w:r w:rsidRPr="006448CF">
              <w:rPr>
                <w:rFonts w:ascii="Times New Roman" w:hAnsi="Times New Roman" w:cs="Times New Roman"/>
              </w:rPr>
              <w:lastRenderedPageBreak/>
              <w:t>ради від 05.12.2013 р. №2-15/2013 заслухано та взято до відома звіт сільського голови М.</w:t>
            </w:r>
            <w:proofErr w:type="spellStart"/>
            <w:r w:rsidRPr="006448CF">
              <w:rPr>
                <w:rFonts w:ascii="Times New Roman" w:hAnsi="Times New Roman" w:cs="Times New Roman"/>
              </w:rPr>
              <w:t>Іванківа</w:t>
            </w:r>
            <w:proofErr w:type="spellEnd"/>
            <w:r w:rsidRPr="006448CF">
              <w:rPr>
                <w:rFonts w:ascii="Times New Roman" w:hAnsi="Times New Roman" w:cs="Times New Roman"/>
              </w:rPr>
              <w:t xml:space="preserve"> за період з жовтня 2012 по грудень 2013 року. Підстав для вжиття заходів прокурорського реагування не вбачається. Про результати відповідного розгляду прокуратура </w:t>
            </w:r>
            <w:proofErr w:type="spellStart"/>
            <w:r w:rsidRPr="006448CF">
              <w:rPr>
                <w:rFonts w:ascii="Times New Roman" w:hAnsi="Times New Roman" w:cs="Times New Roman"/>
              </w:rPr>
              <w:t>Косівського</w:t>
            </w:r>
            <w:proofErr w:type="spellEnd"/>
            <w:r w:rsidRPr="006448CF">
              <w:rPr>
                <w:rFonts w:ascii="Times New Roman" w:hAnsi="Times New Roman" w:cs="Times New Roman"/>
              </w:rPr>
              <w:t xml:space="preserve"> району повідомила депутата окремим листом.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CF" w:rsidRPr="006448CF" w:rsidRDefault="00AC632A" w:rsidP="009B5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Залишається на контролі</w:t>
            </w:r>
          </w:p>
        </w:tc>
      </w:tr>
      <w:tr w:rsidR="006448CF" w:rsidRPr="00010764" w:rsidTr="006448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CF" w:rsidRPr="006448CF" w:rsidRDefault="00567177" w:rsidP="006448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6448CF">
              <w:rPr>
                <w:rFonts w:ascii="Times New Roman" w:hAnsi="Times New Roman" w:cs="Times New Roman"/>
              </w:rPr>
              <w:t>3</w:t>
            </w:r>
            <w:r w:rsidR="006448CF" w:rsidRPr="006448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CF" w:rsidRPr="006448CF" w:rsidRDefault="006448CF" w:rsidP="006448CF">
            <w:pPr>
              <w:jc w:val="both"/>
              <w:rPr>
                <w:rFonts w:ascii="Times New Roman" w:hAnsi="Times New Roman" w:cs="Times New Roman"/>
              </w:rPr>
            </w:pPr>
            <w:r w:rsidRPr="006448CF">
              <w:rPr>
                <w:rFonts w:ascii="Times New Roman" w:hAnsi="Times New Roman" w:cs="Times New Roman"/>
              </w:rPr>
              <w:t xml:space="preserve">«Про депутатський запит Д. </w:t>
            </w:r>
            <w:proofErr w:type="spellStart"/>
            <w:r w:rsidRPr="006448CF">
              <w:rPr>
                <w:rFonts w:ascii="Times New Roman" w:hAnsi="Times New Roman" w:cs="Times New Roman"/>
              </w:rPr>
              <w:t>Никифорака</w:t>
            </w:r>
            <w:proofErr w:type="spellEnd"/>
            <w:r w:rsidRPr="006448CF">
              <w:rPr>
                <w:rFonts w:ascii="Times New Roman" w:hAnsi="Times New Roman" w:cs="Times New Roman"/>
              </w:rPr>
              <w:t>», № 663-29/2014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CF" w:rsidRPr="006448CF" w:rsidRDefault="006448CF" w:rsidP="006448CF">
            <w:pPr>
              <w:jc w:val="both"/>
              <w:rPr>
                <w:rFonts w:ascii="Times New Roman" w:hAnsi="Times New Roman" w:cs="Times New Roman"/>
              </w:rPr>
            </w:pPr>
            <w:r w:rsidRPr="006448CF">
              <w:rPr>
                <w:rFonts w:ascii="Times New Roman" w:hAnsi="Times New Roman" w:cs="Times New Roman"/>
              </w:rPr>
              <w:t>З приводу створення безпечних умов руху та забезпечення робіт з належного утримання автомобільних доріг, які не потребують значних матеріальних витрат.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CF" w:rsidRPr="006448CF" w:rsidRDefault="006448CF" w:rsidP="006448C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48CF">
              <w:rPr>
                <w:rFonts w:ascii="Times New Roman" w:hAnsi="Times New Roman" w:cs="Times New Roman"/>
              </w:rPr>
              <w:t>РДА</w:t>
            </w:r>
            <w:proofErr w:type="spellEnd"/>
            <w:r w:rsidRPr="006448CF">
              <w:rPr>
                <w:rFonts w:ascii="Times New Roman" w:hAnsi="Times New Roman" w:cs="Times New Roman"/>
              </w:rPr>
              <w:t>,  філія «</w:t>
            </w:r>
            <w:proofErr w:type="spellStart"/>
            <w:r w:rsidRPr="006448CF">
              <w:rPr>
                <w:rFonts w:ascii="Times New Roman" w:hAnsi="Times New Roman" w:cs="Times New Roman"/>
              </w:rPr>
              <w:t>Косівськийрайавтодор</w:t>
            </w:r>
            <w:proofErr w:type="spellEnd"/>
            <w:r w:rsidRPr="006448CF">
              <w:rPr>
                <w:rFonts w:ascii="Times New Roman" w:hAnsi="Times New Roman" w:cs="Times New Roman"/>
              </w:rPr>
              <w:t>», лісокористувачі району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CF" w:rsidRPr="006448CF" w:rsidRDefault="006448CF" w:rsidP="006448CF">
            <w:pPr>
              <w:jc w:val="both"/>
              <w:rPr>
                <w:rFonts w:ascii="Times New Roman" w:hAnsi="Times New Roman" w:cs="Times New Roman"/>
              </w:rPr>
            </w:pPr>
            <w:r w:rsidRPr="006448CF">
              <w:rPr>
                <w:rFonts w:ascii="Times New Roman" w:hAnsi="Times New Roman" w:cs="Times New Roman"/>
              </w:rPr>
              <w:t xml:space="preserve">РДА направила відповідний депутатський запит для розгляду за належністю керівникам основних </w:t>
            </w:r>
            <w:proofErr w:type="spellStart"/>
            <w:r w:rsidRPr="006448CF">
              <w:rPr>
                <w:rFonts w:ascii="Times New Roman" w:hAnsi="Times New Roman" w:cs="Times New Roman"/>
              </w:rPr>
              <w:t>підприємств-лісокристувачів</w:t>
            </w:r>
            <w:proofErr w:type="spellEnd"/>
            <w:r w:rsidRPr="006448CF">
              <w:rPr>
                <w:rFonts w:ascii="Times New Roman" w:hAnsi="Times New Roman" w:cs="Times New Roman"/>
              </w:rPr>
              <w:t xml:space="preserve"> району та філії "</w:t>
            </w:r>
            <w:proofErr w:type="spellStart"/>
            <w:r w:rsidRPr="006448CF">
              <w:rPr>
                <w:rFonts w:ascii="Times New Roman" w:hAnsi="Times New Roman" w:cs="Times New Roman"/>
              </w:rPr>
              <w:t>Косівськийрайавтодор</w:t>
            </w:r>
            <w:proofErr w:type="spellEnd"/>
            <w:r w:rsidRPr="006448CF">
              <w:rPr>
                <w:rFonts w:ascii="Times New Roman" w:hAnsi="Times New Roman" w:cs="Times New Roman"/>
              </w:rPr>
              <w:t xml:space="preserve">". </w:t>
            </w:r>
          </w:p>
          <w:p w:rsidR="006448CF" w:rsidRPr="006448CF" w:rsidRDefault="006448CF" w:rsidP="006448CF">
            <w:pPr>
              <w:jc w:val="both"/>
              <w:rPr>
                <w:rFonts w:ascii="Times New Roman" w:hAnsi="Times New Roman" w:cs="Times New Roman"/>
              </w:rPr>
            </w:pPr>
            <w:r w:rsidRPr="006448CF">
              <w:rPr>
                <w:rFonts w:ascii="Times New Roman" w:hAnsi="Times New Roman" w:cs="Times New Roman"/>
              </w:rPr>
              <w:t>26.08.14 філія «</w:t>
            </w:r>
            <w:proofErr w:type="spellStart"/>
            <w:r w:rsidRPr="006448CF">
              <w:rPr>
                <w:rFonts w:ascii="Times New Roman" w:hAnsi="Times New Roman" w:cs="Times New Roman"/>
              </w:rPr>
              <w:t>Косівськийрайавтодор</w:t>
            </w:r>
            <w:proofErr w:type="spellEnd"/>
            <w:r w:rsidRPr="006448CF">
              <w:rPr>
                <w:rFonts w:ascii="Times New Roman" w:hAnsi="Times New Roman" w:cs="Times New Roman"/>
              </w:rPr>
              <w:t>» повідомила районну раду про те, що для проведення поглиблення  придорожніх кюветів, зняття завищених узбіч необхідні паливо-мастильні матеріали для автомобільної та дорожньої техніки. За відсутністю коштів філія не може приступити до цих робі.</w:t>
            </w:r>
          </w:p>
          <w:p w:rsidR="006448CF" w:rsidRPr="006448CF" w:rsidRDefault="006448CF" w:rsidP="006448CF">
            <w:pPr>
              <w:jc w:val="both"/>
              <w:rPr>
                <w:rFonts w:ascii="Times New Roman" w:hAnsi="Times New Roman" w:cs="Times New Roman"/>
              </w:rPr>
            </w:pPr>
            <w:r w:rsidRPr="006448CF">
              <w:rPr>
                <w:rFonts w:ascii="Times New Roman" w:hAnsi="Times New Roman" w:cs="Times New Roman"/>
              </w:rPr>
              <w:t>27.08.14 «</w:t>
            </w:r>
            <w:proofErr w:type="spellStart"/>
            <w:r w:rsidRPr="006448CF">
              <w:rPr>
                <w:rFonts w:ascii="Times New Roman" w:hAnsi="Times New Roman" w:cs="Times New Roman"/>
              </w:rPr>
              <w:t>Райагроліс</w:t>
            </w:r>
            <w:proofErr w:type="spellEnd"/>
            <w:r w:rsidRPr="006448CF">
              <w:rPr>
                <w:rFonts w:ascii="Times New Roman" w:hAnsi="Times New Roman" w:cs="Times New Roman"/>
              </w:rPr>
              <w:t xml:space="preserve">» повідомив районну раду, що протягом 2012 року було проведено освітлення автомобільних доріг </w:t>
            </w:r>
            <w:proofErr w:type="spellStart"/>
            <w:r w:rsidRPr="006448CF">
              <w:rPr>
                <w:rFonts w:ascii="Times New Roman" w:hAnsi="Times New Roman" w:cs="Times New Roman"/>
              </w:rPr>
              <w:t>Яблунів</w:t>
            </w:r>
            <w:proofErr w:type="spellEnd"/>
            <w:r w:rsidRPr="006448CF">
              <w:rPr>
                <w:rFonts w:ascii="Times New Roman" w:hAnsi="Times New Roman" w:cs="Times New Roman"/>
              </w:rPr>
              <w:t xml:space="preserve"> – Космач, </w:t>
            </w:r>
            <w:proofErr w:type="spellStart"/>
            <w:r w:rsidRPr="006448CF">
              <w:rPr>
                <w:rFonts w:ascii="Times New Roman" w:hAnsi="Times New Roman" w:cs="Times New Roman"/>
              </w:rPr>
              <w:t>Кропивище-Трач</w:t>
            </w:r>
            <w:proofErr w:type="spellEnd"/>
            <w:r w:rsidRPr="006448CF">
              <w:rPr>
                <w:rFonts w:ascii="Times New Roman" w:hAnsi="Times New Roman" w:cs="Times New Roman"/>
              </w:rPr>
              <w:t xml:space="preserve">, в 2013р освітлено дорогу </w:t>
            </w:r>
            <w:proofErr w:type="spellStart"/>
            <w:r w:rsidRPr="006448CF">
              <w:rPr>
                <w:rFonts w:ascii="Times New Roman" w:hAnsi="Times New Roman" w:cs="Times New Roman"/>
              </w:rPr>
              <w:t>Вербовець-Хімчин</w:t>
            </w:r>
            <w:proofErr w:type="spellEnd"/>
            <w:r w:rsidRPr="006448C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448CF">
              <w:rPr>
                <w:rFonts w:ascii="Times New Roman" w:hAnsi="Times New Roman" w:cs="Times New Roman"/>
              </w:rPr>
              <w:t>Косів-Вербовець</w:t>
            </w:r>
            <w:proofErr w:type="spellEnd"/>
            <w:r w:rsidRPr="006448CF">
              <w:rPr>
                <w:rFonts w:ascii="Times New Roman" w:hAnsi="Times New Roman" w:cs="Times New Roman"/>
              </w:rPr>
              <w:t xml:space="preserve">. В 2014 планується освітлити дорогу в с. </w:t>
            </w:r>
            <w:proofErr w:type="spellStart"/>
            <w:r w:rsidRPr="006448CF">
              <w:rPr>
                <w:rFonts w:ascii="Times New Roman" w:hAnsi="Times New Roman" w:cs="Times New Roman"/>
              </w:rPr>
              <w:t>Вербовець</w:t>
            </w:r>
            <w:proofErr w:type="spellEnd"/>
            <w:r w:rsidRPr="006448CF">
              <w:rPr>
                <w:rFonts w:ascii="Times New Roman" w:hAnsi="Times New Roman" w:cs="Times New Roman"/>
              </w:rPr>
              <w:t xml:space="preserve">(присілок </w:t>
            </w:r>
            <w:proofErr w:type="spellStart"/>
            <w:r w:rsidRPr="006448CF">
              <w:rPr>
                <w:rFonts w:ascii="Times New Roman" w:hAnsi="Times New Roman" w:cs="Times New Roman"/>
              </w:rPr>
              <w:t>Гордаково</w:t>
            </w:r>
            <w:proofErr w:type="spellEnd"/>
            <w:r w:rsidRPr="006448CF">
              <w:rPr>
                <w:rFonts w:ascii="Times New Roman" w:hAnsi="Times New Roman" w:cs="Times New Roman"/>
              </w:rPr>
              <w:t xml:space="preserve">) та дорогу сіл </w:t>
            </w:r>
            <w:proofErr w:type="spellStart"/>
            <w:r w:rsidRPr="006448CF">
              <w:rPr>
                <w:rFonts w:ascii="Times New Roman" w:hAnsi="Times New Roman" w:cs="Times New Roman"/>
              </w:rPr>
              <w:t>Смодна-Кобаки</w:t>
            </w:r>
            <w:proofErr w:type="spellEnd"/>
            <w:r w:rsidRPr="006448CF">
              <w:rPr>
                <w:rFonts w:ascii="Times New Roman" w:hAnsi="Times New Roman" w:cs="Times New Roman"/>
              </w:rPr>
              <w:t xml:space="preserve">. </w:t>
            </w:r>
          </w:p>
          <w:p w:rsidR="006448CF" w:rsidRPr="006448CF" w:rsidRDefault="006448CF" w:rsidP="006448CF">
            <w:pPr>
              <w:jc w:val="both"/>
              <w:rPr>
                <w:rFonts w:ascii="Times New Roman" w:hAnsi="Times New Roman" w:cs="Times New Roman"/>
              </w:rPr>
            </w:pPr>
            <w:r w:rsidRPr="006448CF">
              <w:rPr>
                <w:rFonts w:ascii="Times New Roman" w:hAnsi="Times New Roman" w:cs="Times New Roman"/>
              </w:rPr>
              <w:t xml:space="preserve">03.09.2014 надійшла відповідь на зазначений депутатський запит від </w:t>
            </w:r>
            <w:proofErr w:type="spellStart"/>
            <w:r w:rsidRPr="006448CF">
              <w:rPr>
                <w:rFonts w:ascii="Times New Roman" w:hAnsi="Times New Roman" w:cs="Times New Roman"/>
              </w:rPr>
              <w:t>ДП</w:t>
            </w:r>
            <w:proofErr w:type="spellEnd"/>
            <w:r w:rsidRPr="006448CF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6448CF">
              <w:rPr>
                <w:rFonts w:ascii="Times New Roman" w:hAnsi="Times New Roman" w:cs="Times New Roman"/>
              </w:rPr>
              <w:t>Кутське</w:t>
            </w:r>
            <w:proofErr w:type="spellEnd"/>
            <w:r w:rsidRPr="006448CF">
              <w:rPr>
                <w:rFonts w:ascii="Times New Roman" w:hAnsi="Times New Roman" w:cs="Times New Roman"/>
              </w:rPr>
              <w:t xml:space="preserve"> лісове господарство», яке проінформувало, що порушене у депутатському зверненні питання обговорено на </w:t>
            </w:r>
            <w:proofErr w:type="spellStart"/>
            <w:r w:rsidRPr="006448CF">
              <w:rPr>
                <w:rFonts w:ascii="Times New Roman" w:hAnsi="Times New Roman" w:cs="Times New Roman"/>
              </w:rPr>
              <w:t>наріді</w:t>
            </w:r>
            <w:proofErr w:type="spellEnd"/>
            <w:r w:rsidRPr="006448CF">
              <w:rPr>
                <w:rFonts w:ascii="Times New Roman" w:hAnsi="Times New Roman" w:cs="Times New Roman"/>
              </w:rPr>
              <w:t xml:space="preserve"> з лісовою охороною підприємства. Через лісовий фонд проходить частина дороги місцевого значення </w:t>
            </w:r>
            <w:proofErr w:type="spellStart"/>
            <w:r w:rsidRPr="006448CF">
              <w:rPr>
                <w:rFonts w:ascii="Times New Roman" w:hAnsi="Times New Roman" w:cs="Times New Roman"/>
              </w:rPr>
              <w:t>Яблунів-Космач</w:t>
            </w:r>
            <w:proofErr w:type="spellEnd"/>
            <w:r w:rsidRPr="006448CF">
              <w:rPr>
                <w:rFonts w:ascii="Times New Roman" w:hAnsi="Times New Roman" w:cs="Times New Roman"/>
              </w:rPr>
              <w:t xml:space="preserve"> на якій по мірі необхідності проводиться обрізування гілок дерев на прилеглих смугах, збір та вивезення сміття та інші роботи по рекреаційній діяльності лісгоспу.</w:t>
            </w:r>
          </w:p>
          <w:p w:rsidR="006448CF" w:rsidRPr="006448CF" w:rsidRDefault="006448CF" w:rsidP="006448CF">
            <w:pPr>
              <w:jc w:val="both"/>
              <w:rPr>
                <w:rFonts w:ascii="Times New Roman" w:hAnsi="Times New Roman" w:cs="Times New Roman"/>
              </w:rPr>
            </w:pPr>
            <w:r w:rsidRPr="006448CF">
              <w:rPr>
                <w:rFonts w:ascii="Times New Roman" w:hAnsi="Times New Roman" w:cs="Times New Roman"/>
              </w:rPr>
              <w:t xml:space="preserve">09.09.2014 НПП «Гуцульщина» надав інформацію про те, що щорічно на території парку проводяться заходи щодо належного утримування зелених насаджень вздовж автомобільних доріг. Так у 2014 році </w:t>
            </w:r>
            <w:r w:rsidRPr="006448CF">
              <w:rPr>
                <w:rFonts w:ascii="Times New Roman" w:hAnsi="Times New Roman" w:cs="Times New Roman"/>
              </w:rPr>
              <w:lastRenderedPageBreak/>
              <w:t xml:space="preserve">санітарно оздоровчими заходами охоплені ділянки, які межують з автомобільною дорогою </w:t>
            </w:r>
            <w:proofErr w:type="spellStart"/>
            <w:r w:rsidRPr="006448CF">
              <w:rPr>
                <w:rFonts w:ascii="Times New Roman" w:hAnsi="Times New Roman" w:cs="Times New Roman"/>
              </w:rPr>
              <w:t>Пістинь-Косів</w:t>
            </w:r>
            <w:proofErr w:type="spellEnd"/>
            <w:r w:rsidRPr="006448CF">
              <w:rPr>
                <w:rFonts w:ascii="Times New Roman" w:hAnsi="Times New Roman" w:cs="Times New Roman"/>
              </w:rPr>
              <w:t xml:space="preserve">. Додатково </w:t>
            </w:r>
            <w:proofErr w:type="spellStart"/>
            <w:r w:rsidRPr="006448CF">
              <w:rPr>
                <w:rFonts w:ascii="Times New Roman" w:hAnsi="Times New Roman" w:cs="Times New Roman"/>
              </w:rPr>
              <w:t>НППповідомив</w:t>
            </w:r>
            <w:proofErr w:type="spellEnd"/>
            <w:r w:rsidRPr="006448CF">
              <w:rPr>
                <w:rFonts w:ascii="Times New Roman" w:hAnsi="Times New Roman" w:cs="Times New Roman"/>
              </w:rPr>
              <w:t xml:space="preserve">, що в попередні роки проводились освітлення автодороги в </w:t>
            </w:r>
            <w:proofErr w:type="spellStart"/>
            <w:r w:rsidRPr="006448CF">
              <w:rPr>
                <w:rFonts w:ascii="Times New Roman" w:hAnsi="Times New Roman" w:cs="Times New Roman"/>
              </w:rPr>
              <w:t>с.Кобаки</w:t>
            </w:r>
            <w:proofErr w:type="spellEnd"/>
            <w:r w:rsidRPr="006448CF">
              <w:rPr>
                <w:rFonts w:ascii="Times New Roman" w:hAnsi="Times New Roman" w:cs="Times New Roman"/>
              </w:rPr>
              <w:t xml:space="preserve"> (дорога на розсадник), в </w:t>
            </w:r>
            <w:proofErr w:type="spellStart"/>
            <w:r w:rsidRPr="006448CF">
              <w:rPr>
                <w:rFonts w:ascii="Times New Roman" w:hAnsi="Times New Roman" w:cs="Times New Roman"/>
              </w:rPr>
              <w:t>с.Пістинь</w:t>
            </w:r>
            <w:proofErr w:type="spellEnd"/>
            <w:r w:rsidRPr="006448CF">
              <w:rPr>
                <w:rFonts w:ascii="Times New Roman" w:hAnsi="Times New Roman" w:cs="Times New Roman"/>
              </w:rPr>
              <w:t xml:space="preserve"> (дорога біля «Маєтку Святого Миколая»).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CF" w:rsidRPr="006448CF" w:rsidRDefault="00AC632A" w:rsidP="006448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Залишається на контролі</w:t>
            </w:r>
          </w:p>
        </w:tc>
      </w:tr>
    </w:tbl>
    <w:p w:rsidR="005663EC" w:rsidRDefault="005663EC" w:rsidP="003C6778">
      <w:pPr>
        <w:jc w:val="both"/>
        <w:rPr>
          <w:rFonts w:ascii="Times New Roman" w:hAnsi="Times New Roman" w:cs="Times New Roman"/>
          <w:b/>
          <w:i/>
        </w:rPr>
      </w:pPr>
    </w:p>
    <w:p w:rsidR="00010764" w:rsidRDefault="00010764" w:rsidP="003C6778">
      <w:pPr>
        <w:jc w:val="both"/>
        <w:rPr>
          <w:rFonts w:ascii="Times New Roman" w:hAnsi="Times New Roman" w:cs="Times New Roman"/>
          <w:b/>
          <w:i/>
        </w:rPr>
      </w:pPr>
    </w:p>
    <w:p w:rsidR="00472DD8" w:rsidRPr="00472DD8" w:rsidRDefault="00472DD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72DD8">
        <w:rPr>
          <w:rFonts w:ascii="Times New Roman" w:hAnsi="Times New Roman" w:cs="Times New Roman"/>
          <w:b/>
          <w:i/>
          <w:sz w:val="24"/>
          <w:szCs w:val="24"/>
        </w:rPr>
        <w:t>Керуюча справами виконавчого апарату районної ради</w:t>
      </w:r>
      <w:r w:rsidRPr="00472DD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72DD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72DD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72DD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72DD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72DD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72DD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72DD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72DD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72DD8">
        <w:rPr>
          <w:rFonts w:ascii="Times New Roman" w:hAnsi="Times New Roman" w:cs="Times New Roman"/>
          <w:b/>
          <w:i/>
          <w:sz w:val="24"/>
          <w:szCs w:val="24"/>
        </w:rPr>
        <w:tab/>
        <w:t xml:space="preserve">Роксолана </w:t>
      </w:r>
      <w:proofErr w:type="spellStart"/>
      <w:r w:rsidRPr="00472DD8">
        <w:rPr>
          <w:rFonts w:ascii="Times New Roman" w:hAnsi="Times New Roman" w:cs="Times New Roman"/>
          <w:b/>
          <w:i/>
          <w:sz w:val="24"/>
          <w:szCs w:val="24"/>
        </w:rPr>
        <w:t>Барчук</w:t>
      </w:r>
      <w:proofErr w:type="spellEnd"/>
    </w:p>
    <w:sectPr w:rsidR="00472DD8" w:rsidRPr="00472DD8" w:rsidSect="00925C7A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C6778"/>
    <w:rsid w:val="00010764"/>
    <w:rsid w:val="00012811"/>
    <w:rsid w:val="00012D0D"/>
    <w:rsid w:val="000160C8"/>
    <w:rsid w:val="00055F56"/>
    <w:rsid w:val="000A37E2"/>
    <w:rsid w:val="000E1A18"/>
    <w:rsid w:val="000F01F0"/>
    <w:rsid w:val="001577FE"/>
    <w:rsid w:val="001755C9"/>
    <w:rsid w:val="001D0145"/>
    <w:rsid w:val="00242502"/>
    <w:rsid w:val="0025137A"/>
    <w:rsid w:val="00261721"/>
    <w:rsid w:val="00283211"/>
    <w:rsid w:val="00287E03"/>
    <w:rsid w:val="002F0C9D"/>
    <w:rsid w:val="0030183D"/>
    <w:rsid w:val="00311922"/>
    <w:rsid w:val="00384A45"/>
    <w:rsid w:val="003C6778"/>
    <w:rsid w:val="00415FE8"/>
    <w:rsid w:val="00466AF2"/>
    <w:rsid w:val="0047119E"/>
    <w:rsid w:val="00472DD8"/>
    <w:rsid w:val="004A26F9"/>
    <w:rsid w:val="004B6443"/>
    <w:rsid w:val="004D6787"/>
    <w:rsid w:val="004E776A"/>
    <w:rsid w:val="005049D6"/>
    <w:rsid w:val="005663EC"/>
    <w:rsid w:val="00567177"/>
    <w:rsid w:val="00577D8E"/>
    <w:rsid w:val="005845A7"/>
    <w:rsid w:val="005977D8"/>
    <w:rsid w:val="005C32C8"/>
    <w:rsid w:val="005F6247"/>
    <w:rsid w:val="006041D0"/>
    <w:rsid w:val="0062390B"/>
    <w:rsid w:val="006448CF"/>
    <w:rsid w:val="006C2CDB"/>
    <w:rsid w:val="006E32B3"/>
    <w:rsid w:val="006F0A6E"/>
    <w:rsid w:val="00716012"/>
    <w:rsid w:val="0072458C"/>
    <w:rsid w:val="00725B8A"/>
    <w:rsid w:val="0075100B"/>
    <w:rsid w:val="007523FC"/>
    <w:rsid w:val="00763C28"/>
    <w:rsid w:val="007742BF"/>
    <w:rsid w:val="0079293B"/>
    <w:rsid w:val="007A0024"/>
    <w:rsid w:val="007A1D05"/>
    <w:rsid w:val="007B401A"/>
    <w:rsid w:val="007D4664"/>
    <w:rsid w:val="00811389"/>
    <w:rsid w:val="00843A54"/>
    <w:rsid w:val="008541B3"/>
    <w:rsid w:val="008C3414"/>
    <w:rsid w:val="0090405C"/>
    <w:rsid w:val="00921ED3"/>
    <w:rsid w:val="009243DD"/>
    <w:rsid w:val="00933244"/>
    <w:rsid w:val="00943012"/>
    <w:rsid w:val="009B5EB7"/>
    <w:rsid w:val="00A56E2D"/>
    <w:rsid w:val="00A86F63"/>
    <w:rsid w:val="00A965C9"/>
    <w:rsid w:val="00AC48F4"/>
    <w:rsid w:val="00AC632A"/>
    <w:rsid w:val="00AE47FC"/>
    <w:rsid w:val="00B00203"/>
    <w:rsid w:val="00B74A89"/>
    <w:rsid w:val="00B81452"/>
    <w:rsid w:val="00BA2C45"/>
    <w:rsid w:val="00BB6934"/>
    <w:rsid w:val="00BE236B"/>
    <w:rsid w:val="00BF12E6"/>
    <w:rsid w:val="00C34E88"/>
    <w:rsid w:val="00CB460A"/>
    <w:rsid w:val="00CE55E7"/>
    <w:rsid w:val="00D01793"/>
    <w:rsid w:val="00D37257"/>
    <w:rsid w:val="00D40A08"/>
    <w:rsid w:val="00D5731E"/>
    <w:rsid w:val="00D85BDB"/>
    <w:rsid w:val="00DB2BB4"/>
    <w:rsid w:val="00DB5219"/>
    <w:rsid w:val="00E22D48"/>
    <w:rsid w:val="00E7345C"/>
    <w:rsid w:val="00EA0529"/>
    <w:rsid w:val="00EA42F9"/>
    <w:rsid w:val="00EC1DC8"/>
    <w:rsid w:val="00EF375B"/>
    <w:rsid w:val="00FD4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7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48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7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48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0D3BA-2F4C-4F6C-BE67-CAAC5497C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13</Pages>
  <Words>4654</Words>
  <Characters>26528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Роксолана</dc:creator>
  <cp:lastModifiedBy>Admin</cp:lastModifiedBy>
  <cp:revision>83</cp:revision>
  <cp:lastPrinted>2014-12-01T07:00:00Z</cp:lastPrinted>
  <dcterms:created xsi:type="dcterms:W3CDTF">2014-10-16T05:38:00Z</dcterms:created>
  <dcterms:modified xsi:type="dcterms:W3CDTF">2015-03-31T08:22:00Z</dcterms:modified>
</cp:coreProperties>
</file>