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7" w:type="pct"/>
        <w:tblCellSpacing w:w="0" w:type="dxa"/>
        <w:shd w:val="clear" w:color="auto" w:fill="FFFFFF"/>
        <w:tblCellMar>
          <w:left w:w="0" w:type="dxa"/>
          <w:right w:w="0" w:type="dxa"/>
        </w:tblCellMar>
        <w:tblLook w:val="04A0" w:firstRow="1" w:lastRow="0" w:firstColumn="1" w:lastColumn="0" w:noHBand="0" w:noVBand="1"/>
      </w:tblPr>
      <w:tblGrid>
        <w:gridCol w:w="9633"/>
        <w:gridCol w:w="19"/>
      </w:tblGrid>
      <w:tr w:rsidR="00480134" w:rsidRPr="00480134" w:rsidTr="00480134">
        <w:trPr>
          <w:tblCellSpacing w:w="0" w:type="dxa"/>
        </w:trPr>
        <w:tc>
          <w:tcPr>
            <w:tcW w:w="4990" w:type="pct"/>
            <w:shd w:val="clear" w:color="auto" w:fill="FFFFFF"/>
            <w:vAlign w:val="center"/>
          </w:tcPr>
          <w:p w:rsidR="00480134" w:rsidRPr="00480134" w:rsidRDefault="00480134" w:rsidP="00480134">
            <w:pPr>
              <w:spacing w:after="0" w:line="240" w:lineRule="auto"/>
              <w:jc w:val="right"/>
              <w:rPr>
                <w:rFonts w:ascii="Times New Roman" w:eastAsia="Times New Roman" w:hAnsi="Times New Roman" w:cs="Times New Roman"/>
                <w:b/>
                <w:bCs/>
                <w:i/>
                <w:sz w:val="21"/>
                <w:szCs w:val="21"/>
                <w:lang w:eastAsia="uk-UA"/>
              </w:rPr>
            </w:pPr>
            <w:r w:rsidRPr="00480134">
              <w:rPr>
                <w:rFonts w:ascii="Times New Roman" w:eastAsia="Times New Roman" w:hAnsi="Times New Roman" w:cs="Times New Roman"/>
                <w:b/>
                <w:bCs/>
                <w:i/>
                <w:sz w:val="21"/>
                <w:szCs w:val="21"/>
                <w:lang w:eastAsia="uk-UA"/>
              </w:rPr>
              <w:t>Проект</w:t>
            </w:r>
          </w:p>
        </w:tc>
        <w:tc>
          <w:tcPr>
            <w:tcW w:w="10" w:type="pct"/>
            <w:shd w:val="clear" w:color="auto" w:fill="FFFFFF"/>
            <w:noWrap/>
          </w:tcPr>
          <w:p w:rsidR="00480134" w:rsidRPr="00480134" w:rsidRDefault="00480134" w:rsidP="00480134">
            <w:pPr>
              <w:spacing w:after="0" w:line="240" w:lineRule="auto"/>
              <w:jc w:val="right"/>
              <w:rPr>
                <w:rFonts w:ascii="Times New Roman" w:eastAsia="Times New Roman" w:hAnsi="Times New Roman" w:cs="Times New Roman"/>
                <w:b/>
                <w:bCs/>
                <w:i/>
                <w:sz w:val="17"/>
                <w:szCs w:val="17"/>
                <w:lang w:eastAsia="uk-UA"/>
              </w:rPr>
            </w:pPr>
          </w:p>
        </w:tc>
      </w:tr>
      <w:tr w:rsidR="00480134" w:rsidRPr="00480134" w:rsidTr="00480134">
        <w:trPr>
          <w:tblCellSpacing w:w="0" w:type="dxa"/>
        </w:trPr>
        <w:tc>
          <w:tcPr>
            <w:tcW w:w="0" w:type="auto"/>
            <w:shd w:val="clear" w:color="auto" w:fill="FFFFFF"/>
            <w:vAlign w:val="center"/>
          </w:tcPr>
          <w:p w:rsidR="00480134" w:rsidRPr="00480134" w:rsidRDefault="00480134" w:rsidP="00480134">
            <w:pPr>
              <w:spacing w:after="0" w:line="240" w:lineRule="auto"/>
              <w:rPr>
                <w:rFonts w:ascii="Times New Roman" w:eastAsia="Times New Roman" w:hAnsi="Times New Roman" w:cs="Times New Roman"/>
                <w:sz w:val="16"/>
                <w:szCs w:val="16"/>
                <w:lang w:eastAsia="uk-UA"/>
              </w:rPr>
            </w:pPr>
          </w:p>
        </w:tc>
        <w:tc>
          <w:tcPr>
            <w:tcW w:w="10" w:type="pct"/>
            <w:shd w:val="clear" w:color="auto" w:fill="FFFFFF"/>
            <w:vAlign w:val="center"/>
          </w:tcPr>
          <w:p w:rsidR="00480134" w:rsidRPr="00480134" w:rsidRDefault="00480134" w:rsidP="00480134">
            <w:pPr>
              <w:spacing w:after="0" w:line="240" w:lineRule="auto"/>
              <w:rPr>
                <w:rFonts w:ascii="Times New Roman" w:eastAsia="Times New Roman" w:hAnsi="Times New Roman" w:cs="Times New Roman"/>
                <w:sz w:val="20"/>
                <w:szCs w:val="20"/>
                <w:lang w:eastAsia="uk-UA"/>
              </w:rPr>
            </w:pPr>
          </w:p>
        </w:tc>
      </w:tr>
      <w:tr w:rsidR="00480134" w:rsidRPr="00480134" w:rsidTr="00480134">
        <w:trPr>
          <w:tblCellSpacing w:w="0" w:type="dxa"/>
        </w:trPr>
        <w:tc>
          <w:tcPr>
            <w:tcW w:w="0" w:type="auto"/>
            <w:shd w:val="clear" w:color="auto" w:fill="FFFFFF"/>
            <w:vAlign w:val="center"/>
          </w:tcPr>
          <w:p w:rsidR="00480134" w:rsidRPr="00480134" w:rsidRDefault="00480134" w:rsidP="00480134">
            <w:pPr>
              <w:spacing w:after="0" w:line="240" w:lineRule="auto"/>
              <w:jc w:val="right"/>
              <w:rPr>
                <w:rFonts w:ascii="Times New Roman" w:eastAsia="Times New Roman" w:hAnsi="Times New Roman" w:cs="Times New Roman"/>
                <w:i/>
                <w:sz w:val="24"/>
                <w:szCs w:val="24"/>
                <w:lang w:eastAsia="uk-UA"/>
              </w:rPr>
            </w:pPr>
          </w:p>
        </w:tc>
        <w:tc>
          <w:tcPr>
            <w:tcW w:w="10" w:type="pct"/>
            <w:shd w:val="clear" w:color="auto" w:fill="E7EFF6"/>
            <w:vAlign w:val="center"/>
          </w:tcPr>
          <w:p w:rsidR="00480134" w:rsidRPr="00480134" w:rsidRDefault="00480134" w:rsidP="00480134">
            <w:pPr>
              <w:spacing w:after="0" w:line="240" w:lineRule="auto"/>
              <w:rPr>
                <w:rFonts w:ascii="Times New Roman" w:eastAsia="Times New Roman" w:hAnsi="Times New Roman" w:cs="Times New Roman"/>
                <w:sz w:val="16"/>
                <w:szCs w:val="16"/>
                <w:lang w:eastAsia="uk-UA"/>
              </w:rPr>
            </w:pPr>
          </w:p>
        </w:tc>
      </w:tr>
      <w:tr w:rsidR="00480134" w:rsidRPr="00480134" w:rsidTr="00480134">
        <w:trPr>
          <w:tblCellSpacing w:w="0" w:type="dxa"/>
        </w:trPr>
        <w:tc>
          <w:tcPr>
            <w:tcW w:w="0" w:type="auto"/>
            <w:shd w:val="clear" w:color="auto" w:fill="FFFFFF"/>
            <w:vAlign w:val="center"/>
          </w:tcPr>
          <w:p w:rsidR="00480134" w:rsidRPr="00480134" w:rsidRDefault="00480134" w:rsidP="00480134">
            <w:pPr>
              <w:spacing w:after="0" w:line="240" w:lineRule="auto"/>
              <w:rPr>
                <w:rFonts w:ascii="Times New Roman" w:eastAsia="Times New Roman" w:hAnsi="Times New Roman" w:cs="Times New Roman"/>
                <w:sz w:val="16"/>
                <w:szCs w:val="16"/>
                <w:lang w:eastAsia="uk-UA"/>
              </w:rPr>
            </w:pPr>
          </w:p>
        </w:tc>
        <w:tc>
          <w:tcPr>
            <w:tcW w:w="10" w:type="pct"/>
            <w:shd w:val="clear" w:color="auto" w:fill="FFFFFF"/>
            <w:vAlign w:val="center"/>
          </w:tcPr>
          <w:p w:rsidR="00480134" w:rsidRPr="00480134" w:rsidRDefault="00480134" w:rsidP="00480134">
            <w:pPr>
              <w:spacing w:after="0" w:line="240" w:lineRule="auto"/>
              <w:rPr>
                <w:rFonts w:ascii="Times New Roman" w:eastAsia="Times New Roman" w:hAnsi="Times New Roman" w:cs="Times New Roman"/>
                <w:color w:val="427FAE"/>
                <w:sz w:val="15"/>
                <w:szCs w:val="15"/>
                <w:lang w:eastAsia="uk-UA"/>
              </w:rPr>
            </w:pPr>
          </w:p>
        </w:tc>
      </w:tr>
    </w:tbl>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b/>
          <w:bCs/>
          <w:color w:val="000000"/>
          <w:sz w:val="20"/>
          <w:szCs w:val="20"/>
          <w:lang w:val="ru-RU" w:eastAsia="uk-UA"/>
        </w:rPr>
      </w:pP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ЗАКОН УКРАЇНИ</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Про службу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Цей Закон визначає принципи, правові та організаційні засади забезпечення професійної, політично неупередженої, ефективної, підзвітної, орієнтованої на громадян служби в органах місцевого самоврядування, яка здійснює діяльність в інтересах держави і суспільства, а також для гарантування реалізації громадянами України права рівного доступу до служби в органах місцевого самоврядування.</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Розділ І</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ЗАГАЛЬНІ ПОЛОЖЕННЯ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 Визначення термінів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У цьому Законі терміни вживаються в такому значенні: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адміністративна посада – посада служби в органі місцевого самоврядування, на яку особа призначається та звільняється керівником служби у відповідному органі місцевого самоврядування в порядку, визначеному законом, якщо інше не передбачено цим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безпосередній керівник – найближчий до службовця місцевого самоврядування прямий керівник в органі місцевого самоврядування чи його апараті, якому підпорядкований такий службовець і який у межах повноважень надає накази (розпорядження, доручення), обов’язкові для виконання;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виборна посада – посада служби в органі місцевого самоврядування, на яку особа на визначений законом строк:</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обирається територіальною громадою;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обирається або затверджується відповідною радою;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посада служби в органі місцевого самоврядування – визначена структурою і штатним розписом первинна структурна одиниця органу місцевого самоврядування з установленими відповідно до законодавства службовими обов'язками у межах повноважень, визначених пунктом 6 цієї частини. Посади в органах місцевого самоврядування поділяються на виборні та адміністративні;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професійна компетентність – здатність особи виконувати певні завдання та обов`язки, яка визначається рівнем її освіти, досвідом роботи та володінням спеціальними знаннями, уміннями та навичками;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6) службовець місцевого самоврядування – громадянин України, який займає посаду в органі місцевого самоврядування, одержує заробітну плату за рахунок місцевого бюджету та здійснює встановлені для цієї посади повноваження, безпосередньо пов’язані з реалізацією завдань та виконанням функцій такого органу місцевого самоврядування щодо:</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підготовки проектів актів органів місцевого самоврядування та їх посадових осіб, організації виконання актів таких органів та посадових осіб, контролю за їх виконанням;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надання адміністративних послуг;</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керівних функцій;</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управління комунальним майном, об’єктами спільної власності територіальних громад сіл, селищ, міст;</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реалізації інших повноважень органів місцевого самоврядування, визначених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служба в органах місцевого самоврядування – професійна діяльність службовців місцевого самоврядування, що спрямована на реалізацію територіальною громадою свого права на місцеве самоврядування та окремих повноважень органів виконавчої влади, передбачених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8) службові обов’язки – перелік функцій, повноважень та обов’язків визначених законом, статутом територіальної громади, регламентом роботи ради, рішеннями відповідної ради, виконавчого комітету сільської, селищної, міської, районної у місті ради чи розпорядженнями сільського, селищного, міського голови, </w:t>
      </w:r>
      <w:proofErr w:type="spellStart"/>
      <w:r w:rsidRPr="00480134">
        <w:rPr>
          <w:rFonts w:ascii="Times New Roman" w:eastAsia="Times New Roman" w:hAnsi="Times New Roman" w:cs="Times New Roman"/>
          <w:color w:val="000000"/>
          <w:sz w:val="20"/>
          <w:szCs w:val="20"/>
          <w:lang w:eastAsia="uk-UA"/>
        </w:rPr>
        <w:t>голови</w:t>
      </w:r>
      <w:proofErr w:type="spellEnd"/>
      <w:r w:rsidRPr="00480134">
        <w:rPr>
          <w:rFonts w:ascii="Times New Roman" w:eastAsia="Times New Roman" w:hAnsi="Times New Roman" w:cs="Times New Roman"/>
          <w:color w:val="000000"/>
          <w:sz w:val="20"/>
          <w:szCs w:val="20"/>
          <w:lang w:eastAsia="uk-UA"/>
        </w:rPr>
        <w:t xml:space="preserve"> Севастопольської міської, районної, </w:t>
      </w:r>
      <w:proofErr w:type="spellStart"/>
      <w:r w:rsidRPr="00480134">
        <w:rPr>
          <w:rFonts w:ascii="Times New Roman" w:eastAsia="Times New Roman" w:hAnsi="Times New Roman" w:cs="Times New Roman"/>
          <w:color w:val="000000"/>
          <w:sz w:val="20"/>
          <w:szCs w:val="20"/>
          <w:lang w:eastAsia="uk-UA"/>
        </w:rPr>
        <w:t>районної</w:t>
      </w:r>
      <w:proofErr w:type="spellEnd"/>
      <w:r w:rsidRPr="00480134">
        <w:rPr>
          <w:rFonts w:ascii="Times New Roman" w:eastAsia="Times New Roman" w:hAnsi="Times New Roman" w:cs="Times New Roman"/>
          <w:color w:val="000000"/>
          <w:sz w:val="20"/>
          <w:szCs w:val="20"/>
          <w:lang w:eastAsia="uk-UA"/>
        </w:rPr>
        <w:t xml:space="preserve"> у місті, обласної ради, а також посадовою інструкцією (для адміністративних посад);</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9) функції з обслуговування – діяльність працівників апарату сільської, селищної, міської, районної у місті ради та їх виконавчого комітету, відділу, управління, іншого утвореного такою радою виконавчого органу, секретаріату Київської міської ради, виконавчого апарату обласної, районної, Севастопольської міської ради, </w:t>
      </w:r>
      <w:r w:rsidRPr="00480134">
        <w:rPr>
          <w:rFonts w:ascii="Times New Roman" w:eastAsia="Times New Roman" w:hAnsi="Times New Roman" w:cs="Times New Roman"/>
          <w:color w:val="000000"/>
          <w:sz w:val="20"/>
          <w:szCs w:val="20"/>
          <w:lang w:eastAsia="uk-UA"/>
        </w:rPr>
        <w:lastRenderedPageBreak/>
        <w:t>яка не передбачає здійснення повноважень безпосередньо пов’язаних з реалізацією завдань та виконанням функцій місцевого самоврядування, визначених пунктом 4 цієї частини.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Терміни «близькі особи», «безпосереднє підпорядкування», «корупційне правопорушення» у цьому Законі вживаються у значенні, наведеному в Законі України «Про засади запобігання і протидії корупції».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2. Сфера дії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Цей Закон регулює відносини, що виникають у зв’язку із вступом на службу в органи місцевого самоврядування, її проходженням та припиненням, визначає правовий статус службовців місцевого самоврядування, які займають адміністративні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Дія цього Закону не поширюється на: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депутатів місцевих рад, які не займають на постійній основі посад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радників, помічників міського голови, </w:t>
      </w:r>
      <w:proofErr w:type="spellStart"/>
      <w:r w:rsidRPr="00480134">
        <w:rPr>
          <w:rFonts w:ascii="Times New Roman" w:eastAsia="Times New Roman" w:hAnsi="Times New Roman" w:cs="Times New Roman"/>
          <w:color w:val="000000"/>
          <w:sz w:val="20"/>
          <w:szCs w:val="20"/>
          <w:lang w:eastAsia="uk-UA"/>
        </w:rPr>
        <w:t>голови</w:t>
      </w:r>
      <w:proofErr w:type="spellEnd"/>
      <w:r w:rsidRPr="00480134">
        <w:rPr>
          <w:rFonts w:ascii="Times New Roman" w:eastAsia="Times New Roman" w:hAnsi="Times New Roman" w:cs="Times New Roman"/>
          <w:color w:val="000000"/>
          <w:sz w:val="20"/>
          <w:szCs w:val="20"/>
          <w:lang w:eastAsia="uk-UA"/>
        </w:rPr>
        <w:t xml:space="preserve"> районної, </w:t>
      </w:r>
      <w:proofErr w:type="spellStart"/>
      <w:r w:rsidRPr="00480134">
        <w:rPr>
          <w:rFonts w:ascii="Times New Roman" w:eastAsia="Times New Roman" w:hAnsi="Times New Roman" w:cs="Times New Roman"/>
          <w:color w:val="000000"/>
          <w:sz w:val="20"/>
          <w:szCs w:val="20"/>
          <w:lang w:eastAsia="uk-UA"/>
        </w:rPr>
        <w:t>районної</w:t>
      </w:r>
      <w:proofErr w:type="spellEnd"/>
      <w:r w:rsidRPr="00480134">
        <w:rPr>
          <w:rFonts w:ascii="Times New Roman" w:eastAsia="Times New Roman" w:hAnsi="Times New Roman" w:cs="Times New Roman"/>
          <w:color w:val="000000"/>
          <w:sz w:val="20"/>
          <w:szCs w:val="20"/>
          <w:lang w:eastAsia="uk-UA"/>
        </w:rPr>
        <w:t xml:space="preserve"> у місті, Севастопольської міської, обласної ради (працівників патронатної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працівників органів місцевого самоврядування, які виконують функції з обслуговування;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працівників підприємств, установ та організацій комунальної власності.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Перелік посад працівників органів місцевого самоврядування, які виконують функції з обслуговування, визначається керівником служби в органі місцевого самоврядування з урахуванням критеріїв, встановлених центральним органом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 Основні принципи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Основними принципами служби в органах місцевого самоврядування є:</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патріотизм – відданість та вірне служіння Українському народові;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доброчесність – спрямованість дій службовця місцевого самоврядування на захист публічного інтересу та його відмова від керування приватним інтересом при здійсненні наданих йому повноважень;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верховенство права – забезпечення пріоритету прав і свобод людини і громадянина у діяльності службовця місцевого самоврядування, а також балансу інтересів держави, громадянського суспільства, різних соціальних груп та осіб при виконанні завдань і функцій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законність – обов’язок службовця місцевого самоврядування діяти лише на підставі, в межах повноважень та у спосіб, що передбачені Конституцією та законами України;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ефективність – раціональне і результативне використання ресурсів для досягнення цілей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6) зорієнтованість на громадян </w:t>
      </w:r>
      <w:proofErr w:type="spellStart"/>
      <w:r w:rsidRPr="00480134">
        <w:rPr>
          <w:rFonts w:ascii="Times New Roman" w:eastAsia="Times New Roman" w:hAnsi="Times New Roman" w:cs="Times New Roman"/>
          <w:color w:val="000000"/>
          <w:sz w:val="20"/>
          <w:szCs w:val="20"/>
          <w:lang w:eastAsia="uk-UA"/>
        </w:rPr>
        <w:t>–  забезпечен</w:t>
      </w:r>
      <w:proofErr w:type="spellEnd"/>
      <w:r w:rsidRPr="00480134">
        <w:rPr>
          <w:rFonts w:ascii="Times New Roman" w:eastAsia="Times New Roman" w:hAnsi="Times New Roman" w:cs="Times New Roman"/>
          <w:color w:val="000000"/>
          <w:sz w:val="20"/>
          <w:szCs w:val="20"/>
          <w:lang w:eastAsia="uk-UA"/>
        </w:rPr>
        <w:t>ня пріоритету потреб та інтересів громадян при виконання завдань і функцій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7) рівний доступ до служби в органах місцевого самоврядування – заборона всіх форм та проявів дискримінації, відсутність необґрунтованих обмежень для громадян при вступі на службу в органах місцевого самоврядування та її проходженні;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8) професіоналізм – володіння основами професії службовця місцевого самоврядування, компетентне, об’єктивне і неупереджене виконання посадових обов’язків, постійне підвищення службовцем місцевого самоврядування своєї професійної компетентності;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9) політична неупередженість – недопущення впливу політичних поглядів на дії та рішення службовця місцевого самоврядування,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10) прозорість – відкритість інформації про діяльність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11) стабільність – незалежність службовців місцевого самоврядування, що займають посади в органах місцевого самоврядування від змін політичного керівництва держави та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12) відповідальність – персональна юридична відповідальність службовця місцевого самоврядування за виконання посадових обов’язків.</w:t>
      </w:r>
    </w:p>
    <w:p w:rsidR="00480134" w:rsidRPr="00480134" w:rsidRDefault="00480134" w:rsidP="00480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b/>
          <w:bCs/>
          <w:color w:val="000000"/>
          <w:sz w:val="20"/>
          <w:szCs w:val="20"/>
          <w:lang w:eastAsia="uk-UA"/>
        </w:rPr>
        <w:t>Стаття 4. Правове регулювання служби в органах місцевого самоврядування</w:t>
      </w:r>
    </w:p>
    <w:p w:rsidR="00480134" w:rsidRPr="00480134" w:rsidRDefault="00480134" w:rsidP="00480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1. Правове регулювання служби в органах місцевого самоврядування здійснюється Конституцією України, Європейською хартією місцевого самоврядування, Законом України «Про місцеве самоврядування в Україні», цим та іншими законами, актами Президента України, Кабінету Міністрів України та центрального органу виконавчої влади, який забезпечує формування та реалізує державну політику у сфері державної служби, актами органів місцевого самоврядування, а в Автономній Республіці Крим – також нормативно-</w:t>
      </w:r>
      <w:r w:rsidRPr="00480134">
        <w:rPr>
          <w:rFonts w:ascii="Times New Roman" w:eastAsia="Times New Roman" w:hAnsi="Times New Roman" w:cs="Times New Roman"/>
          <w:color w:val="000000"/>
          <w:sz w:val="20"/>
          <w:szCs w:val="20"/>
          <w:lang w:eastAsia="uk-UA"/>
        </w:rPr>
        <w:lastRenderedPageBreak/>
        <w:t>правовими актами Верховної Ради Автономної Республіки Крим і Ради міністрів Автономної Республіки Крим, прийнятими у межах їхньої компетенції.</w:t>
      </w:r>
    </w:p>
    <w:p w:rsidR="00480134" w:rsidRPr="00480134" w:rsidRDefault="00480134" w:rsidP="00480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Дія норм законодавства про працю поширюється на службовців місцевого самоврядування у питаннях охорони праці, гарантій і компенсацій, праці жінок та молоді, пільг для працівників, які поєднують роботу з навчанням, загальнообов’язкового державного соціального страхування, не врегульованих цим Законом.</w:t>
      </w:r>
    </w:p>
    <w:p w:rsidR="00480134" w:rsidRPr="00480134" w:rsidRDefault="00480134" w:rsidP="004801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Закони та інші нормативно-правові акти застосовуються у частині, що не суперечить цьому Закону</w:t>
      </w:r>
      <w:r w:rsidRPr="00480134">
        <w:rPr>
          <w:rFonts w:ascii="Times New Roman" w:eastAsia="Times New Roman" w:hAnsi="Times New Roman" w:cs="Times New Roman"/>
          <w:strike/>
          <w:color w:val="000000"/>
          <w:sz w:val="20"/>
          <w:szCs w:val="20"/>
          <w:lang w:eastAsia="uk-UA"/>
        </w:rPr>
        <w:t xml:space="preserve">.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5. Фінансове забезпечення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Фінансове забезпечення служби в органах місцевого самоврядування здійснюється за рахунок коштів місцевого бюджету.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6. Класифікація посад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Посади в органах місцевого самоврядування поділяються на категорії залежно від характеру повноважень службовців місцевого самоврядування, обсягу, складності та відповідальності посадових обов’язків і необхідних для їх виконання кваліфікації та професійної компетентності.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Встановлюються такі категорії посад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1) категорія «А» – посади сільського, селищного, міського голови, </w:t>
      </w:r>
      <w:proofErr w:type="spellStart"/>
      <w:r w:rsidRPr="00480134">
        <w:rPr>
          <w:rFonts w:ascii="Times New Roman" w:eastAsia="Times New Roman" w:hAnsi="Times New Roman" w:cs="Times New Roman"/>
          <w:color w:val="000000"/>
          <w:sz w:val="20"/>
          <w:szCs w:val="20"/>
          <w:lang w:eastAsia="uk-UA"/>
        </w:rPr>
        <w:t>голови</w:t>
      </w:r>
      <w:proofErr w:type="spellEnd"/>
      <w:r w:rsidRPr="00480134">
        <w:rPr>
          <w:rFonts w:ascii="Times New Roman" w:eastAsia="Times New Roman" w:hAnsi="Times New Roman" w:cs="Times New Roman"/>
          <w:color w:val="000000"/>
          <w:sz w:val="20"/>
          <w:szCs w:val="20"/>
          <w:lang w:eastAsia="uk-UA"/>
        </w:rPr>
        <w:t xml:space="preserve"> та заступника голови районної, </w:t>
      </w:r>
      <w:proofErr w:type="spellStart"/>
      <w:r w:rsidRPr="00480134">
        <w:rPr>
          <w:rFonts w:ascii="Times New Roman" w:eastAsia="Times New Roman" w:hAnsi="Times New Roman" w:cs="Times New Roman"/>
          <w:color w:val="000000"/>
          <w:sz w:val="20"/>
          <w:szCs w:val="20"/>
          <w:lang w:eastAsia="uk-UA"/>
        </w:rPr>
        <w:t>районної</w:t>
      </w:r>
      <w:proofErr w:type="spellEnd"/>
      <w:r w:rsidRPr="00480134">
        <w:rPr>
          <w:rFonts w:ascii="Times New Roman" w:eastAsia="Times New Roman" w:hAnsi="Times New Roman" w:cs="Times New Roman"/>
          <w:color w:val="000000"/>
          <w:sz w:val="20"/>
          <w:szCs w:val="20"/>
          <w:lang w:eastAsia="uk-UA"/>
        </w:rPr>
        <w:t xml:space="preserve"> у місті, обласної, Севастопольської міської ради, заступника міського голови – секретаря Київської міської ради, секретаря сільської, селищної, міської ради, голови постійної комісії з питань бюджету обласної, Київської та Севастопольської міської ради (у разі коли він працює у відповідній раді на постійній основі); заступників сільського, селищного, міського голови, керуючого справами (секретаря) виконавчого комітету сільської, селищної, міської, районної у місті ради, керуючого справами виконавчого апарату районної, обласної, Севастопольської міської ради, керуючого справами секретаріату Київської міської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категорія «Б» – посади керівників відділів, управлінь та інших виконавчих органів сільської, селищної, міської, районної у місті ради та їх заступників, посади керівників структурних підрозділів у складі апарату сільської, селищної, міської, районної у місті ради та її виконавчого комітету, їх заступників, керівників структурних підрозділів у складі відділів, управлінь та інших виконавчих органів сільської, селищної, міської, районної у місті ради та їх заступників, керівників структурних підрозділів у складі виконавчого апарату районної, обласної, Севастопольської міської ради, керівників структурних підрозділів у складі секретаріату Київської міської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категорія «В» – інші посади в органах місцевого самоврядування, не віднесені до категорій «А» та «Б».</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7. Державна політика щодо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Arial Unicode MS" w:hAnsi="Times New Roman" w:cs="Times New Roman"/>
          <w:color w:val="000000"/>
          <w:sz w:val="24"/>
          <w:szCs w:val="24"/>
          <w:lang w:eastAsia="uk-UA"/>
        </w:rPr>
      </w:pPr>
      <w:r w:rsidRPr="00480134">
        <w:rPr>
          <w:rFonts w:ascii="Times New Roman" w:eastAsia="Arial Unicode MS" w:hAnsi="Times New Roman" w:cs="Times New Roman"/>
          <w:color w:val="000000"/>
          <w:sz w:val="20"/>
          <w:szCs w:val="20"/>
          <w:lang w:eastAsia="uk-UA"/>
        </w:rPr>
        <w:t>1. Державна політика щодо служби в органах місцевого самоврядування здійснюється за такими напрямами:</w:t>
      </w:r>
    </w:p>
    <w:p w:rsidR="00480134" w:rsidRPr="00480134" w:rsidRDefault="00480134" w:rsidP="00480134">
      <w:pPr>
        <w:shd w:val="clear" w:color="auto" w:fill="FFFFFF"/>
        <w:spacing w:after="120" w:line="240" w:lineRule="auto"/>
        <w:ind w:firstLine="720"/>
        <w:jc w:val="both"/>
        <w:rPr>
          <w:rFonts w:ascii="Times New Roman" w:eastAsia="Arial Unicode MS" w:hAnsi="Times New Roman" w:cs="Times New Roman"/>
          <w:color w:val="000000"/>
          <w:sz w:val="24"/>
          <w:szCs w:val="24"/>
          <w:lang w:eastAsia="uk-UA"/>
        </w:rPr>
      </w:pPr>
      <w:r w:rsidRPr="00480134">
        <w:rPr>
          <w:rFonts w:ascii="Times New Roman" w:eastAsia="Arial Unicode MS" w:hAnsi="Times New Roman" w:cs="Times New Roman"/>
          <w:color w:val="000000"/>
          <w:sz w:val="20"/>
          <w:szCs w:val="20"/>
          <w:lang w:eastAsia="uk-UA"/>
        </w:rPr>
        <w:t>законодавчого регулювання питань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Arial Unicode MS" w:hAnsi="Times New Roman" w:cs="Times New Roman"/>
          <w:color w:val="000000"/>
          <w:sz w:val="24"/>
          <w:szCs w:val="24"/>
          <w:lang w:eastAsia="uk-UA"/>
        </w:rPr>
      </w:pPr>
      <w:r w:rsidRPr="00480134">
        <w:rPr>
          <w:rFonts w:ascii="Times New Roman" w:eastAsia="Arial Unicode MS" w:hAnsi="Times New Roman" w:cs="Times New Roman"/>
          <w:color w:val="000000"/>
          <w:sz w:val="20"/>
          <w:szCs w:val="20"/>
          <w:lang w:eastAsia="uk-UA"/>
        </w:rPr>
        <w:t>організації підготовки, перепідготовки та підвищення рівня професійної компетентності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Arial Unicode MS" w:hAnsi="Times New Roman" w:cs="Times New Roman"/>
          <w:color w:val="000000"/>
          <w:sz w:val="24"/>
          <w:szCs w:val="24"/>
          <w:lang w:eastAsia="uk-UA"/>
        </w:rPr>
      </w:pPr>
      <w:r w:rsidRPr="00480134">
        <w:rPr>
          <w:rFonts w:ascii="Times New Roman" w:eastAsia="Arial Unicode MS" w:hAnsi="Times New Roman" w:cs="Times New Roman"/>
          <w:color w:val="000000"/>
          <w:sz w:val="20"/>
          <w:szCs w:val="20"/>
          <w:lang w:eastAsia="uk-UA"/>
        </w:rPr>
        <w:t>правового та соціального захисту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Arial Unicode MS" w:hAnsi="Times New Roman" w:cs="Times New Roman"/>
          <w:color w:val="000000"/>
          <w:sz w:val="24"/>
          <w:szCs w:val="24"/>
          <w:lang w:eastAsia="uk-UA"/>
        </w:rPr>
      </w:pPr>
      <w:r w:rsidRPr="00480134">
        <w:rPr>
          <w:rFonts w:ascii="Times New Roman" w:eastAsia="Arial Unicode MS" w:hAnsi="Times New Roman" w:cs="Times New Roman"/>
          <w:color w:val="000000"/>
          <w:sz w:val="20"/>
          <w:szCs w:val="20"/>
          <w:lang w:eastAsia="uk-UA"/>
        </w:rPr>
        <w:t>2. Інформаційно-консультативне та методичне забезпечення служби в органах місцевого самоврядування здійснюється центральним органом виконавчої влади, який забезпечує формування та реалізує державну політику у сфері державної служби з урахуванням вимог законодавства про місцеве самоврядування в Україні.</w:t>
      </w:r>
    </w:p>
    <w:p w:rsidR="00480134" w:rsidRPr="00480134" w:rsidRDefault="00480134" w:rsidP="00480134">
      <w:pPr>
        <w:shd w:val="clear" w:color="auto" w:fill="FFFFFF"/>
        <w:spacing w:after="120" w:line="240" w:lineRule="auto"/>
        <w:ind w:firstLine="720"/>
        <w:jc w:val="both"/>
        <w:rPr>
          <w:rFonts w:ascii="Times New Roman" w:eastAsia="Arial Unicode MS" w:hAnsi="Times New Roman" w:cs="Times New Roman"/>
          <w:color w:val="000000"/>
          <w:sz w:val="24"/>
          <w:szCs w:val="24"/>
          <w:lang w:eastAsia="uk-UA"/>
        </w:rPr>
      </w:pPr>
      <w:r w:rsidRPr="00480134">
        <w:rPr>
          <w:rFonts w:ascii="Times New Roman" w:eastAsia="Arial Unicode MS" w:hAnsi="Times New Roman" w:cs="Times New Roman"/>
          <w:color w:val="000000"/>
          <w:sz w:val="20"/>
          <w:szCs w:val="20"/>
          <w:lang w:eastAsia="uk-UA"/>
        </w:rPr>
        <w:t>3. Контроль за дотриманням законодавства в органі місцевого самоврядування відповідно до цього Закону, інших актів законодавства та рішень відповідної ради з питань служби в органі місцевого самоврядування здійснюється відповідним керівником служби у межах його повноважень.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8. Управління службою в органі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Управління службою в органі місцевого самоврядування здійснюється керівником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Повноваження керівника служби в органі місцевого самоврядування (далі – керівник служби) здійснює особа, яка призначається на цю посаду на підставі конкурсного відбору, за винятком випадків передбачених у пунктах 3, 6 частини третьої цієї статті.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Повноваження керівника служби здійснюють: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у секретаріаті Київської міської ради – керуючий справами;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lastRenderedPageBreak/>
        <w:t>2)            у виконавчому апараті районної, обласної, Севастопольської міської ради – керуючий справами;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у апараті сільської ради та її виконавчого комітету – сільський голова;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у апараті селищної, міської, районної у місті ради та її виконавчого комітету – керуючий справами (секретар) виконавчого комітету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відділах, управліннях та інших виконавчих органах сільських, селищних, міських, районних у місті рад, утворених як юридичні особи публічного права – керівник відповідного органу;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6)            щодо службовців місцевого самоврядування, які займають виборні посади, керівників відділів, управлінь та виконавчих органів сільських, селищних, міських, районних у місті рад, утворених як юридичні особи публічного права (крім випадків визначених законом) – сільський, селищний, міський голова, </w:t>
      </w:r>
      <w:proofErr w:type="spellStart"/>
      <w:r w:rsidRPr="00480134">
        <w:rPr>
          <w:rFonts w:ascii="Times New Roman" w:eastAsia="Times New Roman" w:hAnsi="Times New Roman" w:cs="Times New Roman"/>
          <w:color w:val="000000"/>
          <w:sz w:val="20"/>
          <w:szCs w:val="20"/>
          <w:lang w:eastAsia="uk-UA"/>
        </w:rPr>
        <w:t>голова</w:t>
      </w:r>
      <w:proofErr w:type="spellEnd"/>
      <w:r w:rsidRPr="00480134">
        <w:rPr>
          <w:rFonts w:ascii="Times New Roman" w:eastAsia="Times New Roman" w:hAnsi="Times New Roman" w:cs="Times New Roman"/>
          <w:color w:val="000000"/>
          <w:sz w:val="20"/>
          <w:szCs w:val="20"/>
          <w:lang w:eastAsia="uk-UA"/>
        </w:rPr>
        <w:t xml:space="preserve"> районної, </w:t>
      </w:r>
      <w:proofErr w:type="spellStart"/>
      <w:r w:rsidRPr="00480134">
        <w:rPr>
          <w:rFonts w:ascii="Times New Roman" w:eastAsia="Times New Roman" w:hAnsi="Times New Roman" w:cs="Times New Roman"/>
          <w:color w:val="000000"/>
          <w:sz w:val="20"/>
          <w:szCs w:val="20"/>
          <w:lang w:eastAsia="uk-UA"/>
        </w:rPr>
        <w:t>районної</w:t>
      </w:r>
      <w:proofErr w:type="spellEnd"/>
      <w:r w:rsidRPr="00480134">
        <w:rPr>
          <w:rFonts w:ascii="Times New Roman" w:eastAsia="Times New Roman" w:hAnsi="Times New Roman" w:cs="Times New Roman"/>
          <w:color w:val="000000"/>
          <w:sz w:val="20"/>
          <w:szCs w:val="20"/>
          <w:lang w:eastAsia="uk-UA"/>
        </w:rPr>
        <w:t xml:space="preserve"> у місті, обласної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7)            щодо керуючих справами апарату селищної, міської, районної у місті ради та її виконавчого комітету, виконавчого апарату районної, обласної, Севастопольської міської ради, секретаріату Київської міської ради – селищний, міський голова, </w:t>
      </w:r>
      <w:proofErr w:type="spellStart"/>
      <w:r w:rsidRPr="00480134">
        <w:rPr>
          <w:rFonts w:ascii="Times New Roman" w:eastAsia="Times New Roman" w:hAnsi="Times New Roman" w:cs="Times New Roman"/>
          <w:color w:val="000000"/>
          <w:sz w:val="20"/>
          <w:szCs w:val="20"/>
          <w:lang w:eastAsia="uk-UA"/>
        </w:rPr>
        <w:t>голова</w:t>
      </w:r>
      <w:proofErr w:type="spellEnd"/>
      <w:r w:rsidRPr="00480134">
        <w:rPr>
          <w:rFonts w:ascii="Times New Roman" w:eastAsia="Times New Roman" w:hAnsi="Times New Roman" w:cs="Times New Roman"/>
          <w:color w:val="000000"/>
          <w:sz w:val="20"/>
          <w:szCs w:val="20"/>
          <w:lang w:eastAsia="uk-UA"/>
        </w:rPr>
        <w:t xml:space="preserve"> районної, </w:t>
      </w:r>
      <w:proofErr w:type="spellStart"/>
      <w:r w:rsidRPr="00480134">
        <w:rPr>
          <w:rFonts w:ascii="Times New Roman" w:eastAsia="Times New Roman" w:hAnsi="Times New Roman" w:cs="Times New Roman"/>
          <w:color w:val="000000"/>
          <w:sz w:val="20"/>
          <w:szCs w:val="20"/>
          <w:lang w:eastAsia="uk-UA"/>
        </w:rPr>
        <w:t>районної</w:t>
      </w:r>
      <w:proofErr w:type="spellEnd"/>
      <w:r w:rsidRPr="00480134">
        <w:rPr>
          <w:rFonts w:ascii="Times New Roman" w:eastAsia="Times New Roman" w:hAnsi="Times New Roman" w:cs="Times New Roman"/>
          <w:color w:val="000000"/>
          <w:sz w:val="20"/>
          <w:szCs w:val="20"/>
          <w:lang w:eastAsia="uk-UA"/>
        </w:rPr>
        <w:t xml:space="preserve"> у місті, обласної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Керівник служби здійснюючи управління службою в органі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організовує проведення конкурсу на зайняття вакантних посад в органах місцевого самоврядування та забезпечує його прозорість і об'єктивність відповідно до вимог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призначає осіб на адміністративні посади та звільняє їх з посад;</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присвоює ранги службовцям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забезпечує організацію підвищення професійної компетентності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забезпечує ефективне функціонування системи оцінювання результатів службової діяльності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забезпечує дотримання службовцями місцевого самоврядування службової дисципліни;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приймає у межах своїх повноважень рішення про заохочення службовців місцевого самоврядування та притягнення їх до дисциплінарної відповідальності;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8) забезпечує створення належних умов та матеріально-технічного забезпечення для виконання службовцями місцевого самоврядування своїх службових обов'язків;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9) здійснює інші повноваження з управління службою в органах місцевого самоврядування відповідно до цього Закону та інших актів законодавства.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9. Служба персоналу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У кожному органі місцевого самоврядування залежно від чисельності персоналу утворюється структурний підрозділ або вводиться посада спеціаліста з питань персоналу (далі – служба персоналу), з підпорядкуванням безпосередньо керівнику служби. Відповідні обов’язки можуть бути покладені на окремого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Служба персоналу відповідає за документальне оформлення вступу на службу в органах місцевого самоврядування, її проходження та припинення, добір персоналу на адміністративні посади, планування та організацію заходів, пов’язаних з підвищенням рівня професійної компетентності службовців місцевого самоврядування, а також виконує інші функції, передбачені цим Законом та іншими актами законодавства.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Положення про службу персоналу органу місцевого самоврядування затверджується керівником служби, якщо інше не передбачено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Служба персоналу для виконання покладених на неї повноважень має право на обробку персональних даних фізичних осіб у порядку, визначеному законодавством про захист персональних даних.</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Методичні рекомендації щодо утворення служби персоналу затверджуються центральним органом виконавчої влади, який забезпечує формування та реалізує державну політику у сфері державної служби за погодженням із всеукраїнськими асоціаціями органів місцевого самоврядування.</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Розділ II</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ПРАВОВИЙ СТАТУС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10. Права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Службовець місцевого самоврядування має право на: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повагу до своєї особистості, честі та гідності, справедливе і шанобливе ставлення з боку керівників, колег та інших громадян;</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lastRenderedPageBreak/>
        <w:t>2) чітке визначення посадових обов’язків;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здорові та безпечні умови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оплату праці залежно від займаної посади служби в органі місцевого самоврядування, результатів службової діяльності та стажу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відпустки, соціальне та пенсійне забезпечення відповідно до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6) професійну підготовку і підвищення кваліфікації відповідно до потреб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7) просування по службі (для осіб, які займають адміністративні посади) відповідно до професійної компетентності;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8) участь у професійних спілках з метою захисту своїх прав та інтересів;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9) участь у діяльності об’єднань громадян, крім політичних партій;</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10) оскарження в установленому законом порядку рішень про накладення дисциплінарного стягнення, звільнення з посади в органі місцевого самоврядування, а також негативного висновку за підсумками оцінювання результатів службової діяльності;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11) захист від незаконного переслідування у разі повідомлення про факти порушення вимог цього Закону з боку державних органів, </w:t>
      </w:r>
      <w:proofErr w:type="spellStart"/>
      <w:r w:rsidRPr="00480134">
        <w:rPr>
          <w:rFonts w:ascii="Times New Roman" w:eastAsia="Times New Roman" w:hAnsi="Times New Roman" w:cs="Times New Roman"/>
          <w:color w:val="000000"/>
          <w:sz w:val="20"/>
          <w:szCs w:val="20"/>
          <w:lang w:eastAsia="uk-UA"/>
        </w:rPr>
        <w:t>органів</w:t>
      </w:r>
      <w:proofErr w:type="spellEnd"/>
      <w:r w:rsidRPr="00480134">
        <w:rPr>
          <w:rFonts w:ascii="Times New Roman" w:eastAsia="Times New Roman" w:hAnsi="Times New Roman" w:cs="Times New Roman"/>
          <w:color w:val="000000"/>
          <w:sz w:val="20"/>
          <w:szCs w:val="20"/>
          <w:lang w:eastAsia="uk-UA"/>
        </w:rPr>
        <w:t xml:space="preserve"> місцевого самоврядування та їх посадових осіб.</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11. Обов’язки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зобов’язаний:</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дотримуватися Конституції та законів України, діяти лише на підставі, у межах повноважень та у спосіб, що передбачені Конституцією та законами України, а також чинними міжнародними договорами, згода на обов’язковість яких надана Верховною Радою України;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дотримуватися принципів служби в органах місцевого самоврядування та правил етичної поведінки;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не допускати порушення прав і свобод людини та громадянина;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з повагою ставитися до державних символів України та символіки відповідної територіальної громади, району, області, міста та селища;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користуватися державною мовою під час виконання посадових обов’язків;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забезпечувати в межах наданих повноважень ефективне виконання завдань та функцій органів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сумлінно і професійно виконувати свої посадові обов’язки;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8) виявляти ініціативу і творчість у роботі;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9) виконувати рішення органів державної влади, рішення відповідної ради та її виконавчого комітету, розпорядження, накази та доручення керівників, надані в межах їх повноважень;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10) додержуватися вимог законодавства у сфері запобігання і протидії корупції;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11) запобігати виникненню конфлікту інтересів під час проходження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12) постійно підвищувати свою професійну компетентність та удосконалювати організацію службової діяльності;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13) зберігати інформацію з обмеженим доступом;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14) виконувати інші обов’язки, встановлені цим Законом та іншими актами законодавства.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У разі виявлення фактів порушення вимог цього Закону з боку органів місцевого самоврядування, їх посадових осіб, які стали відомі службовцю місцевого самоврядування під час його професійної діяльності або поза її межами, він зобов’язаний звернутися для забезпечення законності до центрального органу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12. Врегулювання конфлікту інтересів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1. У разі виникнення конфлікту інтересів сільський, селищний, міський голова, секретар сільської, селищної, міської ради, голова, заступник голови районної, </w:t>
      </w:r>
      <w:proofErr w:type="spellStart"/>
      <w:r w:rsidRPr="00480134">
        <w:rPr>
          <w:rFonts w:ascii="Times New Roman" w:eastAsia="Times New Roman" w:hAnsi="Times New Roman" w:cs="Times New Roman"/>
          <w:color w:val="000000"/>
          <w:sz w:val="20"/>
          <w:szCs w:val="20"/>
          <w:lang w:eastAsia="uk-UA"/>
        </w:rPr>
        <w:t>районної</w:t>
      </w:r>
      <w:proofErr w:type="spellEnd"/>
      <w:r w:rsidRPr="00480134">
        <w:rPr>
          <w:rFonts w:ascii="Times New Roman" w:eastAsia="Times New Roman" w:hAnsi="Times New Roman" w:cs="Times New Roman"/>
          <w:color w:val="000000"/>
          <w:sz w:val="20"/>
          <w:szCs w:val="20"/>
          <w:lang w:eastAsia="uk-UA"/>
        </w:rPr>
        <w:t xml:space="preserve"> у місті, обласної, Севастопольської міської ради зобов'язаний доповісти про це на найближчому пленарному засіданні відповідної ради та негайно вжити всіх необхідних заходів, спрямованих на запобігання конфлікту інтересів.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2. У разі виникнення конфлікту інтересів службовець місцевого самоврядування, крім осіб, зазначених у частині першій цієї статті, зобов'язаний негайно доповісти про це своєму безпосередньому керівникові. </w:t>
      </w:r>
      <w:r w:rsidRPr="00480134">
        <w:rPr>
          <w:rFonts w:ascii="Times New Roman" w:eastAsia="Times New Roman" w:hAnsi="Times New Roman" w:cs="Times New Roman"/>
          <w:color w:val="000000"/>
          <w:sz w:val="20"/>
          <w:szCs w:val="20"/>
          <w:lang w:eastAsia="uk-UA"/>
        </w:rPr>
        <w:lastRenderedPageBreak/>
        <w:t>Безпосередній керівник службовця місцевого самоврядування зобов'язаний вжити всіх необхідних заходів, спрямованих на запобігання конфлікту інтересів, шляхом доручення виконання відповідного службового завдання іншому службовцю, особистого виконання службового завдання чи в інший спосіб, передбачений законодавством.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13. Підпорядкування службовця місцевого самоврядування та виконання доручень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під час виконання посадових обов’язків діє у межах повноважень, визначених законодавством і підпорядковується своєму безпосередньому керівнику.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Службовець місцевого самоврядування повинен отримувати накази (розпорядження, доручення) тільки від одного безпосереднього керівника або від особи, яка виконує обов’язки безпосереднього керівника у разі його відсутності.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Усний чи письмовий наказ (розпорядження, доручення) має передбачати постановку конкретного завдання, визначення його предмета, мети, строку та відповідальної за виконання особи.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У разі одержання наказу (розпорядження, доручення) від керівника вищого рівня службовець місцевого самоврядування зобов’язаний повідомити про це свого безпосереднього керівника та прийняти або не прийняти до виконання цей наказ (розпорядження, доручення) за його рішенням.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Скасувати наказ (розпорядження, доручення) має право керівник, який його видав та керівник вищого рівня.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6. Наказ (розпорядження, доручення) керівника, виданий в межах його повноважень, є обов’язковим для виконання службовцем місцевого самоврядування, крім випадків, передбачених частиною 7 цієї статті.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7. Службовець місцевого самоврядування у разі виникнення у нього сумніву в законності виданого керівником усного наказу (розпорядження, доручення) має право шляхом направлення доповідної записки вимагати його письмового підтвердження, після отримання якого зобов’язаний виконати такий наказ (розпорядження, доручення), крім випадків виконання явно злочинного наказу (розпорядження, доручення). Одночасно з виконанням такого наказу (розпорядження, доручення) службовець місцевого самоврядування зобов’язаний у письмовій формі повідомити про нього керівника вищого рівня, а у разі його відсутності відповідну раду. У такому разі службовець місцевого самоврядування звільняється від відповідальності за виконання такого наказу (розпорядження, доручення), якщо його буде визнано незаконним у встановленому порядку, крім випадків виконання явно злочинного наказу (розпорядження, доручення).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8. Якщо службовець місцевого самоврядування виконав наказ, який в подальшому було визнано незаконним у встановленому порядку, не дотримавшись вимог, передбачених частиною сьомою цієї статті, він несе відповідальність за своє діяння відповідно до законодавства.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9. Керівник у разі отримання вимоги службовця місцевого самоврядування про надання письмового підтвердження наказу (розпорядження, доручення) зобов’язаний письмово підтвердити відповідний наказ (розпорядження, доручення) у одноденний строк. У разі не підтвердження такого наказу (розпорядження, доручення) у вказаний строк він вважається скасованим.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10. Видання та виконання явно злочинного наказу (розпорядження, доручення) тягне за собою відповідальність передбачену законодавством.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14. Політична неупередженість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який займає адміністративну посаду повинен неупереджено виконувати законні накази (розпорядження, доручення) керівників, незалежно від їх партійної приналежності та своїх політичних переконань.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Службовець місцевого самоврядування, який займає адміністративну посаду не може демонструвати свої політичні погляди та вчиняти інші дії або проявляти бездіяльність, що будь-яким способом можуть засвідчувати його особливе ставлення до певних політичних сил, партій і негативно вплинути на імідж органу місцевого самоврядування та довіру громадян до Української держави або становити загрозу для конституційного ладу, територіальної цілісності і національної безпеки, для здоров’я та захисту прав і свобод інших людей.</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Службовець місцевого самоврядування, який займає адміністративну посаду не має права: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утворювати політичні партії та бути їх членом;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проводити передвиборну агітацію (крім випадків передбачених частиною четвертою цієї статті) чи брати участь у передвиборній агітації за інших кандидатів, партій – суб’єктів виборчого процесу;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суміщати роботу на посаді службовця місцевого самоврядування з обов’язками народного депутата України або депутата місцевої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4) залучати, використовуючи своє службове становище, державних службовців, посадових осіб місцевого самоврядування, працівників бюджетної сфери, інші категорії населення до участі в агітації, акціях та </w:t>
      </w:r>
      <w:r w:rsidRPr="00480134">
        <w:rPr>
          <w:rFonts w:ascii="Times New Roman" w:eastAsia="Times New Roman" w:hAnsi="Times New Roman" w:cs="Times New Roman"/>
          <w:color w:val="000000"/>
          <w:sz w:val="20"/>
          <w:szCs w:val="20"/>
          <w:lang w:eastAsia="uk-UA"/>
        </w:rPr>
        <w:lastRenderedPageBreak/>
        <w:t>заходах, що організовані політичними партіями (за виключенням акцій та заходів щодо захисту конституційного ладу, територіальної цілісності та єдності України, відзначення державних, регіональних та професійних свят, ювілейних, пам’ятних та знаменних дат);</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у будь-який інший спосіб використовувати своє службове становище у цілях політичних партій.</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У разі висування та реєстрації службовця місцевого самоврядування кандидатом у депутати Центральною виборчою комісією, виборчими комісіями, сформованими (утвореними) в установленому порядку, він зобов’язаний в одноденний строк письмово повідомити про це голову відповідної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Службовцю місцевого самоврядування надається відпустка без збереження заробітної плати на час участі у виборчій кампанії до державного органу або органу місцевого самоврядування. Зазначена відпустка надається з дня повідомлення службовцем місцевого самоврядування керівника служби про участь у виборах до органу державної влади або органу місцевого самоврядування у якості кандидата і до дня оголошення результатів виборів.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Службовець місцевого самоврядування не має права організовувати і брати участь у страйках.</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15. Захист права на службу в органах місцевого самоврядування</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У разі порушення наданих цим Законом прав або виникнення перешкод у реалізації таких прав особа може подати керівнику служби відповідну заяву із обґрунтуванням суті порушення його прав або перешкод у їх реалізації.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Вмотивована відповідь (рішення) керівника служби за заявою надається заявнику у письмовій формі не пізніше ніж протягом 10 робочих днів з дня отримання заяви. Відповідальність за своєчасний розгляд заяв службовців місцевого самоврядування несе керівник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У разі неотримання в установлений строк обґрунтованої відповіді на заяву або незгоди з рішенням органу місцевого самоврядування, заявник звертається до центрального органу виконавчої влади, який забезпечує формування та реалізує державну політику у сфері державної служби для встановлення факту порушення законодавства України з питань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За результатами розгляду заяви, центральний орган виконавчої влади, який забезпечує формування та реалізує державну політику у сфері державної служби або його територіальний орган надає заявнику вмотивовану відповідь у термін не пізніше 20 робочих днів з дня отримання заяви та в разі встановлення факту порушення подає органу місцевого самоврядування обов’язкову для виконання вимогу щодо скасування рішення або усунення відповідних порушень, які суперечать законодавству.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Центральний орган виконавчої влади, який забезпечує формування та реалізує державну політику у сфері державної служби за фактом порушення ініціює та проводить службове розслідування в порядку, встановленому законодавством, з метою виявлення та притягнення винних посадових осіб до відповідальності.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За результатами вчинення дій, передбачених частинами 1 – 4 цієї статті, заявник має право на оскарження в суді рішень, дій чи бездіяльності державних органів, посадових і службових осіб щодо перешкод у реалізації прав, наданих йому цим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У випадках визначених частиною 3 цієї статті заявник може звернутися зі скаргою безпосередньо до суду.</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Розділ ІІІ</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aps/>
          <w:color w:val="000000"/>
          <w:sz w:val="20"/>
          <w:szCs w:val="20"/>
          <w:lang w:eastAsia="uk-UA"/>
        </w:rPr>
        <w:t>ВСТУП НА СЛУЖБУ В ОРГАНИ МІСЦЕВОГО САМОВРЯДУВАННЯ, СЛУЖБОВА КАР’ЄРА ТА ПРИПИНЕННЯ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16. Право на службу в органах місцевого самоврядування та обмеження щодо вступу на таку службу</w:t>
      </w:r>
    </w:p>
    <w:p w:rsidR="00480134" w:rsidRPr="00480134" w:rsidRDefault="00480134" w:rsidP="00480134">
      <w:pPr>
        <w:shd w:val="clear" w:color="auto" w:fill="FFFFFF"/>
        <w:spacing w:after="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Право на службу в органах місцевого самоврядування з урахуванням обмежень, установлених цим Законом та іншими законами, а також вимог щодо професійної компетентності, напряму підготовки (спеціальності) (для адміністративних посад) має громадянин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який вільно володіє державною мовою та якому присвоєно відповідний ступінь вищої освіти:</w:t>
      </w:r>
    </w:p>
    <w:p w:rsidR="00480134" w:rsidRPr="00480134" w:rsidRDefault="00480134" w:rsidP="00480134">
      <w:pPr>
        <w:shd w:val="clear" w:color="auto" w:fill="FFFFFF"/>
        <w:spacing w:after="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для посад категорій «А» і «Б» (крім сільського, селищного, міського голови, інших виборних посад у сільських радах) - магістра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для посад категорії «В» - бакалавра..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Посаду в органі місцевого самоврядування не можуть займати особи: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які досягли шістдесятип’ятирічного віку (крім сільського, селищного, міського голови);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визнані в установленому порядку недієздатними або обмежено дієздатними;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lastRenderedPageBreak/>
        <w:t>3) які мають судимість за вчинення умисного злочину, якщо така судимість не погашена або не знята в установленому законом порядку;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які за вироком суду позбавлені права займатись діяльністю, пов’язаною з виконанням функцій держави чи місцевого самоврядування, або займати відповідні посади протягом установленого строку;</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які піддавались адміністративному стягненню за корупційне правопорушення – протягом року з дня набрання відповідним рішенням суду законної сили;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6) які </w:t>
      </w:r>
      <w:proofErr w:type="spellStart"/>
      <w:r w:rsidRPr="00480134">
        <w:rPr>
          <w:rFonts w:ascii="Times New Roman" w:eastAsia="Times New Roman" w:hAnsi="Times New Roman" w:cs="Times New Roman"/>
          <w:color w:val="000000"/>
          <w:sz w:val="20"/>
          <w:szCs w:val="20"/>
          <w:lang w:eastAsia="uk-UA"/>
        </w:rPr>
        <w:t>мають  громад</w:t>
      </w:r>
      <w:proofErr w:type="spellEnd"/>
      <w:r w:rsidRPr="00480134">
        <w:rPr>
          <w:rFonts w:ascii="Times New Roman" w:eastAsia="Times New Roman" w:hAnsi="Times New Roman" w:cs="Times New Roman"/>
          <w:color w:val="000000"/>
          <w:sz w:val="20"/>
          <w:szCs w:val="20"/>
          <w:lang w:eastAsia="uk-UA"/>
        </w:rPr>
        <w:t>янство іншої держави.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Особа, яка обирається, затверджується або призначається на посаду в органи місцевого самоврядування, зобов’язана до вступу на посаду вийти зі складу виконавчого органу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або територіальній громаді, та представляє інтереси держави або територіальної громади в раді товариства (спостережній раді), ревізійній комісії господарського товариства), припинити іншу оплачувану або підприємницьку діяльність, крім викладацької, наукової і творчої діяльності, медичної практики, інструкторської та суддівської практики із спорту.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На службовця місцевого самоврядування поширюються інші обмеження, встановлені законами України «Про засади запобігання і протидії корупції» та «Про очищення влади».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17. Вимоги до професійної компетентності особи, яка претендує на зайняття адміністративної посади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Особа, яка претендує на зайняття адміністративної посади в органах місцевого самоврядування, якщо інше не визначено законом, повинна відповідати вимогам до професійної компетентності.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Рекомендовані мінімальні загальні вимоги до освіти, стажу служби в органах місцевого самоврядування, державної служби або стажу роботи за спеціальністю осіб, які претендують на зайняття адміністративних посад затверджуються центральним органом виконавчої влади, який забезпечує формування та реалізує державну політику у сфері державної служби за погодженням із всеукраїнськими асоціаціями органів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Спеціальні вимоги до досвіду роботи, вимоги до напряму підготовки (отриманої особою спеціальності) та інші вимоги до професійної компетентності осіб, які претендують на зайняття адміністративних посад, якщо інше не передбачено цим Законом, встановлюються керівником служби на основі рекомендованих мінімальних загальних вимог.</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Встановлені вимоги до професійної компетентності осіб, які претендують на зайняття адміністративної посади, можуть змінюватися не частіше ніж один раз на рік.</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18. Вступ на службу в органи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Вступ особи на службу в органи місцевого самоврядування здійснюється: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на посаду сільського, селищного, міського голови - шляхом обрання відповідною територіальною громадою;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2) на посаду голови та заступника голови районної, </w:t>
      </w:r>
      <w:proofErr w:type="spellStart"/>
      <w:r w:rsidRPr="00480134">
        <w:rPr>
          <w:rFonts w:ascii="Times New Roman" w:eastAsia="Times New Roman" w:hAnsi="Times New Roman" w:cs="Times New Roman"/>
          <w:color w:val="000000"/>
          <w:sz w:val="20"/>
          <w:szCs w:val="20"/>
          <w:lang w:eastAsia="uk-UA"/>
        </w:rPr>
        <w:t>районної</w:t>
      </w:r>
      <w:proofErr w:type="spellEnd"/>
      <w:r w:rsidRPr="00480134">
        <w:rPr>
          <w:rFonts w:ascii="Times New Roman" w:eastAsia="Times New Roman" w:hAnsi="Times New Roman" w:cs="Times New Roman"/>
          <w:color w:val="000000"/>
          <w:sz w:val="20"/>
          <w:szCs w:val="20"/>
          <w:lang w:eastAsia="uk-UA"/>
        </w:rPr>
        <w:t xml:space="preserve"> у місті, обласної, Севастопольської міської ради, заступника міського голови – секретаря Київської міської ради, секретаря сільської, селищної, міської ради, голови постійної комісії з питань бюджету обласної, Київської та Севастопольської міської ради – шляхом обрання відповідною радою;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на посаду заступника сільського, селищного, міського голови - шляхом затвердження відповідною радою;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на посаду керуючого справами виконавчого апарату районної, обласної, Севастопольської міської ради, керуючого справами секретаріату Київської міської ради, керуючого справами (секретаря) виконавчого комітету сільської, селищної, міської, районної у місті ради, керівника відділу, управління та іншого виконавчого органу сільської, селищної, міської, районної у місті ради, а також інших службовців органів місцевого самоврядування – шляхом призначення керівником служби за результатами конкурсу на зайняття вакантних посад в органі місцевого самоврядування, якщо інше не передбачено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При передачі повноважень та функцій від державного органу до органу місцевого самоврядування перехід державного службовця на посаду служби в органах місцевого самоврядування може здійснюватися без обов’язкового проведення конкурсу у разі відповідності його професійної компетентності вимогам до відповідної посади та за умови вступу на службу вперше за результатами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У разі реорганізації (злиття, приєднання, поділу, перетворення) або ліквідації органу місцевого самоврядування переведення службовця місцевого самоврядування здійснюється без обов`язкового проведення конкурсу на рівнозначну або нижчу за його згодою посаду в органі місцевого самоврядування до якого перейшли повноваження та функції.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lastRenderedPageBreak/>
        <w:t>4. У разі скорочення чисельності або штату працівників органу місцевого самоврядування, зміну істотних умов служби, а також у випадках передбачених пунктами 1, 2 частини першої статті 47, частиною другою статті 29 цього Закону переведення службовця місцевого самоврядування здійснюється за його згодою без обов`язкового проведення конкурсу на рівнозначну або нижчу посаду.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Служба персоналу в день призначення особи на посаду організовує складення присяги службовцем місцевого самоврядування, який вперше вступає на службу в органах місцевого самоврядування, ознайомлює його під розписку з правилами внутрішнього службового розпорядку та посадовою інструкцією (у разі призначення на адміністративну посаду).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6. У разі призначення на адміністративні посади може бути встановлено випробування з метою підтвердження службовцем місцевого самоврядування відповідності професійної компетентності встановленим вимогам.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7. На час тимчасової </w:t>
      </w:r>
      <w:proofErr w:type="spellStart"/>
      <w:r w:rsidRPr="00480134">
        <w:rPr>
          <w:rFonts w:ascii="Times New Roman" w:eastAsia="Times New Roman" w:hAnsi="Times New Roman" w:cs="Times New Roman"/>
          <w:color w:val="000000"/>
          <w:sz w:val="20"/>
          <w:szCs w:val="20"/>
          <w:lang w:eastAsia="uk-UA"/>
        </w:rPr>
        <w:t>вiдсутностi</w:t>
      </w:r>
      <w:proofErr w:type="spellEnd"/>
      <w:r w:rsidRPr="00480134">
        <w:rPr>
          <w:rFonts w:ascii="Times New Roman" w:eastAsia="Times New Roman" w:hAnsi="Times New Roman" w:cs="Times New Roman"/>
          <w:color w:val="000000"/>
          <w:sz w:val="20"/>
          <w:szCs w:val="20"/>
          <w:lang w:eastAsia="uk-UA"/>
        </w:rPr>
        <w:t xml:space="preserve"> службовця місцевого самоврядування (крім сільського, селищного, міського голови) для виконання його службових обов’язків може тимчасово прийматися на службу в органи місцевого самоврядування інша особа (за строковим трудовим договором) з дотриманням порядку передбаченого пунктами </w:t>
      </w:r>
      <w:r w:rsidRPr="00480134">
        <w:rPr>
          <w:rFonts w:ascii="Times New Roman" w:eastAsia="Times New Roman" w:hAnsi="Times New Roman" w:cs="Times New Roman"/>
          <w:color w:val="000000"/>
          <w:sz w:val="20"/>
          <w:szCs w:val="20"/>
          <w:lang w:eastAsia="uk-UA"/>
        </w:rPr>
        <w:br/>
        <w:t xml:space="preserve">2 - 4 частини першої цієї статті для зайняття </w:t>
      </w:r>
      <w:proofErr w:type="spellStart"/>
      <w:r w:rsidRPr="00480134">
        <w:rPr>
          <w:rFonts w:ascii="Times New Roman" w:eastAsia="Times New Roman" w:hAnsi="Times New Roman" w:cs="Times New Roman"/>
          <w:color w:val="000000"/>
          <w:sz w:val="20"/>
          <w:szCs w:val="20"/>
          <w:lang w:eastAsia="uk-UA"/>
        </w:rPr>
        <w:t>вiдповiдної</w:t>
      </w:r>
      <w:proofErr w:type="spellEnd"/>
      <w:r w:rsidRPr="00480134">
        <w:rPr>
          <w:rFonts w:ascii="Times New Roman" w:eastAsia="Times New Roman" w:hAnsi="Times New Roman" w:cs="Times New Roman"/>
          <w:color w:val="000000"/>
          <w:sz w:val="20"/>
          <w:szCs w:val="20"/>
          <w:lang w:eastAsia="uk-UA"/>
        </w:rPr>
        <w:t xml:space="preserve">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19. Присяга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Особа, яка вперше вступає на службу в органах місцевого самоврядування, складає присягу такого змісту: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«Усвідомлюючи свою високу відповідальність, урочисто присягаю, що буду вірно служити територіальній громаді та Українському народу, додержуватися Конституції та законів України, втілювати їх у життя, поважати та охороняти права, свободи і законні інтереси людини і громадянина, з гідністю нести високе звання службовця місцевого самоврядування та сумлінно виконувати свої службові обов'язки.».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Присяга виголошується: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особою, яка вступає на виборну посаду, на пленарному засіданні відповідної місцевої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особою, яка вступає на адміністративну посаду, у присутності представників служби персоналу та керівника служби чи уповноваженої ним особи.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Особа, яка виголосила присягу, підписує її текст із зазначенням дати її складення. Підписаний текст присяги є складовою особової справи службовця місцевого самоврядування. Про складення присяги робиться відповідний запис у трудовій книжці.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У разі відмови особи від складення присяги службовця місцевого самоврядування вона вважається такою, що відмовилася від зайняття посади, у зв’язку з цим акт про її призначення, затвердження чи обрання на посаду втрачає чинність. У такому випадку застосовується відкладене право другого за переможцем кандидата на вакантну адміністративну посаду служби в органі місцевого самоврядування, а у разі, якщо конкурсною комісією такого кандидата не визначено, - проводиться повторний конкурс.</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20. Початок службових відносин</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Службові відносини особи, яка вступає на службу до органу місцевого самоврядування вперше, розпочинаються з моменту публічного складення Присяги, а в разі наступного призначення, затвердження чи обрання – з дня такого призначення, затвердження чи обрання, якщо інше не передбачено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b/>
          <w:bCs/>
          <w:color w:val="000000"/>
          <w:sz w:val="20"/>
          <w:szCs w:val="20"/>
          <w:lang w:eastAsia="uk-UA"/>
        </w:rPr>
        <w:t>Стаття 21. Конкурсна комісія та порядок проведення конкурсу на зайняття вакантних адміністративних посад</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1. Конкурс на зайняття вакантних адміністративних посад (далі – конкурс) проводить утворена керівником служби конкурсна комісія у складі не менше п’яти осіб, у сільських радах та їх виконавчих органах із загальною чисельністю службовців місцевого самоврядування до п’яти осіб – не менше трьох осіб.</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До складу конкурсної комісії можуть включатися службовці місцевого самоврядування, у тому числі з інших органів місцевого самоврядування, а також науковці, експерти та представники громадських об’єднань, які мають досвід роботи у відповідній сфері.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У сільських радах та їх виконавчих органах із загальною чисельністю службовців місцевого самоврядування до п’яти осіб конкурсну комісію може очолювати керівник служби, а до складу конкурсної комісії можуть включатися депутати відповідної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4. Конкурс передбачає складення іспиту особою, яка претендує на зайняття вакантної адміністративної посади, та проведення співбесіди з нею.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5. Порядок проведення конкурсу затверджується відповідною радою. Програма іспиту (тести) затверджуються керівником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lastRenderedPageBreak/>
        <w:t>6. Типовий порядок проведення конкурсу затверджується центральним органом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b/>
          <w:bCs/>
          <w:color w:val="000000"/>
          <w:sz w:val="20"/>
          <w:szCs w:val="20"/>
          <w:lang w:eastAsia="uk-UA"/>
        </w:rPr>
        <w:t>Стаття 22. Оприлюднення інформації про вакантні адміністративні посади та оголошення про проведення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Інформація про вакантні адміністративні посади та оголошення про проведення конкурсу на їх заміщення оприлюднюються відповідно до цього Закону і Типового порядку проведення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Рішення про оголошення і умови конкурсу на вакантні адміністративні посади приймає керівник служби на основі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Керівник служби має забезпечити передачу наказу про оголошення і умови конкурсу на вакантну адміністративну посаду в електронній формі до центрального органу виконавчої влади, який забезпечує формування та реалізує державну політику у сфері державної </w:t>
      </w:r>
      <w:proofErr w:type="spellStart"/>
      <w:r w:rsidRPr="00480134">
        <w:rPr>
          <w:rFonts w:ascii="Times New Roman" w:eastAsia="Times New Roman" w:hAnsi="Times New Roman" w:cs="Times New Roman"/>
          <w:color w:val="000000"/>
          <w:sz w:val="20"/>
          <w:szCs w:val="20"/>
          <w:lang w:eastAsia="uk-UA"/>
        </w:rPr>
        <w:t>слу</w:t>
      </w:r>
      <w:proofErr w:type="spellEnd"/>
      <w:r w:rsidRPr="00480134">
        <w:rPr>
          <w:rFonts w:ascii="Times New Roman" w:eastAsia="Times New Roman" w:hAnsi="Times New Roman" w:cs="Times New Roman"/>
          <w:color w:val="000000"/>
          <w:sz w:val="20"/>
          <w:szCs w:val="20"/>
          <w:lang w:eastAsia="uk-UA"/>
        </w:rPr>
        <w:t>жби  не пізніше наступного робочого дня з дати підписання відповідного наказу.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3. Центральний орган виконавчої влади, який забезпечує формування та реалізує державну політику у сфері державної </w:t>
      </w:r>
      <w:proofErr w:type="spellStart"/>
      <w:r w:rsidRPr="00480134">
        <w:rPr>
          <w:rFonts w:ascii="Times New Roman" w:eastAsia="Times New Roman" w:hAnsi="Times New Roman" w:cs="Times New Roman"/>
          <w:color w:val="000000"/>
          <w:sz w:val="20"/>
          <w:szCs w:val="20"/>
          <w:lang w:eastAsia="uk-UA"/>
        </w:rPr>
        <w:t>службирозміщує</w:t>
      </w:r>
      <w:proofErr w:type="spellEnd"/>
      <w:r w:rsidRPr="00480134">
        <w:rPr>
          <w:rFonts w:ascii="Times New Roman" w:eastAsia="Times New Roman" w:hAnsi="Times New Roman" w:cs="Times New Roman"/>
          <w:color w:val="000000"/>
          <w:sz w:val="20"/>
          <w:szCs w:val="20"/>
          <w:lang w:eastAsia="uk-UA"/>
        </w:rPr>
        <w:t xml:space="preserve"> не пізніше наступного робочого дня з дати отримання на своїй офіційній веб-сайті систематизовану інформацію про оголошення і умови проведення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В оприлюдненому оголошенні про проведення конкурсу зазначаються: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найменування і місцезнаходження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назва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посадові обов’язки;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умови оплати праці;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вимоги до професійної компетентності кандидата на посаду;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6) інформація щодо строковості чи безстроковості призначення на посаду;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7) перелік документів, необхідних для участі в конкурсі та строк їх подання;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8) дата і місце проведення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9) прізвище, номер телефону та адреса електронної пошти особи, яка надає додаткову інформацію з питань проведення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Строк подання документів для участі в конкурсі не може становити менше 10 та більше 20 робочих днів з дня оприлюднення інформації про проведення конкурсу.</w:t>
      </w:r>
    </w:p>
    <w:p w:rsidR="00480134" w:rsidRPr="00480134" w:rsidRDefault="00480134" w:rsidP="00480134">
      <w:pPr>
        <w:shd w:val="clear" w:color="auto" w:fill="FFFFFF"/>
        <w:spacing w:after="120" w:line="240" w:lineRule="auto"/>
        <w:ind w:firstLine="720"/>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23. Документи для участі у конкурсі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Особа, яка бажає взяти участь у конкурсі, подає в установленому порядку до конкурсної комісії органу місцевого самоврядування такі документи: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копію паспорта громадянина України;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заяву про участь у конкурсі, в якій стисло зазначаються основні мотиви до зайняття посади служби місцевого самоврядування, з наданням згоди на проведення спеціальної перевірки відповідно до Закону України «Про засади запобігання і протидії корупції» та на обробку персональних даних відповідно до Закону України «Про захист персональних даних»;</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заяву, якою повідомляє про те, що до неї не застосовуються заборони, визначені частинами третьою або четвертою статті 1 Закону України «Про очищення влади», та про згоду на проходження перевірки, згоду на оприлюднення відомостей стосовно неї відповідно до вказаного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копію документа (документів) про освіту;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5) особову картку встановленого зразка;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6) декларацію про майно, доходи, витрати і зобов’язання фінансового характеру за минулий рік за формою, визначеною відповідно до Закону України «Про засади запобігання і протидії корупції»;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7) копію трудової книжки (за наявності).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Забороняється вимагати від особи, яка бажає взяти участь у конкурсі, документи, не передбачені частиною першою цієї статті.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Особа, яка бажає взяти участь у конкурсі, має право додати до заяви про участь у конкурсі інші документи, крім зазначених у частині першій цієї статті, в тому числі резюме та документи для підтвердження наявного досвіду.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lastRenderedPageBreak/>
        <w:t>4. Службовець місцевого самоврядування, який працює в органі місцевого самоврядування, в якому проводиться конкурс, і бажає взяти у ньому участь, подає лише заяву на участь у конкурсі. У такому разі інші документи, зазначені в частині першій цієї статті, до конкурсної комісії не подаються.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Документи переможця конкурсу, зазначені в частині першій цієї статті, у разі призначення його на посаду службовця місцевого самоврядування долучаються до його особової справи.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6. У разі подання заяви про участь у конкурсі лише однією особою така особа проходить конкурсний відбір у встановленому порядку, за результатами якого приймається рішення про її призначення на посаду службовця місцевого самоврядування або про відмову у призначенні. Про таке призначення інформується територіальний орган центрального органу виконавчої влади, який забезпечує формування та реалізує державну політику у сфері державної </w:t>
      </w:r>
      <w:proofErr w:type="spellStart"/>
      <w:r w:rsidRPr="00480134">
        <w:rPr>
          <w:rFonts w:ascii="Times New Roman" w:eastAsia="Times New Roman" w:hAnsi="Times New Roman" w:cs="Times New Roman"/>
          <w:color w:val="000000"/>
          <w:sz w:val="20"/>
          <w:szCs w:val="20"/>
          <w:lang w:eastAsia="uk-UA"/>
        </w:rPr>
        <w:t>службив</w:t>
      </w:r>
      <w:proofErr w:type="spellEnd"/>
      <w:r w:rsidRPr="00480134">
        <w:rPr>
          <w:rFonts w:ascii="Times New Roman" w:eastAsia="Times New Roman" w:hAnsi="Times New Roman" w:cs="Times New Roman"/>
          <w:color w:val="000000"/>
          <w:sz w:val="20"/>
          <w:szCs w:val="20"/>
          <w:lang w:eastAsia="uk-UA"/>
        </w:rPr>
        <w:t xml:space="preserve"> десятиденний строк з дня прийняття відповідного рішення.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7. Особи, документи яких не відповідають встановленим вимогам, за рішенням голови конкурсної комісії до конкурсу не допускаються, про що їм повідомляється службою персоналу з відповідним обґрунтуванням.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24. Засідання конкурсної комісії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1. Засідання конкурсної комісії є правомочним, якщо на ньому присутні не менш як дві третини її членів.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Під час засідання конкурсної комісії її члени: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1) контролюють здійснену службою персоналу перевірку документів кандидатів на зайняття вакантної адміністративної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проводять відбір кандидатів, використовуючи методи оцінювання відповідно до Порядку проведення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проводять співбесіду з кандидатами для уточнення їх професійної компетентності;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4) особисто оцінюють професійну компетентність претендентів, які відповідають умовам конкурсу, та визначають в особистому порядку їх рейтинг;</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5) підсумовують свої оцінки професійної компетентності претендентів, які відповідають умовам конкурсу, і визначають їх загальний рейтинг;</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6) за результатами загального рейтингу претендентів, які відповідають умовам конкурсу, визначають переможця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Рішення конкурсної комісії вважається прийнятим, якщо за нього проголосувала більшість від її складу.</w:t>
      </w:r>
    </w:p>
    <w:p w:rsidR="00480134" w:rsidRPr="00480134" w:rsidRDefault="00480134" w:rsidP="00480134">
      <w:pPr>
        <w:shd w:val="clear" w:color="auto" w:fill="FFFFFF"/>
        <w:spacing w:after="120" w:line="240" w:lineRule="auto"/>
        <w:ind w:firstLine="720"/>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25. Оформлення та оприлюднення результатів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1. Рішення конкурсної комісії оформлюється протоколом, який підписується присутніми на її засіданні членами комісії не пізніше трьох робочих днів після його проведення і зберігається в органі місцевого самоврядування, у якому проводився конкурс, протягом п’яти років.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Інформація про переможця конкурсу оприлюднюється не пізніше наступного робочого дня з дня підписання протоколу засідання конкурсної комісії відповідно до Порядку проведення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Витяг із протоколу засідання конкурсної комісії є складовою особової справи службовця місцевого самоврядування, якого призначено на посаду за результатами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4. Служба персоналу органу місцевого самоврядування, який проводить конкурс, повинна повідомити кожного кандидата про результати конкурсу у письмовій формі протягом п’яти днів з моменту оприлюднення результатів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5. Учасник конкурсу, який не пройшов конкурсний відбір, має право оскаржити рішення конкурсної комісії до суду. Перед зверненням до суду рішення щодо конкурсу на посади служби в органах місцевого самоврядування категорій «Б» та «В» може бути оскаржене до територіального органу центрального органу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6. Скарга на рішення конкурсної комісії подається не пізніше ніж через десять днів з моменту отримання письмового повідомлення про результати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7. У разі встановлення факту порушення при проведення конкурсу територіальний орган центрального органу виконавчої влади, який забезпечує формування та реалізує державну політику у сфері державної служби видає обов’язкову для виконання вимогу про скасування результатів рішення конкурсу у строки, передбачені статтею 15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8. У разі встановлення факту порушення при проведення конкурсу, оголошується повторний конкурс.</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lastRenderedPageBreak/>
        <w:t>Стаття 26. Відкладене право другого за переможцем кандидата на вакантну адміністративну посаду служби в органі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Другий за результатами конкурсного відбору кандидат на вакантну адміністративну посаду служби в органі місцевого самоврядування, який відповідає вимогам конкурсу, користується правом призначення на цю посаду протягом року з моменту проведення відповідного конкурсу.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27. Повторний конкурс</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Повторний конкурс на зайняття вакантної посади служби органу місцевого самоврядування проводиться у разі:</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виявлення порушень при проведенні конкурсу, які могли вплинути на його результати;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якщо жоден з учасників конкурсу не пройшов конкурсний відбір;</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відсутності заяв на участь у конкурсі;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4) відмови переможцю конкурсу в призначенні на посаду в орган місцевого самоврядування за результатами спеціальної перевірки.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У випадку, передбаченому пунктом 1 частини першої цієї статті, рішення конкурсної комісії скасовується керівником служби, а про проведення повторного конкурсу оголошується не пізніше десяти робочих днів з дня скасування рішення конкурсної комісії.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28. Випробування при призначенні на адміністративну посаду</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При призначенні на адміністративну посаду за пропозицією конкурсної комісії, зазначеною у відповідному протоколі її засідання або за ініціативою керівника служби, може бути встановлено випробування з метою підтвердження відповідності рівня професійної компетентності службовця місцевого самоврядування.</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Строк випробування встановлюється від 30 до 90 календарних днів.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У разі незгоди особи з рішенням про встановлення випробування вона вважається такою, що відмовилася від зайняття посади. У зв’язку з цим акт про її призначення на посаду скасовується.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У період випробування на службовця місцевого самоврядування поширюється дія цього Закону та інших актів законодавства про службу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Якщо службовець місцевого самоврядування у період випробування був відсутній у зв’язку з тимчасовою непрацездатністю або іншими поважними причинами, строк випробування може бути продовжено на відповідну кількість днів, протягом яких він фактично не виконував службові обов’язки.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Керівник служби має право звільнити службовця місцевого самоврядування з посади до закінчення строку випробування у разі виявлення невідповідності рівня його професійної компетентності із зазначенням підстав для визнання службовця місцевого самоврядування таким, що не пройшов випробування.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5. У разі коли строк випробування закінчився, а службовця місцевого самоврядування не ознайомлено з актом про його звільнення, він вважається таким, що пройшов випробування.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29. Обмеження призначення на посаду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Не допускається призначення на посаду службовця місцевого самоврядування особи, яка буде безпосередньо підпорядкована близькій особі (крім осіб, визначених пунктами 2-4 частини першої статті 9 Закону України «Про засади запобігання і протидії корупції»).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У разі виникнення обставин, що порушують вимоги частини першої цієї статті, відповідні особи або близькі їм особи зобов’язані повідомити про них керівника служби та вжити заходів щодо усунення таких обставин у п’ятнадцятиденний строк.</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Якщо в зазначений строк ці обставини добровільно не усунуто керівник служби у місячний строк зобов’язаний вжити заходів для усунення таких обставин. Для цього керівник служби може перевести службовця місцевого самоврядування за його згодою на іншу рівнозначну вакантну посаду у цьому або дати згоду на переведення до іншого органу місцевого самоврядування без проведення обов`язкового конкурсу. У разі неможливості такого переведення особа, яка перебуває у підпорядкуванні, підлягає звільненню із займаної посади.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У разі порушення зазначеної вимоги керівник служби несе відповідальність, встановлену законом.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Особа, яка не повідомила керівника служби про відносини, зазначені у частині першій цієї статті, підлягає притягненню до відповідальності.</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30. Зміст акта про призначення на посаду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В акті про призначення на посаду зазначаються: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lastRenderedPageBreak/>
        <w:t>1) прізвище, ім’я, по батькові (за наявності) особи, що вступає на посаду службовця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назва займаної посади в органі місцевого самоврядування із зазначенням структурного підрозділу органу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основні посадові обов’язки службовця місцевого самоврядування або реквізити посадової інструкції, у якій визначено такі обов’язки;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дата початку виконання посадових обов’язків;</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розмір посадового окладу.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В акті про призначення на службу можуть передбачатися додатково такі умови та зобов’язання: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строк призначення (у випадку строкового призначення);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строк випробування (у разі призначення з випробувальним строком);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у разі необхідності забезпечити службовцю можливість проходження перепідготовки, підвищення кваліфікації, необхідних йому для виконання своїх посадових обов’язків;</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інші умови, які не можуть погіршувати становище службовця місцевого самоврядування та обмежувати його права, встановлені цим Законом.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Копія акта про призначення видається службовцю місцевого самоврядування, ще одна копія зберігається в його особовій справі.</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31. Строкове призначення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Призначення на посаду службовця місцевого самоврядування, як правило, здійснюється безстроково.</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Строкове призначення здійснюється у разі заміщення посади служби в органі місцевого самоврядування на період відсутності службовця місцевого самоврядування, за яким відповідно до цього Закону зберігається його посада та з інших підстав передбачених законом.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32. Особова справа службовця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Щодо кожного службовця місцевого самоврядування ведеться особова справа, складовою якої є особова картка встановленого зразка, у якій зазначаються: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прізвище, ім’я, по батькові (за наявності);</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дата і місце народження;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сімейний стан;</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освіта і спеціальність;</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результати конкурсу;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реквізити наказу чи іншого акта про призначення на посаду;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дата і місце (орган місцевого самоврядування) складення Присяги службовця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8) відомості про проходження служби (посада, категорія посади та ранг службовця місцевого самоврядування, відомості про професійне навчання, стажування, закордонні відрядження, переведення у цьому органі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9) результати службової діяльності;</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10) вид та строки відпустки;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11) заохочення;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12) дисциплінарні стягнення та їх зняття;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13) підстава звільнення з посади служби в органі місцевого самоврядування з посиланням на статтю, частину та пункт цього Закону.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Ведення особової справи службовця місцевого самоврядування розпочинається одночасно зі вступом особи на службу в органі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Порядок ведення та зберігання особових справ службовців органів місцевого самоврядування визначається центральним органом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b/>
          <w:bCs/>
          <w:color w:val="000000"/>
          <w:sz w:val="20"/>
          <w:szCs w:val="20"/>
          <w:lang w:eastAsia="uk-UA"/>
        </w:rPr>
        <w:t>Стаття 33. Ранги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lastRenderedPageBreak/>
        <w:t>1. Установлюється дев’ять рангів службовців місцевого самоврядування. Порядок присвоєння рангів службовців місцевого самоврядування визначається Кабінетом Міністрів України. Співвідношення між рангами службовців місцевого самоврядування і рангами державних службовців здійснюється у порядку, визначеному Кабінетом Міністрів України.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Присвоюються такі ранги: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службовцям місцевого самоврядування, які займають посади категорії «А» - 1, 2, 3 ранг;</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службовцям місцевого самоврядування, які займають посади категорій «Б» - 4, 5, 6 ранг;</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службовцям місцевого самоврядування, які займають посади категорії «В» - 7, 8, 9 ранг.</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Ранги службовцям місцевого самоврядування, які займають адміністративні посади присвоює керівник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Ранги службовцям місцевого самоврядування, які займають виборні посади, присвоюються рішенням відповідної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Ранги службовцям місцевого самоврядування присвоюються: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сільському, селищному, міському голові відразу після набуття ним повноважень;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іншим службовцям місцевого самоврядування одночасно з призначенням, затвердженням чи обранням на посаду в органі місцевого самоврядування, а у разі встановлення випробування – після закінчення його строку.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5. Службовцю місцевого самоврядування, який вперше призначається, затверджується, обирається на посаду в органах місцевого самоврядування, присвоюється найнижчий ранг у межах відповідної категорії посад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6. Черговий ранг у межах відповідної категорії посад місцевого самоврядування присвоюється службовцю місцевого самоврядування через кожні три роки з урахуванням оцінки результатів його службової діяльності.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Протягом одного року з дня накладення дисциплінарного стягнення (крім випадків зняття такого стягнення керівником служби), а також протягом шести місяців з дня отримання службовцем місцевого самоврядування негативної оцінки результатів службової діяльності черговий ранг службовцю місцевого самоврядування не присвоюється. Ці періоди не зараховуються до строку, зазначеного в абзаці першому цієї частини.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7. За особливі досягнення або за виконання особливо відповідальних завдань службовцю місцевого самоврядування може достроково присвоюватися черговий ранг у межах відповідної категорії посад. Дострокове присвоєння чергового рангу може здійснюватися не раніше ніж через рік після присвоєння попереднього рангу.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8. За сумлінну службу службовцю місцевого самоврядування при виході на пенсію може бути присвоєно черговий ранг поза межами відповідної категорії посад.</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9. У разі переходу на посаду нижчої категорії або звільнення з служби в органі місцевого самоврядування за службовцем місцевого самоврядування зберігається раніше присвоєний йому ранг.</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10. Службовець місцевого самоврядування може бути позбавлений рангу за вироком суду.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11. В особовій справі та трудовій книжці службовця місцевого самоврядування робиться запис про присвоєння та зміну рангу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b/>
          <w:bCs/>
          <w:color w:val="000000"/>
          <w:sz w:val="20"/>
          <w:szCs w:val="20"/>
          <w:lang w:eastAsia="uk-UA"/>
        </w:rPr>
        <w:t>Стаття 34. Правила внутрішнього службового розпорядку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1. Правила внутрішнього службового розпорядку в органі місцевого самоврядування затверджуються керівником служби за погодженням із профспілковою організацією (у разі створення останньої).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 xml:space="preserve">2. Методичні рекомендації щодо розробки правил внутрішнього службового </w:t>
      </w:r>
      <w:proofErr w:type="spellStart"/>
      <w:r w:rsidRPr="00480134">
        <w:rPr>
          <w:rFonts w:ascii="Times New Roman" w:eastAsia="Times New Roman" w:hAnsi="Times New Roman" w:cs="Times New Roman"/>
          <w:color w:val="000000"/>
          <w:sz w:val="20"/>
          <w:szCs w:val="20"/>
          <w:lang w:eastAsia="uk-UA"/>
        </w:rPr>
        <w:t>розпорядку затверджуються </w:t>
      </w:r>
      <w:proofErr w:type="spellEnd"/>
      <w:r w:rsidRPr="00480134">
        <w:rPr>
          <w:rFonts w:ascii="Times New Roman" w:eastAsia="Times New Roman" w:hAnsi="Times New Roman" w:cs="Times New Roman"/>
          <w:color w:val="000000"/>
          <w:sz w:val="20"/>
          <w:szCs w:val="20"/>
          <w:lang w:eastAsia="uk-UA"/>
        </w:rPr>
        <w:t>центральним органом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Правила внутрішнього службового розпорядку доводяться до відома всіх службовців місцевого самоврядування під розписку.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4. Правилами внутрішнього службового розпорядку визначаються: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1) початок та кінець робочого часу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2) перерви, що надаються для відпочинку та прийняття їжі;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lastRenderedPageBreak/>
        <w:t>3) умови і порядок перебування службовця місцевого самоврядування у вихідні, святкові та неробочі дні на робочому місці, а також після закінчення робочого часу;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4) порядок доведення до відома службовця місцевого самоврядування рішень відповідної ради та її виконавчого комітету, розпоряджень, наказів та доручень керівників, рішень відповідної ради та актів державних органів;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5) загальні інструкції з охорони праці та протипожежної безпеки;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6) загальні правила поведінки в державному органі;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7) порядок повідомлення службовця місцевого самоврядування про відсутність на робочому місці;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18"/>
          <w:szCs w:val="18"/>
          <w:lang w:eastAsia="uk-UA"/>
        </w:rPr>
      </w:pPr>
      <w:r w:rsidRPr="00480134">
        <w:rPr>
          <w:rFonts w:ascii="Times New Roman" w:eastAsia="Times New Roman" w:hAnsi="Times New Roman" w:cs="Times New Roman"/>
          <w:color w:val="000000"/>
          <w:sz w:val="20"/>
          <w:szCs w:val="20"/>
          <w:lang w:eastAsia="uk-UA"/>
        </w:rPr>
        <w:t>8) порядок прийняття та передачі діловодства (справ) і майна службовцем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9) інші положення, які не можуть суперечити цьому Закону та іншим актам законодавства з питань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35. Оцінювання результатів службової діяльності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1. Оцінювання результатів службової діяльності службовців місцевого самоврядування (крім сільських, селищних, міських голів, </w:t>
      </w:r>
      <w:proofErr w:type="spellStart"/>
      <w:r w:rsidRPr="00480134">
        <w:rPr>
          <w:rFonts w:ascii="Times New Roman" w:eastAsia="Times New Roman" w:hAnsi="Times New Roman" w:cs="Times New Roman"/>
          <w:color w:val="000000"/>
          <w:sz w:val="20"/>
          <w:szCs w:val="20"/>
          <w:lang w:eastAsia="uk-UA"/>
        </w:rPr>
        <w:t>голів</w:t>
      </w:r>
      <w:proofErr w:type="spellEnd"/>
      <w:r w:rsidRPr="00480134">
        <w:rPr>
          <w:rFonts w:ascii="Times New Roman" w:eastAsia="Times New Roman" w:hAnsi="Times New Roman" w:cs="Times New Roman"/>
          <w:color w:val="000000"/>
          <w:sz w:val="20"/>
          <w:szCs w:val="20"/>
          <w:lang w:eastAsia="uk-UA"/>
        </w:rPr>
        <w:t xml:space="preserve"> районних у містах, районних і обласних рад) проводиться з метою визначення якості виконання службових обов’язків та поставлених завдань, результативності й ефективності служби в органах місцевого самоврядування, а також з метою планування їх кар’єри, </w:t>
      </w:r>
      <w:proofErr w:type="spellStart"/>
      <w:r w:rsidRPr="00480134">
        <w:rPr>
          <w:rFonts w:ascii="Times New Roman" w:eastAsia="Times New Roman" w:hAnsi="Times New Roman" w:cs="Times New Roman"/>
          <w:color w:val="000000"/>
          <w:sz w:val="20"/>
          <w:szCs w:val="20"/>
          <w:lang w:eastAsia="uk-UA"/>
        </w:rPr>
        <w:t>виявлення необхідності </w:t>
      </w:r>
      <w:proofErr w:type="spellEnd"/>
      <w:r w:rsidRPr="00480134">
        <w:rPr>
          <w:rFonts w:ascii="Times New Roman" w:eastAsia="Times New Roman" w:hAnsi="Times New Roman" w:cs="Times New Roman"/>
          <w:color w:val="000000"/>
          <w:sz w:val="20"/>
          <w:szCs w:val="20"/>
          <w:lang w:eastAsia="uk-UA"/>
        </w:rPr>
        <w:t>підвищення рівня професійної компетентності.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Оцінювання результатів службової діяльності службовців місцевого самоврядування, які займають посади служби в органах місцевого самоврядування (далі – оцінювання результатів службової діяльності), здійснюється щороку їх безпосереднім керівником та керівником служби на підставі показників результативності, ефективності та якості, визначених з урахуванням службових обов’язків службовця місцевого самоврядування, а також з питань дотримання норм професійної етики.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 xml:space="preserve">Результати оцінювання результатів службової діяльності підписує безпосередній керівник службовця місцевого самоврядування та передає йому не пізніше п’яти робочих днів для ознайомлення під </w:t>
      </w:r>
      <w:proofErr w:type="spellStart"/>
      <w:r w:rsidRPr="00480134">
        <w:rPr>
          <w:rFonts w:ascii="Times New Roman" w:eastAsia="Times New Roman" w:hAnsi="Times New Roman" w:cs="Times New Roman"/>
          <w:color w:val="000000"/>
          <w:sz w:val="20"/>
          <w:szCs w:val="20"/>
          <w:lang w:eastAsia="uk-UA"/>
        </w:rPr>
        <w:t>розписку. Затвердження р</w:t>
      </w:r>
      <w:proofErr w:type="spellEnd"/>
      <w:r w:rsidRPr="00480134">
        <w:rPr>
          <w:rFonts w:ascii="Times New Roman" w:eastAsia="Times New Roman" w:hAnsi="Times New Roman" w:cs="Times New Roman"/>
          <w:color w:val="000000"/>
          <w:sz w:val="20"/>
          <w:szCs w:val="20"/>
          <w:lang w:eastAsia="uk-UA"/>
        </w:rPr>
        <w:t xml:space="preserve">езультатів </w:t>
      </w:r>
      <w:proofErr w:type="spellStart"/>
      <w:r w:rsidRPr="00480134">
        <w:rPr>
          <w:rFonts w:ascii="Times New Roman" w:eastAsia="Times New Roman" w:hAnsi="Times New Roman" w:cs="Times New Roman"/>
          <w:color w:val="000000"/>
          <w:sz w:val="20"/>
          <w:szCs w:val="20"/>
          <w:lang w:eastAsia="uk-UA"/>
        </w:rPr>
        <w:t>оцінювання </w:t>
      </w:r>
      <w:proofErr w:type="spellEnd"/>
      <w:r w:rsidRPr="00480134">
        <w:rPr>
          <w:rFonts w:ascii="Times New Roman" w:eastAsia="Times New Roman" w:hAnsi="Times New Roman" w:cs="Times New Roman"/>
          <w:color w:val="000000"/>
          <w:sz w:val="20"/>
          <w:szCs w:val="20"/>
          <w:lang w:eastAsia="uk-UA"/>
        </w:rPr>
        <w:t>результатів службової діяльності здійснюється </w:t>
      </w:r>
      <w:r w:rsidRPr="00480134">
        <w:rPr>
          <w:rFonts w:ascii="Times New Roman" w:eastAsia="Times New Roman" w:hAnsi="Times New Roman" w:cs="Times New Roman"/>
          <w:color w:val="000000"/>
          <w:sz w:val="20"/>
          <w:szCs w:val="20"/>
          <w:shd w:val="clear" w:color="auto" w:fill="FFFFFF"/>
          <w:lang w:eastAsia="uk-UA"/>
        </w:rPr>
        <w:t>керівником відповідного </w:t>
      </w:r>
      <w:r w:rsidRPr="00480134">
        <w:rPr>
          <w:rFonts w:ascii="Times New Roman" w:eastAsia="Times New Roman" w:hAnsi="Times New Roman" w:cs="Times New Roman"/>
          <w:color w:val="000000"/>
          <w:sz w:val="20"/>
          <w:szCs w:val="20"/>
          <w:lang w:eastAsia="uk-UA"/>
        </w:rPr>
        <w:t>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Результати оцінювання результатів службової діяльності можуть містити негативну, позитивну або відмінну оцінку та її обґрунтування.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У разі отримання службовцем місцевого самоврядування негативної оцінки результатів службової діяльності, керівник служби визначає заходи з удосконалення його службової діяльності. Наступне оцінювання результатів службової діяльності службовця місцевого самоврядування проводиться не раніше, ніж через шість місяців і в разі повторної негативної оцінки службовець місцевого самоврядування підлягає звільненню із займаної посади на підставі пункту 3 частини першої статті 45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 xml:space="preserve">Результати оцінювання результатів службової діяльності, що містять негативну оцінку, протягом </w:t>
      </w:r>
      <w:proofErr w:type="spellStart"/>
      <w:r w:rsidRPr="00480134">
        <w:rPr>
          <w:rFonts w:ascii="Times New Roman" w:eastAsia="Times New Roman" w:hAnsi="Times New Roman" w:cs="Times New Roman"/>
          <w:color w:val="000000"/>
          <w:sz w:val="20"/>
          <w:szCs w:val="20"/>
          <w:lang w:eastAsia="uk-UA"/>
        </w:rPr>
        <w:t>десяти робоч</w:t>
      </w:r>
      <w:proofErr w:type="spellEnd"/>
      <w:r w:rsidRPr="00480134">
        <w:rPr>
          <w:rFonts w:ascii="Times New Roman" w:eastAsia="Times New Roman" w:hAnsi="Times New Roman" w:cs="Times New Roman"/>
          <w:color w:val="000000"/>
          <w:sz w:val="20"/>
          <w:szCs w:val="20"/>
          <w:lang w:eastAsia="uk-UA"/>
        </w:rPr>
        <w:t>их днів з моменту ознайомлення з ними службовця місцевого самоврядування можуть бути оскаржені у порядку, передбаченому статтею 15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Службовець місцевого самоврядування має право висловити свої зауваження щодо оцінки, які долучаються до його особової справи.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4. Отримання службовцем місцевого самоврядування відмінної оцінки результатів його службової діяльності є підставою для його преміювання за підсумками року.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У разі отримання службовцем місцевого самоврядування негативної оцінки результатів його службової діяльності надбавка за вислугу років протягом наступного календарного року такому службовцю місцевого самоврядування не виплачується.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У разі отримання негативної оцінки за підсумками повторного оцінювання результатів службової діяльності службовець місцевого самоврядування звільняється зі служби відповідно до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5. Порядок оцінювання результатів службової діяльності службовців місцевого самоврядування регулюються Положенням про проведення оцінювання результатів службової діяльності, яке затверджується керівником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Методичні рекомендації щодо оцінювання результатів службової діяльності службовців місцевого самоврядування затверджуються центральним органом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36. Підвищення професійної компетентності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1. Підвищення рівня професійної компетентності службовців місцевого самоврядування проводиться за кошти місцевого бюджету та інших джерел, не заборонених законом, у формі професійних програм, </w:t>
      </w:r>
      <w:r w:rsidRPr="00480134">
        <w:rPr>
          <w:rFonts w:ascii="Times New Roman" w:eastAsia="Times New Roman" w:hAnsi="Times New Roman" w:cs="Times New Roman"/>
          <w:color w:val="000000"/>
          <w:sz w:val="20"/>
          <w:szCs w:val="20"/>
          <w:lang w:eastAsia="uk-UA"/>
        </w:rPr>
        <w:lastRenderedPageBreak/>
        <w:t>спеціальних курсів, тематичних семінарів, тренінгів, стажування, в інших формах, та шляхом навчання, у тому числі підготовки, перепідготовки та підвищення кваліфікації у відповідних вищих навчальних закладах згідно із законодавством.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2. Керівник служби у межах витрат, передбачених на утримання відповідних органів місцевого самоврядування, забезпечує організацію підвищення кваліфікації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3. Підвищення кваліфікації службовців місцевого самоврядування проводиться в разі потреби, але не рідше одного разу на п’ять років.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Необхідність підвищення кваліфікації службовця місцевого самоврядування визначається його безпосереднім керівником та службою персоналу за результатами оцінювання результатів службової діяльності.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Керівник служби забезпечує підвищення кваліфікації службовців місцевого самоврядування, які вперше призначені, затверджені чи обрані на посаду в органі місцевого самоврядування, у межах відповідних видатків.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З метою підвищення рівня професійної компетентності службовців місцевого самоврядування може проводитися їх стажування з відривом від служби строком від одного до шести місяців на іншій посаді у тому самому або іншому органі місцевого самоврядування. Порядок стажування службовців місцевого самоврядування визначає керівник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На строк стажування за службовцем місцевого самоврядування зберігаються його посада та заробітна плата за основним місцем роботи.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Методичні рекомендації щодо стажування службовців місцевого самоврядування затверджуються центральним органом виконавчої влади, який забезпечує формування та реалізує державну політику у сфері державної служби за погодженням із всеукраїнськими асоціаціями органів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В органах місцевого самоврядування може здійснюватися стажування громадян з числа молоді, які не перебувають на посадах служби місцевого самоврядування, строком до десяти місяців у порядку, визначеному керівником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37. Індивідуальна програма підвищення професійної компетентності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за підсумками щорічного оцінювання результатів службової діяльності спільно з службою персоналу складає індивідуальну програму підвищення професійної компетентності.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Індивідуальна програма підвищення професійної компетентності погоджується безпосереднім керівником службовця місцевого самоврядування, керівником служби персоналу і затверджується керівником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До індивідуальної програми підвищення професійної компетентності службовця місцевого самоврядування може включатися перепідготовка, підвищення кваліфікації, стажування та самоосвіта.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Методичні рекомендації щодо індивідуальної програми професійного навчання службовця місцевого самоврядування затверджується центральним органом виконавчої влади, який забезпечує формування та реалізує державну політику у сфері державної служби.</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38.</w:t>
      </w:r>
      <w:r w:rsidRPr="00480134">
        <w:rPr>
          <w:rFonts w:ascii="Times New Roman" w:eastAsia="Times New Roman" w:hAnsi="Times New Roman" w:cs="Times New Roman"/>
          <w:color w:val="000000"/>
          <w:sz w:val="20"/>
          <w:szCs w:val="20"/>
          <w:lang w:eastAsia="uk-UA"/>
        </w:rPr>
        <w:t> </w:t>
      </w:r>
      <w:r w:rsidRPr="00480134">
        <w:rPr>
          <w:rFonts w:ascii="Times New Roman" w:eastAsia="Times New Roman" w:hAnsi="Times New Roman" w:cs="Times New Roman"/>
          <w:b/>
          <w:bCs/>
          <w:color w:val="000000"/>
          <w:sz w:val="20"/>
          <w:szCs w:val="20"/>
          <w:lang w:eastAsia="uk-UA"/>
        </w:rPr>
        <w:t>Організація наставництва службовця місцевого самоврядування</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Для надання консультацій, порад та роз’яснень службовцю місцевого самоврядування, який вперше вступив на службу в органи місцевого самоврядування на посаду категорії «В», з питань, пов’язаних з виконанням його посадових обов’язків, запроваджується наставництво.</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Наставництво встановлюється тривалістю до 3 місяців залежно від складності передбачених за посадою обов’язків та професійної компетентності службовця місцевого самоврядування і може проходити одночасно з випробувальним терміном.</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Наставництво здійснює безпосередній керівник або інший службовець місцевого самоврядування, визначений керівником служби, який відповідає таким вимогам до професійної компетентності:</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вища освіта не нижче ступеня магістра;</w:t>
      </w:r>
    </w:p>
    <w:p w:rsidR="00480134" w:rsidRPr="00480134" w:rsidRDefault="00480134" w:rsidP="00480134">
      <w:pPr>
        <w:shd w:val="clear" w:color="auto" w:fill="FFFFFF"/>
        <w:spacing w:after="120" w:line="240" w:lineRule="auto"/>
        <w:ind w:firstLine="34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досвід роботи на посадах служби в органі місцевого самоврядування чи посадах державної служби не менше двох років.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39. Просування службовця місцевого самоврядування, яка займає адміністративну посаду, по службі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Просування службовця місцевого самоврядування по службі здійснюється шляхом зайняття вищої посади за результатами конкурсу відповідно до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lastRenderedPageBreak/>
        <w:t>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40. Відрядження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може бути направлений у відрядження для виконання завдань, пов’язаних із його службовою діяльністю.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Керівник служби визначає місце, тривалість (у тому числі необхідність роботи у вихідні, святкові та неробочі дні) і дату завершення відрядження та завдання до виконання.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Строк відрядження службовця місцевого самоврядування не може перевищувати 60 календарних днів, крім випадків, визначених Кабінетом Міністрів України.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Направлення службовця місцевого самоврядування у відрядження на більш тривалий строк можливе лише за його письмовою згодою.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4. Службовець місцевого самоврядування, який перебуває у відрядженні, зобов’язаний виконувати службові обов’язки також у вихідні, святкові та неробочі дні, а також після закінчення робочого часу, якщо цього потребує завдання до виконання, з компенсацією за таку роботу відповідно до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5. Службовцю місцевого самоврядування відшкодовуються витрати та надаються інші компенсації у зв’язку з направленням у відрядження у порядку, визначеному відповідною радою.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6. За службовцем місцевого самоврядування на весь період відрядження зберігається його посада та заробітна плата.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7. При направленні службовця місцевого самоврядування у відрядження, визначення його тривалості необхідно брати до уваги його сімейний стан та інші особисті обставини.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Не допускається направлення у відрядження вагітних жінок і жінок, що мають дітей віком до трьох років.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Не допускається направлення у відрядження без їхньої згоди жінок, що мають дітей віком від трьох до чотирнадцяти років або дітей-інвалідів.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41. Стаж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1. Стаж служби в органах місцевого самоврядування дає право на встановлення службовцю місцевого самоврядування надбавки за вислугу років, надання додаткової оплачуваної відпустки.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До стажу служби в органах місцевого самоврядування зараховується період роботи на посадах, на які поширюється дія цього Закону, на керівних посадах і посадах спеціалістів у виконавчих органах асоціацій органів місцевого самоврядування, якщо до цього працівник перебував на службі в органах місцевого самоврядування або державній службі і після закінчення роботи у зазначених органах повернувся на службу в органи місцевого самоврядування або державну службу, а також на посадах і в органах, час роботи в яких зараховується до стажу державної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42. Підстави припинення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Служба в органах місцевого самоврядування на виборних посадах припиняється з підстав, визначених Законом України «Про місцеве самоврядування в Україні» та передбачених частиною другою цієї статті, а також у випадках вчинення дисциплінарного проступку у вигляді невиконання або неналежного виконання службових обов’язків, розпоряджень, наказів та доручень керівників, прийнятих у межах їх повноважень, рішень відповідної ради та перевищення своїх повноважень, якщо воно не містить складу злочину або адміністративного правопорушення.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Служба в органах місцевого самоврядування припиняється у разі: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звільнення у зв’язку з втратою права на службу в органах місцевого самоврядування або його обмеження;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звільнення за ініціативою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звільнення за ініціативою керівника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звільнення у зв’язку із закінченням строку призначення, затвердження чи обрання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звільнення у зв’язку з обставинами, що утворилися незалежно від волі сторін;</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звільнення у зв’язку із застосуванням заборони передбаченої Законом України «Про очищення влади»;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незгоди службовця місцевого самоврядування на проходження служби в органі місцевого самоврядування у разі зміни її істотних умов;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lastRenderedPageBreak/>
        <w:t>8) досягнення службовцем місцевого самоврядування шістдесятип’ятирічного віку, якщо інше не передбачено законом;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9) визнання службовця місцевого самоврядування безвісно відсутнім або оголошення його померлим згідно з рішенням суду, що набрало законної сили;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10) смерті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Вибори сільських, селищних, міських голів, депутатів місцевих рад, зміна керівників органів місцевого самоврядування не є підставою для звільнення службовців місцевого самоврядування з адміністративних посад.</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43. Звільнення у зв’язку з втратою права на службу в органах місцевого самоврядування або його обмеження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Підставами для звільнення службовців, які займають виборні та адміністративні посади у зв’язку з втратою права на службу в органах місцевого самоврядування або його обмеження є:</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припинення громадянства України або виїзду на постійне проживання за межі України;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набуття громадянства іншої держави;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набрання законної сили рішенням суду щодо притягнення службовця місцевого самоврядування до адміністративної відповідальності за корупційне правопорушення, пов’язане з порушенням обмежень, передбачених Законом України «Про засади запобігання і протидії корупції»;</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набрання законної сили обвинувальним вироком суду щодо службовця місцевого самоврядування за вчинення умисного злочину та/або встановлення заборони займатися діяльністю, пов’язаною з виконанням функцій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наявність відносин безпосередньої підпорядкованості близьких осіб;</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порушення обмежень передбачених частиною третьою статті 14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Керівник служби зобов’язаний звільнити особу, яка займає адміністративну посаду у триденний строк з дня настання або встановлення факту, передбаченого пунктами 1-4 частини першої цієї статті.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Порядок припинення повноважень службовця місцевого самоврядування, який займає виборну посаду в органі місцевого самоврядування, здійснюється у порядку та строки визначені законодавством.</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Звільнення з посади на підставі пункту 5 частини першої цієї статті здійснюється, у разі якщо неможливо перевести службовця місцевого самоврядування за його згодою на іншу посаду.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44. Звільнення за ініціативою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має право звільнитися за власним бажанням, попередивши про це керівника служби у письмовій формі не пізніше, ніж за один місяць до дня звільнення.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Службовець місцевого самоврядування може бути звільнений до збігу одномісячного строку, передбаченого частиною першою цієї статті, у інший строк за взаємною домовленістю із керівником служби, якщо таке звільнення не перешкоджатиме належному виконанню обов’язків органом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Керівник служби зобов’язаний звільнити службовця місцевого самоврядування у строк, зазначений у заяві, у разі неможливості продовження виконання службових обов’язків та проходження служби в органах місцевого самоврядування, а також за інших підстав, передбачених законодавством про працю.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45. Звільнення за ініціативою керівника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який займає адміністративну посаду може бути звільнений за ініціативою керівника служби у разі: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скорочення чисельності або штату, реорганізації чи ліквідації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нез’явлення на службі протягом більш як 120 календарних днів підряд внаслідок тимчасової непрацездатності (без урахування часу відпустки у зв’язку з вагітністю та пологами), якщо законом не встановлено більш тривалий строк збереження місця роботи (посади) у разі певного захворювання.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За службовцем місцевого самоврядування, який втратив працездатність під час виконання службових обов'язків, посада зберігається до відновлення працездатності або встановлення інвалідності;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отримання повторної негативної оцінки результатів службової діяльності;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встановлення невідповідності службовця місцевого самоврядування займаній посаді протягом строку випробування;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вчинення дисциплінарного проступку, який передбачає звільнення.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lastRenderedPageBreak/>
        <w:t>2. Процедура вивільнення службовців місцевого самоврядування на підставі пункту 1 частини першої цієї статті визначається законодавством про працю.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Звільнення на підставі пункту 1 частини першої цієї статті допускається лише у разі якщо службовця місцевого самоврядування не може бути переведено на іншу посаду за умови відповідності рівня професійної компетентності службовця в тому числі в іншому органі місцевого самоврядування або якщо він відмовляється від такого переведення.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Службовець місцевого самоврядування, який звільняється на підставі пункту 1 частини першої цієї статті, у випадку створення в органі місцевого самоврядування, з якого його було звільнено нової посади чи вивільнення наявних посад, що відповідають кваліфікації даного службовця місцевого самоврядування, протягом шести місяців із дня його звільнення повинен бути прийнятий на службу без конкурсного відбору за його заявою, у разі якщо він був призначений за результатами конкурсного відбору.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Службовець місцевого самоврядування може бути звільнений на підставі пункту 2 частини першої цієї статті в період його тимчасової непрацездатності.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У разі видання за ініціативою керівника служби розпорядження про звільнення службовця місцевого самоврядування, який займає адміністративну посаду у період його тимчасової непрацездатності чи перебування у відпустці таке розпорядження набирає чинності наступного робочого дня після закінчення періоду тимчасової непрацездатності чи відпустки, крім випадку передбаченого частиною третьою цієї статті.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46. Звільнення у зв’язку із закінченням строку призначення, затвердження чи обрання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У разі призначення на посаду в органах місцевого самоврядування на певний строк службовець місцевого самоврядування звільняється з неї в останній день цього строку.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Службовець місцевого самоврядування, призначений на посаду на період заміщення тимчасово відсутнього службовця місцевого самоврядування, за яким зберігалася посада, звільняється з посади в останній робочий день перед днем виходу на службу тимчасово відсутнього службовця місцевого самоврядування. У такому разі тимчасово відсутній службовець місцевого самоврядування зобов’язаний письмово повідомити керівника служби не пізніше ніж за чотирнадцять робочих днів про свій вихід на службу.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3. Службовець, який займає виборну посаду в органах місцевого самоврядування звільняється з неї з моменту вступу на цю посаду іншої особи затвердженої </w:t>
      </w:r>
      <w:proofErr w:type="spellStart"/>
      <w:r w:rsidRPr="00480134">
        <w:rPr>
          <w:rFonts w:ascii="Times New Roman" w:eastAsia="Times New Roman" w:hAnsi="Times New Roman" w:cs="Times New Roman"/>
          <w:color w:val="000000"/>
          <w:sz w:val="20"/>
          <w:szCs w:val="20"/>
          <w:lang w:eastAsia="uk-UA"/>
        </w:rPr>
        <w:t>чи  обра</w:t>
      </w:r>
      <w:proofErr w:type="spellEnd"/>
      <w:r w:rsidRPr="00480134">
        <w:rPr>
          <w:rFonts w:ascii="Times New Roman" w:eastAsia="Times New Roman" w:hAnsi="Times New Roman" w:cs="Times New Roman"/>
          <w:color w:val="000000"/>
          <w:sz w:val="20"/>
          <w:szCs w:val="20"/>
          <w:lang w:eastAsia="uk-UA"/>
        </w:rPr>
        <w:t>ної у встановленому законодавством порядку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47. Звільнення у зв’язку з обставинами, що утворилися незалежно від волі сторін</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звільняється у зв’язку з обставинами, що утворилися незалежно від волі сторін, у разі: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поновлення особи відповідно до судового рішення, що набрало законної сили, на посаді в органі місцевого самоврядування, яку вона раніше займала;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неможливості виконувати службові обов’язки за станом здоров’я за наявності медичного висновку, порядок надання якого визначається спільно центральним органом виконавчої влади, який забезпечує формування та реалізує державну політику у сфері державної служби, та центральним органом виконавчої влади з питань охорони здоров'я;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набрання законної сили рішенням суду про визнання особи недієздатною або про обмеження дієздатності особи.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Звільнення на підставі пунктів 1, 2 частини першої цієї статті допускається лише у разі якщо службовця місцевого самоврядування не може бути переведено на іншу посаду, за умови відповідності рівня професійної компетентності службовця профілю компетентності цієї посади та відповідно до його стану здоров’я, або якщо він відмовляється від такого переведення.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48. Зміна істотних умов служби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Змінами істотних умов служби вважаються зміни: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належності посади служби місцевого самоврядування до іншої категорії посад;</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основних посадових обов’язків;</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вимог до освітньо-кваліфікаційного рівня, напряму підготовки (спеціальності) та/або досвіду роботи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умов (системи та розмірів) оплати праці або соціально-побутового забезпечення;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режиму служби, встановлення або скасування неповного робочого часу;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місця розташування органу місцевого самоврядування, у разі його переміщення до іншого населеного пункту.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lastRenderedPageBreak/>
        <w:t>2. Про зміну істотних умов служби в органі місцевого самоврядування службовець місцевого самоврядування повинен бути повідомлений керівником служби у письмовій формі не пізніше ніж за 60 календарних днів, крім випадків підвищення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У разі незгоди на продовження проходження служби в органі місцевого самоврядування у зв’язку із зміною істотних умов служби службовець місцевого самоврядування не пізніш як за 60 календарних днів з дня ознайомлення з повідомленням про зміну істотних умов служби подає керівникові служби заяву на звільнення на підставі пункту 7 частини другої статті 42 цього Закону або клопотання про переведення на іншу рівнозначну посаду.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У разі надходження клопотання про переведення на іншу рівнозначну посаду керівник служби пропонує службовцю місцевого самоврядування іншу рівнозначну вакантну посаду яка відповідає рівню професійної компетентності службовця місцевого самоврядування. При відсутності таких вакантних посад службовець місцевого самоврядування звільняється на підставі пункту 7 частини другої статті 42 цього Закону.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Якщо протягом 60 календарних днів з дня ознайомлення службовця місцевого самоврядування з повідомленням про зміну істотних умов служби від нього не надійшла заява, зазначена в абзаці третьому цієї частини, службовець місцевого самоврядування вважається таким, що погодився на зміну істотних умов служби.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49. Соціальні гарантії при звільненні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У разі звільнення на підставі пункту 1 частини першої статті 45, пунктів 1, 2 частини першої статті 47 цього Закону службовцю місцевого самоврядування за рахунок фонду оплати праці, виплачується вихідна допомога, виходячи з розміру його середньої заробітної плати за останніх шість місяців у разі наявності стажу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до десяти років − у розмірі двомісячної середньої заробітної плати;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більше десяти років − у розмірі тримісячної середньої заробітної плати.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50. Передача справ і майна</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Службовець місцевого самоврядування зобов’язаний до звільнення з посади чи переведення на іншу посаду в органі місцевого самоврядування передати справи і довірене у зв’язку з виконанням службових обов’язків майно (далі – майно) особі, уповноваженій керівником служби. Уповноважена особа зобов’язана прийняти справи і майно.</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Факт передачі справ і майна засвідчується актом, який складається у двох примірниках і підписується уповноваженою особою відповідного органу місцевого самоврядування, керівником служби персоналу цього органу та службовцем, який звільняється. Один примірник акта видається службовцю місцевого самоврядування, який звільняється, інший примірник або його копія долучається до особової справи цього службовця.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У випадку ухилення від виконання обов’язку щодо передачі справ і довіреного у зв’язку зі службою майна, може бути змінена підстава звільнення, зокрема на звільнення у порядку дисциплінарної відповідальності.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У випадку, якщо через умисне невиконання обов’язку щодо передачі діловодства (справ) і довіреного у зв’язку зі службою майна створено суттєву загрозу публічним інтересам, особа може бути притягнена до юридичної (кримінальної та цивільної) відповідальності.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51. Оформлення припинення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Припинення служби в органах місцевого самоврядування осіб, які займають адміністративні посади, оформлюється відповідним актом керівника служби про звільнення службовця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У разі смерті службовця місцевого самоврядування керівником служби видається акт про припинення служби службовцем місцевого самоврядування з дня смерті.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Відомості про звільнення з посади в органі місцевого самоврядування заносяться до особової справи службовця місцевого самоврядування та його трудової книжки із зазначенням підстави припинення служби та дати звільнення з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Служба персоналу відповідного органу місцевого самоврядування зобов’язана видати звільненій особі завірену копію розпорядження про звільнення та належно оформлену трудову книжку у день звільнення.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Розрахунок із звільненою особою проводиться у день звільнення.</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Розділ ІV</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ОПЛАТА ПРАЦІ, ЗАОХОЧЕННЯ І СОЦІАЛЬНІ ГАРАНТІЇ</w:t>
      </w:r>
    </w:p>
    <w:p w:rsidR="00480134" w:rsidRPr="00480134" w:rsidRDefault="00480134" w:rsidP="00480134">
      <w:pPr>
        <w:shd w:val="clear" w:color="auto" w:fill="FFFFFF"/>
        <w:spacing w:after="120" w:line="240" w:lineRule="auto"/>
        <w:ind w:left="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52. Оплата праці службовців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lastRenderedPageBreak/>
        <w:t>1. Держава забезпечує достатній рівень оплати праці службовців місцевого самоврядування для професійного виконання посадових обов’язків, заохочує їх до результативної, ефективної, доброчесної та ініціативної роботи.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pacing w:val="-4"/>
          <w:sz w:val="20"/>
          <w:szCs w:val="20"/>
          <w:lang w:eastAsia="uk-UA"/>
        </w:rPr>
        <w:t>2. Заробітна плата службовця місцевого самоврядування складається з:</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посадового окладу;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надбавки за вислугу років;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надбавки за додаткове навантаження при економії фонду оплати праці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Відповідно до результатів роботи та оцінювання результатів службової діяльності службовці місцевого самоврядування можуть отримувати премії. До премій службовця місцевого самоврядування належать:</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премія за результати оцінювання результатів службової діяльності;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місячна або квартальна премія відповідно до особистого внеску службовця місцевого самоврядування в загальний результат роботи органу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3)            премія за результатами соціально-економічного зростання та залучення інвестицій для розвитку відповідної адміністративно-територіальної одиниці.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При цьому загальний розмір усіх премій, які може отримати службовець місцевого самоврядування за рік, не має перевищувати тридцяти відсотків від загального розміру його заробітної плати за рік, крім виплати службовцю місцевого самоврядування премії передбаченої пунктом 3 частини третьої цієї статті.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4. Скорочення бюджетних асигнувань не може бути підставою для зменшення посадових окладів, надбавок до них та фінансування інших, передбачених цим Законом гарантій, пільг і компенсацій.</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53. Посадовий оклад службовця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Посади в органах місцевого самоврядування з метою встановлення розмірів посадових окладів поділяються на такі групи оплати праці:</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1) до групи 1 належать посади голів відповідних рад, сільський, селищний, </w:t>
      </w:r>
      <w:proofErr w:type="spellStart"/>
      <w:r w:rsidRPr="00480134">
        <w:rPr>
          <w:rFonts w:ascii="Times New Roman" w:eastAsia="Times New Roman" w:hAnsi="Times New Roman" w:cs="Times New Roman"/>
          <w:color w:val="000000"/>
          <w:sz w:val="20"/>
          <w:szCs w:val="20"/>
          <w:lang w:eastAsia="uk-UA"/>
        </w:rPr>
        <w:t>міський</w:t>
      </w:r>
      <w:proofErr w:type="spellEnd"/>
      <w:r w:rsidRPr="00480134">
        <w:rPr>
          <w:rFonts w:ascii="Times New Roman" w:eastAsia="Times New Roman" w:hAnsi="Times New Roman" w:cs="Times New Roman"/>
          <w:strike/>
          <w:color w:val="000000"/>
          <w:sz w:val="20"/>
          <w:szCs w:val="20"/>
          <w:lang w:eastAsia="uk-UA"/>
        </w:rPr>
        <w:t> </w:t>
      </w:r>
      <w:r w:rsidRPr="00480134">
        <w:rPr>
          <w:rFonts w:ascii="Times New Roman" w:eastAsia="Times New Roman" w:hAnsi="Times New Roman" w:cs="Times New Roman"/>
          <w:color w:val="000000"/>
          <w:sz w:val="20"/>
          <w:szCs w:val="20"/>
          <w:lang w:eastAsia="uk-UA"/>
        </w:rPr>
        <w:t> голова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до групи 2 належать посади перших заступників голів відповідних рад, секретар сільської, селищної, міської ради, заступника міського голови – секретаря Київської міської ради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до групи 3 належать посади заступників голів відповідних рад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до групи 4 належать посади голів постійних комісій з питань бюджету обласної, Київської та Севастопольської міської ради (у разі коли він працює у відповідній раді на постійній основі), керуючого справами (секретаря) виконавчого комітету сільської, селищної, міської, районної у місті ради, керуючого справами виконавчого апарату районної, обласної, Севастопольської міської ради, керуючого справами секретаріату Київської міської ради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до групи 5 належать посади керівників самостійних структурних підрозділів в органах місцевого самоврядування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до групи 6 належать посади керівників підрозділів у складі самостійних структурних підрозділів в органах місцевого самоврядування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до групи 7 належать посади головних спеціалістів в органах місцевого самоврядування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8) до групи 8 належать посади провідних спеціалістів в органах місцевого самоврядування і прирівняні до них посади;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9) до групи 9 належать посади спеціалістів в органах місцевого самоврядування і прирівняні до них посади;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2. Схема посадових окладів на посадах служби в органах місцевого самоврядування щорічно затверджується Кабінетом Міністрів України не пізніш як у місячний термін з дня прийняття закону України про Державний бюджет України на наступний рік шляхом встановлення мінімального і максимального розмірів посадових окладів для кожної групи оплати праці, виходячи з таких принципів:</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максимальний розмір посадового окладу для посад служби в органах місцевого самоврядування встановлюються на рівні:</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а) в органах місцевого самоврядування, юрисдикція яких поширюється на територію однієї області, міст-обласних центрів, міст з районним поділом: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lastRenderedPageBreak/>
        <w:t>посадовий оклад для групи 1 – встановлюється на рівні одинадцяти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2 – встановлюється на рівні десяти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3 – встановлюється на рівні дев’яти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4 – встановлюється на рівні восьми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5 – встановлюється на рівні семи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6 – встановлюється на рівні шести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7 – встановлюється на рівні п’яти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8 – встановлюється на рівні чотирьох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9 – встановлюється на рівні трьох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б) в органах місцевого самоврядування, юрисдикція яких поширюється на територію одного або кількох районів, міст обласного, республіканського Автономної Республіки Крим значення без районного поділу, міст районного значення: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1 – встановлюється на рівні десяти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2 – встановлюється на рівні дев’яти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3 – встановлюється на рівні восьми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4 – встановлюється на рівні семи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5 – встановлюється на рівні шести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6 – встановлюється на рівні п’яти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7 – встановлюється на рівні чотирьох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8 – встановлюється на рівні трьох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9 – встановлюється на рівні двох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в) посади в органах місцевого самоврядування, юрисдикція яких поширюється на територію одного села, селища, району в місті:</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1 – встановлюється на рівні дев’яти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2 – встановлюється на рівні восьми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3 – встановлюється на рівні семи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4 – встановлюється на рівні шести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5 – встановлюється на рівні п’яти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6 – встановлюється на рівні чотирьох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7 – встановлюється на рівні трьох з половиною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8 – встановлюється на рівні двох з половиною розмірів мінімальної заробітної плати;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посадовий оклад для групи 9 – встановлюється на рівні одного з половиною розміру мінімальної заробітної плати;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для кожної групи оплати праці (з урахуванням юрисдикції) різниця між мінімальним та максимальним розміром посадового окладу повинна становити не більше 30 відсотків.</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Перелік посад прирівняних до відповідних груп в органах місцевого самоврядування затверджується Кабінетом Міністрів України.</w:t>
      </w:r>
    </w:p>
    <w:p w:rsidR="00480134" w:rsidRPr="00480134" w:rsidRDefault="00480134" w:rsidP="00480134">
      <w:pPr>
        <w:shd w:val="clear" w:color="auto" w:fill="FFFFFF"/>
        <w:spacing w:after="120" w:line="240" w:lineRule="auto"/>
        <w:ind w:left="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Стаття 54. Надбавки та премії</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Надбавка за вислугу років на службі в органі місцевого самоврядування встановлюється на рівні 3 відсотків від посадового окладу службовця місцевого самоврядування за кожний календарний рік стажу служби в органах місцевого самоврядування.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2. Надбавка за додаткове навантаження у зв’язку із виконанням обов’язків тимчасово відсутнього службовця місцевого самоврядування встановлюється керівником служби за поданням безпосереднього керівника працівника, який виконує обов’язки тимчасово відсутнього працівника, у межах економії фонду оплати праці для кожного службовця місцевого самоврядування окремо відповідно до навантаження та </w:t>
      </w:r>
      <w:r w:rsidRPr="00480134">
        <w:rPr>
          <w:rFonts w:ascii="Times New Roman" w:eastAsia="Times New Roman" w:hAnsi="Times New Roman" w:cs="Times New Roman"/>
          <w:color w:val="000000"/>
          <w:sz w:val="20"/>
          <w:szCs w:val="20"/>
          <w:lang w:eastAsia="uk-UA"/>
        </w:rPr>
        <w:lastRenderedPageBreak/>
        <w:t xml:space="preserve">результатів роботи </w:t>
      </w:r>
      <w:proofErr w:type="spellStart"/>
      <w:r w:rsidRPr="00480134">
        <w:rPr>
          <w:rFonts w:ascii="Times New Roman" w:eastAsia="Times New Roman" w:hAnsi="Times New Roman" w:cs="Times New Roman"/>
          <w:color w:val="000000"/>
          <w:sz w:val="20"/>
          <w:szCs w:val="20"/>
          <w:lang w:eastAsia="uk-UA"/>
        </w:rPr>
        <w:t>такого  сл</w:t>
      </w:r>
      <w:proofErr w:type="spellEnd"/>
      <w:r w:rsidRPr="00480134">
        <w:rPr>
          <w:rFonts w:ascii="Times New Roman" w:eastAsia="Times New Roman" w:hAnsi="Times New Roman" w:cs="Times New Roman"/>
          <w:color w:val="000000"/>
          <w:sz w:val="20"/>
          <w:szCs w:val="20"/>
          <w:lang w:eastAsia="uk-UA"/>
        </w:rPr>
        <w:t>ужбовця. При цьому максимальний розмір такої надбавки не може перевищувати двох мінімальних заробітних плат.</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Місячна або квартальна премія відповідно до особистого внеску службовця місцевого самоврядування в загальний результат роботи органу місцевого самоврядування виплачується у межах фонду преміювання, утвореного у розмірі не більше як 10 відсотків від фонду заробітної плати за відповідний період (місяць або квартал).</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4. Премія за результатами щорічного оцінювання результатів службової діяльності відповідно до особистого внеску службовця місцевого самоврядування в загальний результат роботи органу місцевого самоврядування виплачується службовцям органу місцевого самоврядування у межах фонду преміювання, утвореного у розмірі не більше як 20 відсотків від загального розміру його заробітної плати за рік.</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Конкретні умови, порядок та розміри преміювання визначаються у положенні про преміювання відповідного органу місцевого самоврядування, яке затверджує керівник служби.</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Премія за результатами оцінювання результатів службової діяльності, а також місячна або квартальна премія відповідно до особистого внеску службовця місцевого самоврядування в загальний результат роботи органу місцевого самоврядування службовцям органу місцевого самоврядування, які займають посади категорії «А», встановлюється за рішенням відповідної ради у розмірі не більше як </w:t>
      </w:r>
      <w:r w:rsidRPr="00480134">
        <w:rPr>
          <w:rFonts w:ascii="Times New Roman" w:eastAsia="Times New Roman" w:hAnsi="Times New Roman" w:cs="Times New Roman"/>
          <w:color w:val="000000"/>
          <w:sz w:val="20"/>
          <w:szCs w:val="20"/>
          <w:lang w:eastAsia="uk-UA"/>
        </w:rPr>
        <w:br/>
        <w:t>20 відсотків від загального розміру його заробітної плати за рік.</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7. Премія за результатами соціально-економічного зростання та залучення інвестицій для розвитку відповідної адміністративно-територіальної одиниці службовцям місцевого самоврядування встановлюється за рішенням відповідної ради.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b/>
          <w:bCs/>
          <w:color w:val="000000"/>
          <w:sz w:val="20"/>
          <w:szCs w:val="20"/>
          <w:lang w:eastAsia="uk-UA"/>
        </w:rPr>
        <w:t>Стаття 55. Соціально-побутове забезпечення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color w:val="000000"/>
          <w:sz w:val="20"/>
          <w:szCs w:val="20"/>
          <w:lang w:eastAsia="uk-UA"/>
        </w:rPr>
        <w:t>Службовцю місцевого самоврядування, який потребує поліпшення житлових умов, може надаватися службове житло в порядку, визначеному відповідною радою.</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b/>
          <w:bCs/>
          <w:color w:val="000000"/>
          <w:sz w:val="20"/>
          <w:szCs w:val="20"/>
          <w:lang w:eastAsia="uk-UA"/>
        </w:rPr>
        <w:t>Стаття 56. Пенсійне забезпечення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Пенсійне забезпечення службовців місцевого самоврядування здійснюється на загальних засадах, відповідно до Закону України «Про загальнообов'язкове державне пенсійне страхування».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0"/>
          <w:szCs w:val="20"/>
          <w:lang w:eastAsia="uk-UA"/>
        </w:rPr>
      </w:pPr>
      <w:r w:rsidRPr="00480134">
        <w:rPr>
          <w:rFonts w:ascii="Times New Roman" w:eastAsia="Times New Roman" w:hAnsi="Times New Roman" w:cs="Times New Roman"/>
          <w:b/>
          <w:bCs/>
          <w:color w:val="000000"/>
          <w:sz w:val="20"/>
          <w:szCs w:val="20"/>
          <w:lang w:eastAsia="uk-UA"/>
        </w:rPr>
        <w:t>Стаття 57. Інші питання проходження служби в органах місцевого самоврядування</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Тривалість та режим роботи, час відпочинку, відпустки, дисциплінарна та майнова відповідальність службовця місцевого самоврядування здійснюється у порядку, визначеному Законом України «Про державну службу».</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Розділ V</w:t>
      </w:r>
    </w:p>
    <w:p w:rsidR="00480134" w:rsidRPr="00480134" w:rsidRDefault="00480134" w:rsidP="00480134">
      <w:pPr>
        <w:shd w:val="clear" w:color="auto" w:fill="FFFFFF"/>
        <w:spacing w:after="120" w:line="240" w:lineRule="auto"/>
        <w:ind w:firstLine="720"/>
        <w:jc w:val="center"/>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b/>
          <w:bCs/>
          <w:color w:val="000000"/>
          <w:sz w:val="20"/>
          <w:szCs w:val="20"/>
          <w:lang w:eastAsia="uk-UA"/>
        </w:rPr>
        <w:t>ПРИКІНЦЕВІ ТА ПЕРЕХІДНІ ПОЛОЖЕННЯ</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1. Цей Закон набирає чинності з 1 січня 2015 року, крім статті 56 розділу ІV цього Закону, яка набирає чинності з 1 січня 2020 року.</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 xml:space="preserve">2. З дня набрання чинності цим Законом втрачає чинність Закон України «Про службу в органах місцевого самоврядування» (Відомості Верховної Ради України, 2001 р., № 33, </w:t>
      </w:r>
      <w:proofErr w:type="spellStart"/>
      <w:r w:rsidRPr="00480134">
        <w:rPr>
          <w:rFonts w:ascii="Times New Roman" w:eastAsia="Times New Roman" w:hAnsi="Times New Roman" w:cs="Times New Roman"/>
          <w:color w:val="000000"/>
          <w:sz w:val="20"/>
          <w:szCs w:val="20"/>
          <w:lang w:eastAsia="uk-UA"/>
        </w:rPr>
        <w:t>ст.</w:t>
      </w:r>
      <w:proofErr w:type="spellEnd"/>
      <w:r w:rsidRPr="00480134">
        <w:rPr>
          <w:rFonts w:ascii="Times New Roman" w:eastAsia="Times New Roman" w:hAnsi="Times New Roman" w:cs="Times New Roman"/>
          <w:color w:val="000000"/>
          <w:sz w:val="20"/>
          <w:szCs w:val="20"/>
          <w:lang w:eastAsia="uk-UA"/>
        </w:rPr>
        <w:t> 175; 2003 р., № 46, ст. 367;</w:t>
      </w:r>
      <w:r w:rsidRPr="00480134">
        <w:rPr>
          <w:rFonts w:ascii="Times New Roman" w:eastAsia="Times New Roman" w:hAnsi="Times New Roman" w:cs="Times New Roman"/>
          <w:color w:val="000000"/>
          <w:sz w:val="20"/>
          <w:szCs w:val="20"/>
          <w:lang w:eastAsia="uk-UA"/>
        </w:rPr>
        <w:br/>
        <w:t xml:space="preserve">2004 р., № 10, ст. 104; 2005 р., № 2, </w:t>
      </w:r>
      <w:proofErr w:type="spellStart"/>
      <w:r w:rsidRPr="00480134">
        <w:rPr>
          <w:rFonts w:ascii="Times New Roman" w:eastAsia="Times New Roman" w:hAnsi="Times New Roman" w:cs="Times New Roman"/>
          <w:color w:val="000000"/>
          <w:sz w:val="20"/>
          <w:szCs w:val="20"/>
          <w:lang w:eastAsia="uk-UA"/>
        </w:rPr>
        <w:t>ст</w:t>
      </w:r>
      <w:proofErr w:type="spellEnd"/>
      <w:r w:rsidRPr="00480134">
        <w:rPr>
          <w:rFonts w:ascii="Times New Roman" w:eastAsia="Times New Roman" w:hAnsi="Times New Roman" w:cs="Times New Roman"/>
          <w:color w:val="000000"/>
          <w:sz w:val="20"/>
          <w:szCs w:val="20"/>
          <w:lang w:eastAsia="uk-UA"/>
        </w:rPr>
        <w:t xml:space="preserve">. 32, № 4, ст. 90, № 9, ст. 177; 2006 р., № 1, ст. 18, № 14, </w:t>
      </w:r>
      <w:proofErr w:type="spellStart"/>
      <w:r w:rsidRPr="00480134">
        <w:rPr>
          <w:rFonts w:ascii="Times New Roman" w:eastAsia="Times New Roman" w:hAnsi="Times New Roman" w:cs="Times New Roman"/>
          <w:color w:val="000000"/>
          <w:sz w:val="20"/>
          <w:szCs w:val="20"/>
          <w:lang w:eastAsia="uk-UA"/>
        </w:rPr>
        <w:t>ст.</w:t>
      </w:r>
      <w:proofErr w:type="spellEnd"/>
      <w:r w:rsidRPr="00480134">
        <w:rPr>
          <w:rFonts w:ascii="Times New Roman" w:eastAsia="Times New Roman" w:hAnsi="Times New Roman" w:cs="Times New Roman"/>
          <w:color w:val="000000"/>
          <w:sz w:val="20"/>
          <w:szCs w:val="20"/>
          <w:lang w:eastAsia="uk-UA"/>
        </w:rPr>
        <w:t xml:space="preserve"> 121; 2008 р., № 5-8, </w:t>
      </w:r>
      <w:proofErr w:type="spellStart"/>
      <w:r w:rsidRPr="00480134">
        <w:rPr>
          <w:rFonts w:ascii="Times New Roman" w:eastAsia="Times New Roman" w:hAnsi="Times New Roman" w:cs="Times New Roman"/>
          <w:color w:val="000000"/>
          <w:sz w:val="20"/>
          <w:szCs w:val="20"/>
          <w:lang w:eastAsia="uk-UA"/>
        </w:rPr>
        <w:t>ст</w:t>
      </w:r>
      <w:proofErr w:type="spellEnd"/>
      <w:r w:rsidRPr="00480134">
        <w:rPr>
          <w:rFonts w:ascii="Times New Roman" w:eastAsia="Times New Roman" w:hAnsi="Times New Roman" w:cs="Times New Roman"/>
          <w:color w:val="000000"/>
          <w:sz w:val="20"/>
          <w:szCs w:val="20"/>
          <w:lang w:eastAsia="uk-UA"/>
        </w:rPr>
        <w:t xml:space="preserve">. 78; 2010 р., № 4, </w:t>
      </w:r>
      <w:proofErr w:type="spellStart"/>
      <w:r w:rsidRPr="00480134">
        <w:rPr>
          <w:rFonts w:ascii="Times New Roman" w:eastAsia="Times New Roman" w:hAnsi="Times New Roman" w:cs="Times New Roman"/>
          <w:color w:val="000000"/>
          <w:sz w:val="20"/>
          <w:szCs w:val="20"/>
          <w:lang w:eastAsia="uk-UA"/>
        </w:rPr>
        <w:t>ст</w:t>
      </w:r>
      <w:proofErr w:type="spellEnd"/>
      <w:r w:rsidRPr="00480134">
        <w:rPr>
          <w:rFonts w:ascii="Times New Roman" w:eastAsia="Times New Roman" w:hAnsi="Times New Roman" w:cs="Times New Roman"/>
          <w:color w:val="000000"/>
          <w:sz w:val="20"/>
          <w:szCs w:val="20"/>
          <w:lang w:eastAsia="uk-UA"/>
        </w:rPr>
        <w:t>. 18;</w:t>
      </w:r>
      <w:r w:rsidRPr="00480134">
        <w:rPr>
          <w:rFonts w:ascii="Times New Roman" w:eastAsia="Times New Roman" w:hAnsi="Times New Roman" w:cs="Times New Roman"/>
          <w:color w:val="000000"/>
          <w:sz w:val="20"/>
          <w:szCs w:val="20"/>
          <w:lang w:eastAsia="uk-UA"/>
        </w:rPr>
        <w:br/>
        <w:t xml:space="preserve">2011 р., № 23, ст. 160; 2012 р., № 12-13, ст. 82, № 29, </w:t>
      </w:r>
      <w:proofErr w:type="spellStart"/>
      <w:r w:rsidRPr="00480134">
        <w:rPr>
          <w:rFonts w:ascii="Times New Roman" w:eastAsia="Times New Roman" w:hAnsi="Times New Roman" w:cs="Times New Roman"/>
          <w:color w:val="000000"/>
          <w:sz w:val="20"/>
          <w:szCs w:val="20"/>
          <w:lang w:eastAsia="uk-UA"/>
        </w:rPr>
        <w:t>ст.</w:t>
      </w:r>
      <w:proofErr w:type="spellEnd"/>
      <w:r w:rsidRPr="00480134">
        <w:rPr>
          <w:rFonts w:ascii="Times New Roman" w:eastAsia="Times New Roman" w:hAnsi="Times New Roman" w:cs="Times New Roman"/>
          <w:color w:val="000000"/>
          <w:sz w:val="20"/>
          <w:szCs w:val="20"/>
          <w:lang w:eastAsia="uk-UA"/>
        </w:rPr>
        <w:t> 334, № 45, ст. 40, № 61, ст. 9; 2013 р., № 7, ст. 64, № 14, ст. 89, № 23, ст. 218) крім статті 21 в частині пенсійного забезпечення посадових осіб місцевого самоврядування, яка застосовується для службовців органів місцевого самоврядування визначених у пунктах 1 – 3 частини другої статті 6 цього Закону, та яка втрачає чинність одночасно з набранням чинності статті 56 розділу ІV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Умови оплати праці працівників апарату сільської, селищної, міської, районної у місті ради та їх виконавчого комітету, відділу, управління, іншого утвореного такою радою виконавчого органу, секретаріату Київської міської ради, виконавчого апарату обласної, районної, Севастопольської міської ради, які до набрання чинності цим Законом були посадовими особами місцевого самоврядування і посади яких відповідно до цього Закону не є посадами служби в органах місцевого самоврядування, визначаються Кабінетом Міністрів України і не можуть зменшувати розмір їх заробітної плати.</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shd w:val="clear" w:color="auto" w:fill="FFFFFF"/>
          <w:lang w:eastAsia="uk-UA"/>
        </w:rPr>
        <w:t>4. За особами, які відповідно до статті 21 Закону України «Про службу в органах місцевого самоврядування» (Відомості Верховної Ради України, 2001 р., № 33, ст. 175 із наступними змінами), набули право на отримання додаткових оплачуваних відпусток більшої тривалості, ніж передбачено Законом України «Про державну службу», така тривалість додаткових відпусток зберігається після набрання чинності цим Законом.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5. Стаж служби в органах місцевого самоврядування за періоди роботи (служби) до набрання чинності цим Законом обчислюється у порядку та на умовах, установлених раніше діючим законодавством.</w:t>
      </w:r>
    </w:p>
    <w:p w:rsidR="00480134" w:rsidRPr="00480134" w:rsidRDefault="00480134" w:rsidP="00480134">
      <w:pPr>
        <w:shd w:val="clear" w:color="auto" w:fill="FFFFFF"/>
        <w:spacing w:after="120" w:line="240" w:lineRule="auto"/>
        <w:ind w:firstLine="720"/>
        <w:jc w:val="both"/>
        <w:textAlignment w:val="baseline"/>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lastRenderedPageBreak/>
        <w:t> </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6. Працівники, зазначені в пункті 3 цього розділу, які на день набрання чинності цим Законом мають не менш як 10 років стажу на посадах, віднесених до відповідних категорій посад в органах місцевого самоврядування, визначених статтею 14 Закону України «Про службу в органах місцевого самоврядування» (Відомості Верховної Ради України, 2001 р., № 33, ст. 175 із наступними змінами) та актами Кабінету Міністрів України, мають право на призначення пенсії відповідно до статті 37 Закону України "Про державну службу" (Відомості Верховної Ради України, 1993 р., № 52, ст. 490 із наступними змінами) у порядку, як для осіб, які мають не менш як 20 років стажу роботи на посадах віднесених до категорій посад державних службовців.</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7. Кабінету Міністрів України протягом шести місяців з дня офіційного оприлюднення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1) підготувати та подати на розгляд Верховної Ради України пропозиції щодо внесення змін до законодавчих актів України у зв’язку з прийняттям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6"/>
          <w:szCs w:val="26"/>
          <w:lang w:eastAsia="uk-UA"/>
        </w:rPr>
      </w:pPr>
      <w:r w:rsidRPr="00480134">
        <w:rPr>
          <w:rFonts w:ascii="Times New Roman" w:eastAsia="Times New Roman" w:hAnsi="Times New Roman" w:cs="Times New Roman"/>
          <w:color w:val="000000"/>
          <w:sz w:val="20"/>
          <w:szCs w:val="20"/>
          <w:lang w:eastAsia="uk-UA"/>
        </w:rPr>
        <w:t>2) привести власні нормативно-правові акти у відповідність із цим Законом, прийняти нормативно-правові акти, необхідні для реалізації цього Закону;</w:t>
      </w:r>
    </w:p>
    <w:p w:rsidR="00480134" w:rsidRPr="00480134" w:rsidRDefault="00480134" w:rsidP="00480134">
      <w:pPr>
        <w:shd w:val="clear" w:color="auto" w:fill="FFFFFF"/>
        <w:spacing w:after="120" w:line="240" w:lineRule="auto"/>
        <w:ind w:firstLine="720"/>
        <w:jc w:val="both"/>
        <w:rPr>
          <w:rFonts w:ascii="Times New Roman" w:eastAsia="Times New Roman" w:hAnsi="Times New Roman" w:cs="Times New Roman"/>
          <w:color w:val="000000"/>
          <w:sz w:val="24"/>
          <w:szCs w:val="24"/>
          <w:lang w:eastAsia="uk-UA"/>
        </w:rPr>
      </w:pPr>
      <w:r w:rsidRPr="00480134">
        <w:rPr>
          <w:rFonts w:ascii="Times New Roman" w:eastAsia="Times New Roman" w:hAnsi="Times New Roman" w:cs="Times New Roman"/>
          <w:color w:val="000000"/>
          <w:sz w:val="20"/>
          <w:szCs w:val="20"/>
          <w:lang w:eastAsia="uk-UA"/>
        </w:rPr>
        <w:t>3) забезпечити приведення нормативно-правових актів міністерств та інших центральних органів виконавчої влади у відповідність із цим Законом.</w:t>
      </w:r>
    </w:p>
    <w:p w:rsidR="00A766E8" w:rsidRPr="00480134" w:rsidRDefault="00480134">
      <w:pPr>
        <w:rPr>
          <w:rFonts w:ascii="Times New Roman" w:hAnsi="Times New Roman" w:cs="Times New Roman"/>
        </w:rPr>
      </w:pPr>
    </w:p>
    <w:p w:rsidR="00480134" w:rsidRDefault="00480134" w:rsidP="00480134">
      <w:pPr>
        <w:spacing w:after="0" w:line="240" w:lineRule="auto"/>
        <w:jc w:val="right"/>
        <w:rPr>
          <w:rFonts w:ascii="Times New Roman" w:eastAsia="Times New Roman" w:hAnsi="Times New Roman" w:cs="Times New Roman"/>
          <w:b/>
          <w:i/>
          <w:sz w:val="24"/>
          <w:szCs w:val="24"/>
          <w:lang w:eastAsia="uk-UA"/>
        </w:rPr>
      </w:pPr>
      <w:r w:rsidRPr="00480134">
        <w:rPr>
          <w:rFonts w:ascii="Times New Roman" w:hAnsi="Times New Roman" w:cs="Times New Roman"/>
          <w:b/>
          <w:i/>
        </w:rPr>
        <w:t xml:space="preserve">Джерело – </w:t>
      </w:r>
      <w:r w:rsidRPr="00480134">
        <w:rPr>
          <w:rFonts w:ascii="Times New Roman" w:eastAsia="Times New Roman" w:hAnsi="Times New Roman" w:cs="Times New Roman"/>
          <w:b/>
          <w:i/>
          <w:sz w:val="24"/>
          <w:szCs w:val="24"/>
          <w:lang w:eastAsia="uk-UA"/>
        </w:rPr>
        <w:t>офіційн</w:t>
      </w:r>
      <w:r w:rsidRPr="00480134">
        <w:rPr>
          <w:rFonts w:ascii="Times New Roman" w:eastAsia="Times New Roman" w:hAnsi="Times New Roman" w:cs="Times New Roman"/>
          <w:b/>
          <w:i/>
          <w:sz w:val="24"/>
          <w:szCs w:val="24"/>
          <w:lang w:eastAsia="uk-UA"/>
        </w:rPr>
        <w:t>ий сайт</w:t>
      </w:r>
      <w:r w:rsidRPr="00480134">
        <w:rPr>
          <w:rFonts w:ascii="Times New Roman" w:eastAsia="Times New Roman" w:hAnsi="Times New Roman" w:cs="Times New Roman"/>
          <w:b/>
          <w:i/>
          <w:sz w:val="24"/>
          <w:szCs w:val="24"/>
          <w:lang w:eastAsia="uk-UA"/>
        </w:rPr>
        <w:t xml:space="preserve"> </w:t>
      </w:r>
    </w:p>
    <w:p w:rsidR="00480134" w:rsidRPr="00480134" w:rsidRDefault="00480134" w:rsidP="00480134">
      <w:pPr>
        <w:spacing w:after="0" w:line="240" w:lineRule="auto"/>
        <w:jc w:val="right"/>
        <w:rPr>
          <w:rFonts w:ascii="Times New Roman" w:eastAsia="Times New Roman" w:hAnsi="Times New Roman" w:cs="Times New Roman"/>
          <w:b/>
          <w:i/>
          <w:sz w:val="24"/>
          <w:szCs w:val="24"/>
          <w:lang w:eastAsia="uk-UA"/>
        </w:rPr>
      </w:pPr>
      <w:bookmarkStart w:id="0" w:name="_GoBack"/>
      <w:bookmarkEnd w:id="0"/>
      <w:r w:rsidRPr="00480134">
        <w:rPr>
          <w:rFonts w:ascii="Times New Roman" w:eastAsia="Times New Roman" w:hAnsi="Times New Roman" w:cs="Times New Roman"/>
          <w:b/>
          <w:i/>
          <w:sz w:val="24"/>
          <w:szCs w:val="24"/>
          <w:lang w:eastAsia="uk-UA"/>
        </w:rPr>
        <w:t>Національного агентства України з питань державної служби</w:t>
      </w:r>
    </w:p>
    <w:p w:rsidR="00480134" w:rsidRPr="00480134" w:rsidRDefault="00480134">
      <w:pPr>
        <w:rPr>
          <w:rFonts w:ascii="Times New Roman" w:hAnsi="Times New Roman" w:cs="Times New Roman"/>
        </w:rPr>
      </w:pPr>
    </w:p>
    <w:sectPr w:rsidR="00480134" w:rsidRPr="004801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34"/>
    <w:rsid w:val="00012D0D"/>
    <w:rsid w:val="00480134"/>
    <w:rsid w:val="007D46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
    <w:name w:val="a4"/>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480134"/>
  </w:style>
  <w:style w:type="paragraph" w:styleId="HTML">
    <w:name w:val="HTML Preformatted"/>
    <w:basedOn w:val="a"/>
    <w:link w:val="HTML0"/>
    <w:uiPriority w:val="99"/>
    <w:semiHidden/>
    <w:unhideWhenUsed/>
    <w:rsid w:val="004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480134"/>
    <w:rPr>
      <w:rFonts w:ascii="Courier New" w:eastAsia="Times New Roman" w:hAnsi="Courier New" w:cs="Courier New"/>
      <w:sz w:val="20"/>
      <w:szCs w:val="20"/>
      <w:lang w:eastAsia="uk-UA"/>
    </w:rPr>
  </w:style>
  <w:style w:type="character" w:customStyle="1" w:styleId="fontstyle21">
    <w:name w:val="fontstyle21"/>
    <w:basedOn w:val="a0"/>
    <w:rsid w:val="00480134"/>
  </w:style>
  <w:style w:type="paragraph" w:customStyle="1" w:styleId="style6">
    <w:name w:val="style6"/>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zakonu">
    <w:name w:val="stylezakonu"/>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prop">
    <w:name w:val="styleprop"/>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
    <w:name w:val="a4"/>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480134"/>
  </w:style>
  <w:style w:type="paragraph" w:styleId="HTML">
    <w:name w:val="HTML Preformatted"/>
    <w:basedOn w:val="a"/>
    <w:link w:val="HTML0"/>
    <w:uiPriority w:val="99"/>
    <w:semiHidden/>
    <w:unhideWhenUsed/>
    <w:rsid w:val="00480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480134"/>
    <w:rPr>
      <w:rFonts w:ascii="Courier New" w:eastAsia="Times New Roman" w:hAnsi="Courier New" w:cs="Courier New"/>
      <w:sz w:val="20"/>
      <w:szCs w:val="20"/>
      <w:lang w:eastAsia="uk-UA"/>
    </w:rPr>
  </w:style>
  <w:style w:type="character" w:customStyle="1" w:styleId="fontstyle21">
    <w:name w:val="fontstyle21"/>
    <w:basedOn w:val="a0"/>
    <w:rsid w:val="00480134"/>
  </w:style>
  <w:style w:type="paragraph" w:customStyle="1" w:styleId="style6">
    <w:name w:val="style6"/>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zakonu">
    <w:name w:val="stylezakonu"/>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styleprop">
    <w:name w:val="styleprop"/>
    <w:basedOn w:val="a"/>
    <w:rsid w:val="0048013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0161">
      <w:bodyDiv w:val="1"/>
      <w:marLeft w:val="0"/>
      <w:marRight w:val="0"/>
      <w:marTop w:val="0"/>
      <w:marBottom w:val="0"/>
      <w:divBdr>
        <w:top w:val="none" w:sz="0" w:space="0" w:color="auto"/>
        <w:left w:val="none" w:sz="0" w:space="0" w:color="auto"/>
        <w:bottom w:val="none" w:sz="0" w:space="0" w:color="auto"/>
        <w:right w:val="none" w:sz="0" w:space="0" w:color="auto"/>
      </w:divBdr>
    </w:div>
    <w:div w:id="92747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60296</Words>
  <Characters>34370</Characters>
  <Application>Microsoft Office Word</Application>
  <DocSecurity>0</DocSecurity>
  <Lines>286</Lines>
  <Paragraphs>188</Paragraphs>
  <ScaleCrop>false</ScaleCrop>
  <Company>SPecialiST RePack</Company>
  <LinksUpToDate>false</LinksUpToDate>
  <CharactersWithSpaces>94478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1</cp:revision>
  <dcterms:created xsi:type="dcterms:W3CDTF">2014-12-25T09:09:00Z</dcterms:created>
  <dcterms:modified xsi:type="dcterms:W3CDTF">2014-12-25T09:13:00Z</dcterms:modified>
</cp:coreProperties>
</file>