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2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21"/>
        <w:gridCol w:w="47"/>
        <w:gridCol w:w="567"/>
        <w:gridCol w:w="2126"/>
        <w:gridCol w:w="16"/>
        <w:gridCol w:w="551"/>
        <w:gridCol w:w="2205"/>
        <w:gridCol w:w="63"/>
        <w:gridCol w:w="567"/>
        <w:gridCol w:w="2126"/>
      </w:tblGrid>
      <w:tr w:rsidR="007F3B01" w:rsidRPr="00A77FDB" w:rsidTr="00A77FDB">
        <w:trPr>
          <w:trHeight w:val="283"/>
        </w:trPr>
        <w:tc>
          <w:tcPr>
            <w:tcW w:w="11023" w:type="dxa"/>
            <w:gridSpan w:val="11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77FD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Дата проведення сесії районної ради та список депутатів районної ради, які були відсутні</w:t>
            </w:r>
          </w:p>
        </w:tc>
      </w:tr>
      <w:tr w:rsidR="007F3B01" w:rsidRPr="00A77FDB" w:rsidTr="00A77FDB">
        <w:trPr>
          <w:trHeight w:val="445"/>
        </w:trPr>
        <w:tc>
          <w:tcPr>
            <w:tcW w:w="2755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10.01.2013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XVI</w:t>
            </w:r>
            <w:r w:rsidRPr="00A77FDB">
              <w:rPr>
                <w:rFonts w:ascii="Times New Roman" w:hAnsi="Times New Roman"/>
                <w:lang w:val="uk-UA"/>
              </w:rPr>
              <w:t xml:space="preserve"> сесія (ІІ пл.з)</w:t>
            </w:r>
          </w:p>
        </w:tc>
        <w:tc>
          <w:tcPr>
            <w:tcW w:w="2756" w:type="dxa"/>
            <w:gridSpan w:val="4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18.04.2013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XVI</w:t>
            </w:r>
            <w:r w:rsidRPr="00A77FDB">
              <w:rPr>
                <w:rFonts w:ascii="Times New Roman" w:hAnsi="Times New Roman"/>
                <w:lang w:val="uk-UA"/>
              </w:rPr>
              <w:t>І  сесія</w:t>
            </w:r>
          </w:p>
        </w:tc>
        <w:tc>
          <w:tcPr>
            <w:tcW w:w="2756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08.08.2013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XVI</w:t>
            </w:r>
            <w:r w:rsidRPr="00A77FDB">
              <w:rPr>
                <w:rFonts w:ascii="Times New Roman" w:hAnsi="Times New Roman"/>
                <w:lang w:val="uk-UA"/>
              </w:rPr>
              <w:t>ІІ сесія</w:t>
            </w:r>
          </w:p>
        </w:tc>
        <w:tc>
          <w:tcPr>
            <w:tcW w:w="2756" w:type="dxa"/>
            <w:gridSpan w:val="3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22.08.2013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ХІХ сесія (позач)</w:t>
            </w:r>
          </w:p>
        </w:tc>
      </w:tr>
      <w:tr w:rsidR="007F3B01" w:rsidRPr="00A77FDB" w:rsidTr="00A77FDB">
        <w:trPr>
          <w:trHeight w:val="242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Біла С.В.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Бельмега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В.Ф.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Боб’як Д.І.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Грималюк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Ю.П.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Боднарук В.Я.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 xml:space="preserve">Скоропанюк 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В.І.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Кіщук А.П.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Бринський Я.Р.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Ткачук В.М.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Клуб А.І.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Забронський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М.І.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Габорак В.І.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Тодорак Д.І.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Павлюк Д.М.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Ільницький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Р.І.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Гнатишак І.М.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Томин В.Д.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Павлюк І.М.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Кіщук А.П.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Думітрак Г.І.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ШкондеюкВ.В.(61)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Перкатюк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Н.Й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Копчук І.М.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Ільницький Р.І.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Реведжук П.О.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Марчук В.М.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Кіщук А.П.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Рибчук Г.І.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Никифорак Д.В.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Кушнірчук Д.В.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Скоропанюк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В.І.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Павлюк Д.М.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Матейчук Р.С.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Сусак І.В.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Присяжний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Р.М.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Мельничук М.Д.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Томич Д.В.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Реведжук П.О.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Никифорак Д.В.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Фазан І.В.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Різун І.Д.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Павлюк Д.М..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ЦимбалюкВ.Д.(49)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Стріпачук</w:t>
            </w:r>
            <w:r w:rsidRPr="00A77FDB">
              <w:rPr>
                <w:rFonts w:ascii="Times New Roman" w:hAnsi="Times New Roman"/>
                <w:lang w:val="en-US"/>
              </w:rPr>
              <w:t xml:space="preserve"> </w:t>
            </w:r>
            <w:r w:rsidRPr="00A77FDB">
              <w:rPr>
                <w:rFonts w:ascii="Times New Roman" w:hAnsi="Times New Roman"/>
                <w:lang w:val="uk-UA"/>
              </w:rPr>
              <w:t>М.М.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Перкатюк Н.Й.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ШкондеюкВ.В(61)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юк Г.М.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Петричук І.В.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ШкондеюкВ.В(85)</w:t>
            </w: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Фазан І.В.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Підлетейчук І.В.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Чепига Б.Н.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Реведжук П.О.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ШкондеюкВ.В(61)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Рибчук Г.І.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ШкондеюкВ.В(85)</w:t>
            </w: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Різун І.Д.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Скоропанюк В.І.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Стріпачук М.М.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Струк В.Ф.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Ткачук В.М.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Томащук І.М.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Томин В.Д.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Узюмов А.Л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Хом’як І.Б.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ШкондеюкВ.В(61)</w:t>
            </w:r>
          </w:p>
        </w:tc>
      </w:tr>
      <w:tr w:rsidR="007F3B01" w:rsidRPr="00A77FDB" w:rsidTr="00A77FDB">
        <w:trPr>
          <w:trHeight w:val="238"/>
        </w:trPr>
        <w:tc>
          <w:tcPr>
            <w:tcW w:w="53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12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Яким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юк Ю.Ю.</w:t>
            </w:r>
          </w:p>
        </w:tc>
      </w:tr>
    </w:tbl>
    <w:p w:rsidR="007F3B01" w:rsidRPr="005900A4" w:rsidRDefault="007F3B01" w:rsidP="005900A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5900A4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Відомості про відвідування депутатами районної ради сесій за 2013 рік</w:t>
      </w: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horzAnchor="margin" w:tblpY="4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"/>
        <w:gridCol w:w="2224"/>
        <w:gridCol w:w="60"/>
        <w:gridCol w:w="559"/>
        <w:gridCol w:w="2161"/>
        <w:gridCol w:w="622"/>
        <w:gridCol w:w="2098"/>
        <w:gridCol w:w="595"/>
        <w:gridCol w:w="2126"/>
      </w:tblGrid>
      <w:tr w:rsidR="007F3B01" w:rsidRPr="00A77FDB" w:rsidTr="00A77FDB">
        <w:trPr>
          <w:trHeight w:val="445"/>
        </w:trPr>
        <w:tc>
          <w:tcPr>
            <w:tcW w:w="2720" w:type="dxa"/>
            <w:gridSpan w:val="3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26</w:t>
            </w:r>
            <w:r w:rsidRPr="00A77FDB">
              <w:rPr>
                <w:rFonts w:ascii="Times New Roman" w:hAnsi="Times New Roman"/>
                <w:lang w:val="uk-UA"/>
              </w:rPr>
              <w:t>.11.2013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ХХ сесія( позач)</w:t>
            </w:r>
          </w:p>
        </w:tc>
        <w:tc>
          <w:tcPr>
            <w:tcW w:w="2720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28.11.2013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ХХІ сесія (І пл..зас.)</w:t>
            </w:r>
          </w:p>
        </w:tc>
        <w:tc>
          <w:tcPr>
            <w:tcW w:w="2720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02.12.2013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ХХІ сесія (ІІ пл..зас.)</w:t>
            </w:r>
          </w:p>
        </w:tc>
        <w:tc>
          <w:tcPr>
            <w:tcW w:w="2721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Виїзні збори у м. Києві</w:t>
            </w:r>
          </w:p>
          <w:p w:rsidR="007F3B01" w:rsidRPr="00A77FDB" w:rsidRDefault="007F3B01" w:rsidP="00A77FD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12.12.2013</w:t>
            </w:r>
          </w:p>
        </w:tc>
      </w:tr>
      <w:tr w:rsidR="007F3B01" w:rsidRPr="00A77FDB" w:rsidTr="00A77FDB">
        <w:trPr>
          <w:trHeight w:val="242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Бельмега В.Ф.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Атаманюк В.П.</w:t>
            </w: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Багняк Т.В.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Атаманюк В.П.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Габорак В.І.</w:t>
            </w: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Боб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Д.І.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Баранюк Р.Т.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Д.І.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Ткачук В.М.</w:t>
            </w: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Боднарук В.Я.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Бельмега В.Ф.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Габорак В.І.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Томин В.Д.</w:t>
            </w: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Біла С.В.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Грималюк Ю.П.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Якібчук В.М.</w:t>
            </w: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Д.І.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Боб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Д.І.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Данилюк М.В.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Ванджурак П.І.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Боднарук В.Я.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Забронський М.І.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Габорак В.І.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А.Д.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Ільницький Р.І.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Гнатишак І.М.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Бойчук Д.І.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Кічеряк В.В.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Данилюк М.І.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Ванджурак П.І.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Копчук І.М.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Дем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янюк В.М.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Габорак В.І.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Кушнірчук Д.В.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Ільницький Р.І.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Гнатишак І.М.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Мохнатчук Ю.П.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Клуб А.І.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Грималюк Ю.П.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Перкатюк Н.Й.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Копчук І.М.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Данилюк М.І.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Петричук І.В.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Кулешір О.М.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Дем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янюк В.М.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Попович І.І.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Кушнірчук Д.В.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Забронський М.І.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Реведжук П.О.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Ласійчук М.І.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Ільницький Р.І.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Теплишнюк Г.Г.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Марчук В.М.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Кіщук А.П.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Ткачук В.М.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Матейчук Р.С.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Клуб А.І.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Томин В.Д.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Мохнатчук Ю.П.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Копчук І.М.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юк Г.М.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Никифорак Д.В.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Мохнатчук Ю.П.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Фазан І.В.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Перкатюк Н.Й.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Никифорак Д.В.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Хім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М.П.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Петричук І.В.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Павлюк Д.М.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 В.В.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Присяжний Р.М.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Перкатюк Н.Й.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 В.В.</w:t>
            </w: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Скоропанюк В.І.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Петричук І.В.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Стріпачук М.М.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Підлетейчук І.В.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Строїч В.В.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Попович І.І.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ТабахарнюкВ.В.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Рибчук Г.І.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Теплишнюк Г.Г.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Скоропанюк В.І.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Ткачук В.М.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Слижук І.В.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Томин В.Д.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Строїч В.В.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юк Г.М.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Теплишнюк Г.Г.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Узюмов А.Л.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Ткачук В.М.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Хім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М.П.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Томин В.Д.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Хом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І.Б.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Том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юк Г.М.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Цимбалюк В.Д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Узюмов А.Л.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Цимбалюк В.Д.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Фазан І.В.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Шкондеюк В.В.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Хім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М.П.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Якімишин Н.В.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Хом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як І.Б.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Цимбалюк В.Д.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Цимбалюк В.Д.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Шкондеюв В.В.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Юсипчук Г.В.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Яким</w:t>
            </w:r>
            <w:r w:rsidRPr="00A77FDB">
              <w:rPr>
                <w:rFonts w:ascii="Times New Roman" w:hAnsi="Times New Roman"/>
                <w:lang w:val="en-US"/>
              </w:rPr>
              <w:t>’</w:t>
            </w:r>
            <w:r w:rsidRPr="00A77FDB">
              <w:rPr>
                <w:rFonts w:ascii="Times New Roman" w:hAnsi="Times New Roman"/>
                <w:lang w:val="uk-UA"/>
              </w:rPr>
              <w:t>юк І.І.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Якібчук В.М.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Якімишин Н.В.</w:t>
            </w: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F3B01" w:rsidRPr="00A77FDB" w:rsidTr="00A77FDB">
        <w:trPr>
          <w:trHeight w:val="238"/>
        </w:trPr>
        <w:tc>
          <w:tcPr>
            <w:tcW w:w="436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24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9" w:type="dxa"/>
            <w:gridSpan w:val="2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1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2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8" w:type="dxa"/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01" w:rsidRPr="00A77FDB" w:rsidRDefault="007F3B01" w:rsidP="00A77F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tbl>
      <w:tblPr>
        <w:tblpPr w:leftFromText="180" w:rightFromText="180" w:vertAnchor="page" w:horzAnchor="margin" w:tblpY="11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3081"/>
        <w:gridCol w:w="1270"/>
        <w:gridCol w:w="1270"/>
        <w:gridCol w:w="1270"/>
        <w:gridCol w:w="1269"/>
        <w:gridCol w:w="659"/>
        <w:gridCol w:w="724"/>
        <w:gridCol w:w="724"/>
      </w:tblGrid>
      <w:tr w:rsidR="007F3B01" w:rsidRPr="00A77FDB" w:rsidTr="00B228D0">
        <w:tc>
          <w:tcPr>
            <w:tcW w:w="953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23" w:type="dxa"/>
          </w:tcPr>
          <w:p w:rsidR="007F3B01" w:rsidRPr="00A77FDB" w:rsidRDefault="007F3B01" w:rsidP="00B2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ім'я, по-батькові</w:t>
            </w:r>
          </w:p>
        </w:tc>
        <w:tc>
          <w:tcPr>
            <w:tcW w:w="1352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10.01.2013</w:t>
            </w:r>
          </w:p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XVI</w:t>
            </w:r>
            <w:r w:rsidRPr="00A77FDB">
              <w:rPr>
                <w:rFonts w:ascii="Times New Roman" w:hAnsi="Times New Roman"/>
                <w:lang w:val="uk-UA"/>
              </w:rPr>
              <w:t xml:space="preserve"> сесія (ІІ пл.з)</w:t>
            </w:r>
          </w:p>
        </w:tc>
        <w:tc>
          <w:tcPr>
            <w:tcW w:w="1352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18.04.2013</w:t>
            </w:r>
          </w:p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XVI</w:t>
            </w:r>
            <w:r w:rsidRPr="00A77FDB">
              <w:rPr>
                <w:rFonts w:ascii="Times New Roman" w:hAnsi="Times New Roman"/>
                <w:lang w:val="uk-UA"/>
              </w:rPr>
              <w:t>І  сесія</w:t>
            </w:r>
          </w:p>
        </w:tc>
        <w:tc>
          <w:tcPr>
            <w:tcW w:w="1352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08.08.2013</w:t>
            </w:r>
          </w:p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lang w:val="en-US"/>
              </w:rPr>
              <w:t>XVI</w:t>
            </w:r>
            <w:r w:rsidRPr="00A77FDB">
              <w:rPr>
                <w:rFonts w:ascii="Times New Roman" w:hAnsi="Times New Roman"/>
                <w:lang w:val="uk-UA"/>
              </w:rPr>
              <w:t>ІІ сесія</w:t>
            </w:r>
          </w:p>
        </w:tc>
        <w:tc>
          <w:tcPr>
            <w:tcW w:w="1351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22.08.2013</w:t>
            </w:r>
          </w:p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lang w:val="uk-UA"/>
              </w:rPr>
              <w:t>ХІХ сесія (позач)</w:t>
            </w:r>
          </w:p>
        </w:tc>
        <w:tc>
          <w:tcPr>
            <w:tcW w:w="1201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Атаманюк Василь Петрович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0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Багняк Тарас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Баранюк Роман Танасійович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Бельмега Василь Федорович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Біла Стефанія Миколаївна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Боб'як Дмитро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Боднарук Валерій Яремович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Бойчук Андрій Дмитрович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Бойчук Дмитро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Бринський Ярослав Романович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Букатчук Василь Юрійович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Ванджурак Павло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8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Габорак Василь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Гнатишак Ігор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Грималюк Юрій Петрович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Данилюк Микола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Данилюк Михайло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Дем'янюк Василь Миколайович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Дійчук Петро Лук'янович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Дрогомирецький Ярослав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Думітрак Ганна Іванівна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4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Жмендак Василь Омельянович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0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Забронський Микола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Зеленевич Василь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Ігнатюк Микола Миколайович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Ільницький Роман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Кічеряк Віталій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8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Кіщук Анатолій Петрович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Клуб Андрій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4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Кобзюк Дмитро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Копчук Іван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Кулешір Орест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Кушнірчук Дмитро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Ласійчук Марія Іванівна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4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Марчук Володимир Миколайович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Матейчук Роман Степанович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Мельничук Михайло Дмитрович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tcBorders>
              <w:top w:val="nil"/>
            </w:tcBorders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Мельничук Ярослав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27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Мохнатчук Юрій Петрович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242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Никифорак Дмитро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Павлюк Дмитро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Павлюк Іван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Перкатюк Назар Йосипович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Петричук Володимир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Петричук Іван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Підлетейчук Іван Володимирович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Пітеляк Володимир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Попович Іван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8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Присяжний Руслан Мирославович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Реведжук Петро Онуфрійович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Рибчук Ганна Іванівна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Різун Іван Дмитрович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Скоропанюк Василь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Слижук Іван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Стріпачук Микола Михайлович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Строїч Василь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4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Струк Василь Федорович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Сусак Ігор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Табахарнюк Василь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Теплишнюк Ганна Гаврилівна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Ткачук Василь Миколайович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Томащук Ігор Миколайович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8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Томин Василь Дмитрович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Томич Дмитро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5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Тодорак Дмитро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4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Том'юк Галина Мирославівна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Узюмов Анатолій Леонтійович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7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Фазан Іван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6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Хім'як Марія Петрівна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39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Хом'як Ігор Богданович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3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Цимбалюк Василь Дмитрович, 1949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4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Цимбалюк Василь Дмитрович, 1961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4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Чепига Богдан Нестерович 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51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Шатрук Михайло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tcBorders>
              <w:top w:val="nil"/>
            </w:tcBorders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Шкондеюк Василь Васильович, 1961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tcBorders>
              <w:top w:val="nil"/>
            </w:tcBorders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Шкондеюк Василь Васильович, 1985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tcBorders>
              <w:top w:val="nil"/>
            </w:tcBorders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Юсипчук Григорій Васильович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tcBorders>
              <w:top w:val="nil"/>
            </w:tcBorders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Яким'юк Іван Іванович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tcBorders>
              <w:top w:val="nil"/>
            </w:tcBorders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Яким'юк Юрій Юрійович 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B01" w:rsidRPr="00A77FDB" w:rsidTr="00B228D0">
        <w:trPr>
          <w:trHeight w:val="360"/>
        </w:trPr>
        <w:tc>
          <w:tcPr>
            <w:tcW w:w="95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4523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FDB">
              <w:rPr>
                <w:rFonts w:ascii="Times New Roman" w:hAnsi="Times New Roman"/>
                <w:sz w:val="24"/>
                <w:szCs w:val="24"/>
                <w:lang w:val="uk-UA"/>
              </w:rPr>
              <w:t>Якібчук Василь Миколайович</w:t>
            </w: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:rsidR="007F3B01" w:rsidRPr="00A77FDB" w:rsidRDefault="007F3B01" w:rsidP="00B2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F3B01" w:rsidRDefault="007F3B01" w:rsidP="00D561A1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sectPr w:rsidR="007F3B01" w:rsidSect="00630F63">
      <w:pgSz w:w="11906" w:h="16838"/>
      <w:pgMar w:top="680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01" w:rsidRDefault="007F3B01" w:rsidP="00287AE7">
      <w:pPr>
        <w:spacing w:after="0" w:line="240" w:lineRule="auto"/>
      </w:pPr>
      <w:r>
        <w:separator/>
      </w:r>
    </w:p>
  </w:endnote>
  <w:endnote w:type="continuationSeparator" w:id="0">
    <w:p w:rsidR="007F3B01" w:rsidRDefault="007F3B01" w:rsidP="0028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01" w:rsidRDefault="007F3B01" w:rsidP="00287AE7">
      <w:pPr>
        <w:spacing w:after="0" w:line="240" w:lineRule="auto"/>
      </w:pPr>
      <w:r>
        <w:separator/>
      </w:r>
    </w:p>
  </w:footnote>
  <w:footnote w:type="continuationSeparator" w:id="0">
    <w:p w:rsidR="007F3B01" w:rsidRDefault="007F3B01" w:rsidP="0028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1A1"/>
    <w:rsid w:val="00011ECA"/>
    <w:rsid w:val="00037C5E"/>
    <w:rsid w:val="00094288"/>
    <w:rsid w:val="00097C3A"/>
    <w:rsid w:val="00132F90"/>
    <w:rsid w:val="001521A5"/>
    <w:rsid w:val="0017794E"/>
    <w:rsid w:val="001C5878"/>
    <w:rsid w:val="001F046E"/>
    <w:rsid w:val="002444F0"/>
    <w:rsid w:val="00287AE7"/>
    <w:rsid w:val="002F0A02"/>
    <w:rsid w:val="002F421F"/>
    <w:rsid w:val="00301481"/>
    <w:rsid w:val="0032584F"/>
    <w:rsid w:val="00367B98"/>
    <w:rsid w:val="003E32E9"/>
    <w:rsid w:val="00445E32"/>
    <w:rsid w:val="004566F0"/>
    <w:rsid w:val="00464D71"/>
    <w:rsid w:val="005453D0"/>
    <w:rsid w:val="00555799"/>
    <w:rsid w:val="005606E6"/>
    <w:rsid w:val="005900A4"/>
    <w:rsid w:val="00611766"/>
    <w:rsid w:val="00630F63"/>
    <w:rsid w:val="006A6193"/>
    <w:rsid w:val="00700B9F"/>
    <w:rsid w:val="007E1330"/>
    <w:rsid w:val="007F3B01"/>
    <w:rsid w:val="008A1689"/>
    <w:rsid w:val="00A53918"/>
    <w:rsid w:val="00A77FDB"/>
    <w:rsid w:val="00AA1840"/>
    <w:rsid w:val="00B228D0"/>
    <w:rsid w:val="00BD4D2C"/>
    <w:rsid w:val="00BE4D2E"/>
    <w:rsid w:val="00D03530"/>
    <w:rsid w:val="00D30E6F"/>
    <w:rsid w:val="00D50CB7"/>
    <w:rsid w:val="00D561A1"/>
    <w:rsid w:val="00D66368"/>
    <w:rsid w:val="00E20B2D"/>
    <w:rsid w:val="00E923D9"/>
    <w:rsid w:val="00EF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61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1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8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7AE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8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7A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1016</Words>
  <Characters>5796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проведення сесії районної ради та список депутатів районної ради, які були відсутні</dc:title>
  <dc:subject/>
  <dc:creator>Admin</dc:creator>
  <cp:keywords/>
  <dc:description/>
  <cp:lastModifiedBy>SM</cp:lastModifiedBy>
  <cp:revision>2</cp:revision>
  <cp:lastPrinted>2014-02-04T08:39:00Z</cp:lastPrinted>
  <dcterms:created xsi:type="dcterms:W3CDTF">2014-05-29T11:02:00Z</dcterms:created>
  <dcterms:modified xsi:type="dcterms:W3CDTF">2014-05-29T11:02:00Z</dcterms:modified>
</cp:coreProperties>
</file>