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30" w:rsidRPr="00631B45" w:rsidRDefault="00CB146E" w:rsidP="00511E3F">
      <w:pPr>
        <w:jc w:val="center"/>
        <w:rPr>
          <w:color w:val="000000"/>
        </w:rPr>
      </w:pPr>
      <w:r>
        <w:rPr>
          <w:noProof/>
          <w:color w:val="000000"/>
          <w:lang w:eastAsia="uk-UA"/>
        </w:rPr>
        <w:drawing>
          <wp:inline distT="0" distB="0" distL="0" distR="0">
            <wp:extent cx="657225" cy="847725"/>
            <wp:effectExtent l="19050" t="0" r="9525" b="0"/>
            <wp:docPr id="1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390">
        <w:rPr>
          <w:noProof/>
          <w:color w:val="000000"/>
          <w:lang w:eastAsia="en-US"/>
        </w:rPr>
        <w:t xml:space="preserve">                                                                                                                       </w:t>
      </w:r>
      <w:r>
        <w:rPr>
          <w:noProof/>
          <w:color w:val="000000"/>
          <w:lang w:eastAsia="uk-UA"/>
        </w:rPr>
        <w:drawing>
          <wp:inline distT="0" distB="0" distL="0" distR="0">
            <wp:extent cx="733425" cy="1028700"/>
            <wp:effectExtent l="19050" t="0" r="9525" b="0"/>
            <wp:docPr id="2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30" w:rsidRPr="00631B45" w:rsidRDefault="00E67E30" w:rsidP="00511E3F">
      <w:pPr>
        <w:jc w:val="both"/>
        <w:rPr>
          <w:color w:val="000000"/>
        </w:rPr>
      </w:pPr>
    </w:p>
    <w:p w:rsidR="00E67E30" w:rsidRPr="00631B45" w:rsidRDefault="00E67E30" w:rsidP="00511E3F">
      <w:pPr>
        <w:jc w:val="center"/>
        <w:rPr>
          <w:b/>
          <w:bCs/>
          <w:color w:val="000000"/>
        </w:rPr>
      </w:pPr>
      <w:r w:rsidRPr="00631B45">
        <w:rPr>
          <w:b/>
          <w:bCs/>
          <w:color w:val="000000"/>
        </w:rPr>
        <w:t>УКРАЇНА</w:t>
      </w:r>
    </w:p>
    <w:p w:rsidR="00E67E30" w:rsidRPr="00631B45" w:rsidRDefault="00E67E30" w:rsidP="00511E3F">
      <w:pPr>
        <w:jc w:val="center"/>
        <w:rPr>
          <w:b/>
          <w:bCs/>
          <w:color w:val="000000"/>
        </w:rPr>
      </w:pPr>
      <w:proofErr w:type="spellStart"/>
      <w:r w:rsidRPr="00631B45">
        <w:rPr>
          <w:b/>
          <w:bCs/>
          <w:color w:val="000000"/>
        </w:rPr>
        <w:t>Косівська</w:t>
      </w:r>
      <w:proofErr w:type="spellEnd"/>
      <w:r w:rsidRPr="00631B45">
        <w:rPr>
          <w:b/>
          <w:bCs/>
          <w:color w:val="000000"/>
        </w:rPr>
        <w:t xml:space="preserve"> районна рада</w:t>
      </w:r>
    </w:p>
    <w:p w:rsidR="00E67E30" w:rsidRPr="00631B45" w:rsidRDefault="00E67E30" w:rsidP="00511E3F">
      <w:pPr>
        <w:jc w:val="center"/>
        <w:rPr>
          <w:b/>
          <w:bCs/>
          <w:color w:val="000000"/>
        </w:rPr>
      </w:pPr>
      <w:r w:rsidRPr="00631B45">
        <w:rPr>
          <w:b/>
          <w:bCs/>
          <w:color w:val="000000"/>
        </w:rPr>
        <w:t>шосте демократичне скликання</w:t>
      </w:r>
    </w:p>
    <w:p w:rsidR="00E67E30" w:rsidRPr="00631B45" w:rsidRDefault="00930F92" w:rsidP="00511E3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двадцять третя</w:t>
      </w:r>
      <w:r w:rsidR="00822366">
        <w:rPr>
          <w:b/>
          <w:bCs/>
          <w:color w:val="000000"/>
        </w:rPr>
        <w:t xml:space="preserve"> позачергова</w:t>
      </w:r>
      <w:r w:rsidR="00E67E30" w:rsidRPr="00631B45">
        <w:rPr>
          <w:b/>
          <w:bCs/>
          <w:color w:val="000000"/>
        </w:rPr>
        <w:t xml:space="preserve"> сесія</w:t>
      </w:r>
    </w:p>
    <w:p w:rsidR="00E67E30" w:rsidRPr="00631B45" w:rsidRDefault="00E67E30" w:rsidP="00511E3F">
      <w:pPr>
        <w:rPr>
          <w:b/>
          <w:bCs/>
          <w:color w:val="000000"/>
        </w:rPr>
      </w:pPr>
    </w:p>
    <w:p w:rsidR="00E67E30" w:rsidRPr="00631B45" w:rsidRDefault="00E67E30" w:rsidP="00511E3F">
      <w:pPr>
        <w:jc w:val="both"/>
        <w:rPr>
          <w:color w:val="000000"/>
        </w:rPr>
      </w:pPr>
      <w:r w:rsidRPr="00631B45">
        <w:rPr>
          <w:color w:val="000000"/>
        </w:rPr>
        <w:t xml:space="preserve">Від </w:t>
      </w:r>
      <w:r w:rsidR="00930F92">
        <w:rPr>
          <w:color w:val="000000"/>
        </w:rPr>
        <w:t xml:space="preserve">30 січня </w:t>
      </w:r>
      <w:r w:rsidRPr="00631B45">
        <w:rPr>
          <w:color w:val="000000"/>
        </w:rPr>
        <w:t xml:space="preserve">2014 року                                                                                 </w:t>
      </w:r>
      <w:r w:rsidR="00822366">
        <w:rPr>
          <w:color w:val="000000"/>
        </w:rPr>
        <w:tab/>
      </w:r>
      <w:r w:rsidRPr="00631B45">
        <w:rPr>
          <w:color w:val="000000"/>
        </w:rPr>
        <w:t>№</w:t>
      </w:r>
      <w:r w:rsidR="00600564">
        <w:rPr>
          <w:color w:val="000000"/>
          <w:lang w:val="en-US"/>
        </w:rPr>
        <w:t xml:space="preserve"> 550</w:t>
      </w:r>
      <w:r w:rsidRPr="00631B45">
        <w:rPr>
          <w:color w:val="000000"/>
        </w:rPr>
        <w:t>-2</w:t>
      </w:r>
      <w:r w:rsidR="00930F92">
        <w:rPr>
          <w:color w:val="000000"/>
        </w:rPr>
        <w:t>3</w:t>
      </w:r>
      <w:r w:rsidRPr="00631B45">
        <w:rPr>
          <w:color w:val="000000"/>
        </w:rPr>
        <w:t>/2014</w:t>
      </w:r>
    </w:p>
    <w:p w:rsidR="00E67E30" w:rsidRPr="00631B45" w:rsidRDefault="00E67E30" w:rsidP="00511E3F">
      <w:pPr>
        <w:rPr>
          <w:color w:val="000000"/>
        </w:rPr>
      </w:pPr>
      <w:r w:rsidRPr="00631B45">
        <w:rPr>
          <w:color w:val="000000"/>
        </w:rPr>
        <w:t xml:space="preserve">м. Косів          </w:t>
      </w:r>
    </w:p>
    <w:p w:rsidR="00E67E30" w:rsidRPr="00631B45" w:rsidRDefault="00E67E30" w:rsidP="004D68A8">
      <w:pPr>
        <w:pStyle w:val="a3"/>
        <w:tabs>
          <w:tab w:val="left" w:pos="0"/>
        </w:tabs>
        <w:jc w:val="left"/>
        <w:rPr>
          <w:b/>
          <w:bCs/>
          <w:color w:val="000000"/>
        </w:rPr>
      </w:pPr>
    </w:p>
    <w:p w:rsidR="00600564" w:rsidRDefault="00600564" w:rsidP="004D68A8">
      <w:pPr>
        <w:pStyle w:val="a3"/>
        <w:tabs>
          <w:tab w:val="left" w:pos="0"/>
        </w:tabs>
        <w:jc w:val="left"/>
        <w:rPr>
          <w:b/>
          <w:bCs/>
          <w:color w:val="000000"/>
          <w:lang w:val="en-US"/>
        </w:rPr>
      </w:pPr>
    </w:p>
    <w:p w:rsidR="00E67E30" w:rsidRPr="00631B45" w:rsidRDefault="00E67E30" w:rsidP="004D68A8">
      <w:pPr>
        <w:pStyle w:val="a3"/>
        <w:tabs>
          <w:tab w:val="left" w:pos="0"/>
        </w:tabs>
        <w:jc w:val="left"/>
        <w:rPr>
          <w:b/>
          <w:bCs/>
          <w:color w:val="000000"/>
        </w:rPr>
      </w:pPr>
      <w:r w:rsidRPr="00631B45">
        <w:rPr>
          <w:b/>
          <w:bCs/>
          <w:color w:val="000000"/>
        </w:rPr>
        <w:t xml:space="preserve">Про зміни та доповнення до </w:t>
      </w:r>
    </w:p>
    <w:p w:rsidR="00930F92" w:rsidRDefault="00930F92" w:rsidP="004D68A8">
      <w:pPr>
        <w:pStyle w:val="a3"/>
        <w:tabs>
          <w:tab w:val="left" w:pos="0"/>
        </w:tabs>
        <w:jc w:val="left"/>
        <w:rPr>
          <w:b/>
          <w:color w:val="000000"/>
        </w:rPr>
      </w:pPr>
      <w:r w:rsidRPr="00930F92">
        <w:rPr>
          <w:b/>
          <w:color w:val="000000"/>
        </w:rPr>
        <w:t>Комплексної програми забезпечення пожежної</w:t>
      </w:r>
    </w:p>
    <w:p w:rsidR="00930F92" w:rsidRDefault="00930F92" w:rsidP="004D68A8">
      <w:pPr>
        <w:pStyle w:val="a3"/>
        <w:tabs>
          <w:tab w:val="left" w:pos="0"/>
        </w:tabs>
        <w:jc w:val="left"/>
        <w:rPr>
          <w:b/>
          <w:color w:val="000000"/>
        </w:rPr>
      </w:pPr>
      <w:r w:rsidRPr="00930F92">
        <w:rPr>
          <w:b/>
          <w:color w:val="000000"/>
        </w:rPr>
        <w:t xml:space="preserve">та техногенної безпеки в </w:t>
      </w:r>
      <w:proofErr w:type="spellStart"/>
      <w:r w:rsidRPr="00930F92">
        <w:rPr>
          <w:b/>
          <w:color w:val="000000"/>
        </w:rPr>
        <w:t>Косівському</w:t>
      </w:r>
      <w:proofErr w:type="spellEnd"/>
      <w:r w:rsidRPr="00930F92">
        <w:rPr>
          <w:b/>
          <w:color w:val="000000"/>
        </w:rPr>
        <w:t xml:space="preserve"> районі </w:t>
      </w:r>
    </w:p>
    <w:p w:rsidR="00E67E30" w:rsidRPr="00930F92" w:rsidRDefault="00930F92" w:rsidP="004D68A8">
      <w:pPr>
        <w:pStyle w:val="a3"/>
        <w:tabs>
          <w:tab w:val="left" w:pos="0"/>
        </w:tabs>
        <w:jc w:val="left"/>
        <w:rPr>
          <w:b/>
          <w:bCs/>
          <w:color w:val="000000"/>
        </w:rPr>
      </w:pPr>
      <w:r w:rsidRPr="00930F92">
        <w:rPr>
          <w:b/>
          <w:color w:val="000000"/>
        </w:rPr>
        <w:t>на період 2011-2015 років</w:t>
      </w:r>
    </w:p>
    <w:p w:rsidR="00E67E30" w:rsidRPr="00600564" w:rsidRDefault="00E67E30" w:rsidP="004D68A8">
      <w:pPr>
        <w:pStyle w:val="a3"/>
        <w:tabs>
          <w:tab w:val="left" w:pos="0"/>
        </w:tabs>
        <w:jc w:val="left"/>
        <w:rPr>
          <w:b/>
          <w:bCs/>
          <w:color w:val="000000"/>
          <w:lang w:val="en-US"/>
        </w:rPr>
      </w:pPr>
    </w:p>
    <w:p w:rsidR="00E67E30" w:rsidRPr="00631B45" w:rsidRDefault="00E67E30" w:rsidP="004D68A8">
      <w:pPr>
        <w:pStyle w:val="a3"/>
        <w:tabs>
          <w:tab w:val="left" w:pos="0"/>
        </w:tabs>
        <w:jc w:val="left"/>
        <w:rPr>
          <w:b/>
          <w:bCs/>
          <w:color w:val="000000"/>
        </w:rPr>
      </w:pPr>
    </w:p>
    <w:p w:rsidR="00E67E30" w:rsidRDefault="00E67E30" w:rsidP="004D68A8">
      <w:pPr>
        <w:pStyle w:val="paragraphs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 w:rsidRPr="00631B45">
        <w:rPr>
          <w:color w:val="000000"/>
          <w:lang w:val="uk-UA"/>
        </w:rPr>
        <w:t xml:space="preserve">Відповідно до статті 43 Закону України «Про місцеве самоврядування в </w:t>
      </w:r>
      <w:r w:rsidR="00ED0C5D">
        <w:rPr>
          <w:color w:val="000000"/>
          <w:lang w:val="uk-UA"/>
        </w:rPr>
        <w:t xml:space="preserve">Україні», враховуючи звернення </w:t>
      </w:r>
      <w:proofErr w:type="spellStart"/>
      <w:r w:rsidR="00706E33">
        <w:rPr>
          <w:color w:val="000000"/>
          <w:lang w:val="uk-UA"/>
        </w:rPr>
        <w:t>Косівського</w:t>
      </w:r>
      <w:proofErr w:type="spellEnd"/>
      <w:r w:rsidR="00706E33">
        <w:rPr>
          <w:color w:val="000000"/>
          <w:lang w:val="uk-UA"/>
        </w:rPr>
        <w:t xml:space="preserve"> РВ УДСУ з надзвичайних ситуацій в Івано-Франківській області </w:t>
      </w:r>
      <w:r w:rsidR="00ED0C5D">
        <w:rPr>
          <w:color w:val="000000"/>
          <w:lang w:val="uk-UA"/>
        </w:rPr>
        <w:t>від 24.01.2014 р. №38/02-40</w:t>
      </w:r>
      <w:r w:rsidRPr="00631B45">
        <w:rPr>
          <w:color w:val="000000"/>
          <w:lang w:val="uk-UA"/>
        </w:rPr>
        <w:t xml:space="preserve"> та висновки профільних депутатських комісій, районна рада</w:t>
      </w:r>
    </w:p>
    <w:p w:rsidR="00B316DF" w:rsidRPr="00631B45" w:rsidRDefault="00B316DF" w:rsidP="004D68A8">
      <w:pPr>
        <w:pStyle w:val="paragraphs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</w:p>
    <w:p w:rsidR="00E67E30" w:rsidRDefault="00E67E30" w:rsidP="004D68A8">
      <w:pPr>
        <w:pStyle w:val="paragraphs"/>
        <w:spacing w:before="0" w:beforeAutospacing="0" w:after="0" w:afterAutospacing="0"/>
        <w:ind w:left="360"/>
        <w:jc w:val="center"/>
        <w:rPr>
          <w:b/>
          <w:bCs/>
          <w:i/>
          <w:iCs/>
          <w:color w:val="000000"/>
          <w:lang w:val="uk-UA"/>
        </w:rPr>
      </w:pPr>
      <w:r w:rsidRPr="00631B45">
        <w:rPr>
          <w:b/>
          <w:bCs/>
          <w:i/>
          <w:iCs/>
          <w:color w:val="000000"/>
          <w:lang w:val="uk-UA"/>
        </w:rPr>
        <w:t>вирішила:</w:t>
      </w:r>
    </w:p>
    <w:p w:rsidR="00B316DF" w:rsidRPr="00631B45" w:rsidRDefault="00B316DF" w:rsidP="004D68A8">
      <w:pPr>
        <w:pStyle w:val="paragraphs"/>
        <w:spacing w:before="0" w:beforeAutospacing="0" w:after="0" w:afterAutospacing="0"/>
        <w:ind w:left="360"/>
        <w:jc w:val="center"/>
        <w:rPr>
          <w:b/>
          <w:bCs/>
          <w:i/>
          <w:iCs/>
          <w:color w:val="000000"/>
          <w:lang w:val="uk-UA"/>
        </w:rPr>
      </w:pPr>
    </w:p>
    <w:p w:rsidR="00E67E30" w:rsidRDefault="0012160C" w:rsidP="0012160C">
      <w:pPr>
        <w:pStyle w:val="paragraphs"/>
        <w:spacing w:before="0" w:beforeAutospacing="0" w:after="0" w:afterAutospacing="0"/>
        <w:ind w:left="360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12160C">
        <w:rPr>
          <w:color w:val="000000"/>
          <w:lang w:val="uk-UA"/>
        </w:rPr>
        <w:t>.  В</w:t>
      </w:r>
      <w:r w:rsidR="008D74E3" w:rsidRPr="0012160C">
        <w:rPr>
          <w:color w:val="000000"/>
          <w:lang w:val="uk-UA"/>
        </w:rPr>
        <w:t xml:space="preserve">нести зміни і доповнення до рішення </w:t>
      </w:r>
      <w:proofErr w:type="spellStart"/>
      <w:r w:rsidR="008D74E3" w:rsidRPr="0012160C">
        <w:rPr>
          <w:color w:val="000000"/>
          <w:lang w:val="uk-UA"/>
        </w:rPr>
        <w:t>Косівської</w:t>
      </w:r>
      <w:proofErr w:type="spellEnd"/>
      <w:r w:rsidR="008D74E3" w:rsidRPr="0012160C">
        <w:rPr>
          <w:color w:val="000000"/>
          <w:lang w:val="uk-UA"/>
        </w:rPr>
        <w:t xml:space="preserve"> районної ради від 08 грудня 2011 року №188-8/2011 «Про внесення змін і доповнень до Комплексної програми забезпечення пожежної та техногенної безпеки в </w:t>
      </w:r>
      <w:proofErr w:type="spellStart"/>
      <w:r w:rsidR="008D74E3" w:rsidRPr="0012160C">
        <w:rPr>
          <w:color w:val="000000"/>
          <w:lang w:val="uk-UA"/>
        </w:rPr>
        <w:t>Косівському</w:t>
      </w:r>
      <w:proofErr w:type="spellEnd"/>
      <w:r w:rsidR="008D74E3" w:rsidRPr="0012160C">
        <w:rPr>
          <w:color w:val="000000"/>
          <w:lang w:val="uk-UA"/>
        </w:rPr>
        <w:t xml:space="preserve"> районі на період 2011-2015 років»</w:t>
      </w:r>
      <w:r>
        <w:rPr>
          <w:color w:val="000000"/>
          <w:lang w:val="uk-UA"/>
        </w:rPr>
        <w:t>, а саме:</w:t>
      </w:r>
    </w:p>
    <w:p w:rsidR="0012160C" w:rsidRPr="00767229" w:rsidRDefault="00277390" w:rsidP="00277390">
      <w:pPr>
        <w:ind w:left="426" w:firstLine="141"/>
        <w:jc w:val="both"/>
        <w:rPr>
          <w:color w:val="000000"/>
        </w:rPr>
      </w:pPr>
      <w:r>
        <w:rPr>
          <w:color w:val="000000"/>
        </w:rPr>
        <w:t xml:space="preserve">- </w:t>
      </w:r>
      <w:r w:rsidR="0012160C" w:rsidRPr="0012160C">
        <w:rPr>
          <w:color w:val="000000"/>
        </w:rPr>
        <w:t>у п.6 переліку заходів, обсягів і джерел фінансування вищезазначеної районної цільової програми відповідно до додатк</w:t>
      </w:r>
      <w:r w:rsidR="009D0F71">
        <w:rPr>
          <w:color w:val="000000"/>
        </w:rPr>
        <w:t>у</w:t>
      </w:r>
      <w:r w:rsidR="0012160C" w:rsidRPr="0012160C">
        <w:rPr>
          <w:color w:val="000000"/>
        </w:rPr>
        <w:t>.</w:t>
      </w:r>
    </w:p>
    <w:p w:rsidR="00767229" w:rsidRPr="00767229" w:rsidRDefault="00767229" w:rsidP="00277390">
      <w:pPr>
        <w:ind w:left="426" w:firstLine="141"/>
        <w:jc w:val="both"/>
        <w:rPr>
          <w:color w:val="000000"/>
        </w:rPr>
      </w:pPr>
    </w:p>
    <w:p w:rsidR="001F5790" w:rsidRPr="00631B45" w:rsidRDefault="001F5790" w:rsidP="001F5790">
      <w:pPr>
        <w:ind w:left="426"/>
        <w:jc w:val="both"/>
        <w:rPr>
          <w:color w:val="000000"/>
        </w:rPr>
      </w:pPr>
      <w:r w:rsidRPr="001F5790">
        <w:rPr>
          <w:color w:val="000000"/>
          <w:lang w:val="ru-RU"/>
        </w:rPr>
        <w:t>2</w:t>
      </w:r>
      <w:r>
        <w:rPr>
          <w:color w:val="000000"/>
        </w:rPr>
        <w:t xml:space="preserve">. </w:t>
      </w:r>
      <w:r>
        <w:t>Контроль за виконанням рішення покласти на постійну комісію районної ради з питань надзвичайних ситуацій, житлово-комунального господарства, транспорту та зв’язку (М.Шатрук)</w:t>
      </w:r>
    </w:p>
    <w:p w:rsidR="001F5790" w:rsidRPr="001F5790" w:rsidRDefault="001F5790" w:rsidP="00277390">
      <w:pPr>
        <w:ind w:left="426" w:firstLine="141"/>
        <w:jc w:val="both"/>
        <w:rPr>
          <w:color w:val="000000"/>
        </w:rPr>
      </w:pPr>
    </w:p>
    <w:p w:rsidR="0012160C" w:rsidRPr="008D74E3" w:rsidRDefault="0012160C" w:rsidP="0012160C">
      <w:pPr>
        <w:pStyle w:val="paragraphs"/>
        <w:spacing w:before="0" w:beforeAutospacing="0" w:after="0" w:afterAutospacing="0"/>
        <w:ind w:left="360"/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</w:p>
    <w:p w:rsidR="00E67E30" w:rsidRPr="00B76785" w:rsidRDefault="00E67E30" w:rsidP="004D68A8">
      <w:pPr>
        <w:jc w:val="both"/>
        <w:rPr>
          <w:b/>
          <w:bCs/>
          <w:i/>
          <w:iCs/>
          <w:color w:val="000000"/>
          <w:sz w:val="16"/>
          <w:szCs w:val="16"/>
        </w:rPr>
      </w:pPr>
    </w:p>
    <w:p w:rsidR="00600564" w:rsidRDefault="00600564" w:rsidP="0050597B">
      <w:pPr>
        <w:jc w:val="both"/>
        <w:rPr>
          <w:b/>
          <w:bCs/>
          <w:i/>
          <w:iCs/>
          <w:color w:val="000000"/>
          <w:lang w:val="en-US"/>
        </w:rPr>
      </w:pPr>
    </w:p>
    <w:p w:rsidR="00E67E30" w:rsidRPr="00631B45" w:rsidRDefault="00E67E30" w:rsidP="0050597B">
      <w:pPr>
        <w:jc w:val="both"/>
        <w:rPr>
          <w:b/>
          <w:bCs/>
          <w:i/>
          <w:iCs/>
          <w:color w:val="000000"/>
        </w:rPr>
      </w:pPr>
      <w:r w:rsidRPr="00631B45">
        <w:rPr>
          <w:b/>
          <w:bCs/>
          <w:i/>
          <w:iCs/>
          <w:color w:val="000000"/>
        </w:rPr>
        <w:t>Заступник голови районної ради</w:t>
      </w:r>
      <w:r w:rsidRPr="00631B45">
        <w:rPr>
          <w:b/>
          <w:bCs/>
          <w:i/>
          <w:iCs/>
          <w:color w:val="000000"/>
        </w:rPr>
        <w:tab/>
      </w:r>
      <w:r w:rsidRPr="00631B45">
        <w:rPr>
          <w:b/>
          <w:bCs/>
          <w:i/>
          <w:iCs/>
          <w:color w:val="000000"/>
        </w:rPr>
        <w:tab/>
      </w:r>
      <w:r w:rsidRPr="00631B45">
        <w:rPr>
          <w:b/>
          <w:bCs/>
          <w:i/>
          <w:iCs/>
          <w:color w:val="000000"/>
        </w:rPr>
        <w:tab/>
      </w:r>
      <w:r w:rsidRPr="00631B45">
        <w:rPr>
          <w:b/>
          <w:bCs/>
          <w:i/>
          <w:iCs/>
          <w:color w:val="000000"/>
        </w:rPr>
        <w:tab/>
      </w:r>
      <w:r w:rsidR="0050597B">
        <w:rPr>
          <w:b/>
          <w:bCs/>
          <w:i/>
          <w:iCs/>
          <w:color w:val="000000"/>
        </w:rPr>
        <w:tab/>
      </w:r>
      <w:r w:rsidR="0050597B">
        <w:rPr>
          <w:b/>
          <w:bCs/>
          <w:i/>
          <w:iCs/>
          <w:color w:val="000000"/>
        </w:rPr>
        <w:tab/>
      </w:r>
      <w:r w:rsidR="0050597B">
        <w:rPr>
          <w:b/>
          <w:bCs/>
          <w:i/>
          <w:iCs/>
          <w:color w:val="000000"/>
        </w:rPr>
        <w:tab/>
      </w:r>
      <w:r w:rsidRPr="00631B45">
        <w:rPr>
          <w:b/>
          <w:bCs/>
          <w:i/>
          <w:iCs/>
          <w:color w:val="000000"/>
        </w:rPr>
        <w:t xml:space="preserve">Василь </w:t>
      </w:r>
      <w:proofErr w:type="spellStart"/>
      <w:r w:rsidRPr="00631B45">
        <w:rPr>
          <w:b/>
          <w:bCs/>
          <w:i/>
          <w:iCs/>
          <w:color w:val="000000"/>
        </w:rPr>
        <w:t>Жмендак</w:t>
      </w:r>
      <w:proofErr w:type="spellEnd"/>
    </w:p>
    <w:p w:rsidR="00E67E30" w:rsidRPr="00631B45" w:rsidRDefault="00E67E30" w:rsidP="004D68A8">
      <w:pPr>
        <w:jc w:val="both"/>
        <w:rPr>
          <w:b/>
          <w:bCs/>
          <w:i/>
          <w:iCs/>
          <w:color w:val="000000"/>
        </w:rPr>
      </w:pPr>
    </w:p>
    <w:p w:rsidR="00E67E30" w:rsidRDefault="00E67E30">
      <w:pPr>
        <w:rPr>
          <w:color w:val="00000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427290" w:rsidRPr="0053673A">
        <w:trPr>
          <w:trHeight w:hRule="exact" w:val="87"/>
        </w:trPr>
        <w:tc>
          <w:tcPr>
            <w:tcW w:w="9828" w:type="dxa"/>
            <w:shd w:val="clear" w:color="auto" w:fill="auto"/>
          </w:tcPr>
          <w:p w:rsidR="00427290" w:rsidRPr="00DF0979" w:rsidRDefault="00427290" w:rsidP="00600564">
            <w:pPr>
              <w:widowControl/>
              <w:suppressAutoHyphens w:val="0"/>
              <w:rPr>
                <w:spacing w:val="30"/>
                <w:sz w:val="28"/>
                <w:szCs w:val="28"/>
              </w:rPr>
            </w:pPr>
          </w:p>
        </w:tc>
      </w:tr>
    </w:tbl>
    <w:p w:rsidR="0060285D" w:rsidRDefault="0060285D">
      <w:pPr>
        <w:rPr>
          <w:color w:val="000000"/>
        </w:rPr>
      </w:pPr>
    </w:p>
    <w:p w:rsidR="004263CF" w:rsidRDefault="004263CF">
      <w:pPr>
        <w:rPr>
          <w:color w:val="000000"/>
        </w:rPr>
      </w:pPr>
    </w:p>
    <w:p w:rsidR="004263CF" w:rsidRDefault="004263CF">
      <w:pPr>
        <w:rPr>
          <w:color w:val="000000"/>
        </w:rPr>
      </w:pPr>
    </w:p>
    <w:p w:rsidR="004263CF" w:rsidRDefault="004263CF">
      <w:pPr>
        <w:rPr>
          <w:color w:val="000000"/>
        </w:rPr>
      </w:pPr>
    </w:p>
    <w:p w:rsidR="004263CF" w:rsidRDefault="004263CF">
      <w:pPr>
        <w:rPr>
          <w:color w:val="000000"/>
        </w:rPr>
      </w:pPr>
    </w:p>
    <w:p w:rsidR="004263CF" w:rsidRDefault="004263CF">
      <w:pPr>
        <w:rPr>
          <w:color w:val="000000"/>
        </w:rPr>
      </w:pPr>
    </w:p>
    <w:p w:rsidR="004263CF" w:rsidRDefault="004263CF">
      <w:pPr>
        <w:rPr>
          <w:color w:val="000000"/>
        </w:rPr>
      </w:pPr>
    </w:p>
    <w:p w:rsidR="004263CF" w:rsidRDefault="004263CF">
      <w:pPr>
        <w:rPr>
          <w:color w:val="000000"/>
        </w:rPr>
      </w:pPr>
    </w:p>
    <w:p w:rsidR="004263CF" w:rsidRDefault="004263CF">
      <w:pPr>
        <w:rPr>
          <w:color w:val="000000"/>
        </w:rPr>
      </w:pPr>
    </w:p>
    <w:p w:rsidR="004263CF" w:rsidRDefault="004263CF" w:rsidP="004263CF">
      <w:pPr>
        <w:ind w:firstLine="10490"/>
        <w:jc w:val="right"/>
        <w:rPr>
          <w:sz w:val="28"/>
          <w:szCs w:val="28"/>
        </w:rPr>
        <w:sectPr w:rsidR="004263CF" w:rsidSect="0060056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               </w:t>
      </w:r>
    </w:p>
    <w:p w:rsidR="004263CF" w:rsidRPr="00F74F54" w:rsidRDefault="004263CF" w:rsidP="004263CF">
      <w:pPr>
        <w:ind w:firstLine="10490"/>
        <w:jc w:val="right"/>
        <w:rPr>
          <w:i/>
          <w:lang w:val="ru-RU"/>
        </w:rPr>
      </w:pPr>
      <w:r w:rsidRPr="00F74F54">
        <w:rPr>
          <w:i/>
        </w:rPr>
        <w:lastRenderedPageBreak/>
        <w:t xml:space="preserve">Додаток </w:t>
      </w:r>
    </w:p>
    <w:p w:rsidR="004263CF" w:rsidRPr="00F74F54" w:rsidRDefault="004263CF" w:rsidP="004263CF">
      <w:pPr>
        <w:ind w:firstLine="10490"/>
        <w:jc w:val="right"/>
        <w:rPr>
          <w:i/>
        </w:rPr>
      </w:pPr>
      <w:r w:rsidRPr="00F74F54">
        <w:rPr>
          <w:i/>
        </w:rPr>
        <w:t xml:space="preserve">до рішення районної ради </w:t>
      </w:r>
    </w:p>
    <w:p w:rsidR="004263CF" w:rsidRPr="00F74F54" w:rsidRDefault="004263CF" w:rsidP="004263CF">
      <w:pPr>
        <w:ind w:firstLine="10490"/>
        <w:jc w:val="right"/>
        <w:rPr>
          <w:i/>
          <w:lang w:val="ru-RU"/>
        </w:rPr>
      </w:pPr>
      <w:r w:rsidRPr="00F74F54">
        <w:rPr>
          <w:i/>
        </w:rPr>
        <w:t>від 30 січня 2014 року №</w:t>
      </w:r>
      <w:r w:rsidRPr="00F74F54">
        <w:rPr>
          <w:i/>
          <w:lang w:val="ru-RU"/>
        </w:rPr>
        <w:t xml:space="preserve"> 550-23/2014</w:t>
      </w:r>
    </w:p>
    <w:p w:rsidR="004263CF" w:rsidRPr="00AC25DB" w:rsidRDefault="004263CF" w:rsidP="004263CF">
      <w:pPr>
        <w:jc w:val="center"/>
        <w:rPr>
          <w:b/>
          <w:color w:val="000000"/>
        </w:rPr>
      </w:pPr>
      <w:r w:rsidRPr="00AC25DB">
        <w:rPr>
          <w:b/>
          <w:color w:val="000000"/>
        </w:rPr>
        <w:t xml:space="preserve">Зміни і доповнення  </w:t>
      </w:r>
    </w:p>
    <w:p w:rsidR="004263CF" w:rsidRDefault="004263CF" w:rsidP="004263CF">
      <w:pPr>
        <w:jc w:val="center"/>
        <w:rPr>
          <w:color w:val="000000"/>
        </w:rPr>
      </w:pPr>
      <w:r w:rsidRPr="00AC25DB">
        <w:rPr>
          <w:color w:val="000000"/>
        </w:rPr>
        <w:t>до переліку заходів, обсягів і джерел фінансування</w:t>
      </w:r>
      <w:r w:rsidRPr="00AC25DB">
        <w:t xml:space="preserve"> відповідно</w:t>
      </w:r>
      <w:r w:rsidRPr="00AC25DB">
        <w:rPr>
          <w:color w:val="000000"/>
        </w:rPr>
        <w:t xml:space="preserve"> до рішення </w:t>
      </w:r>
      <w:proofErr w:type="spellStart"/>
      <w:r w:rsidRPr="00AC25DB">
        <w:rPr>
          <w:color w:val="000000"/>
        </w:rPr>
        <w:t>Косівської</w:t>
      </w:r>
      <w:proofErr w:type="spellEnd"/>
      <w:r w:rsidRPr="00AC25DB">
        <w:rPr>
          <w:color w:val="000000"/>
        </w:rPr>
        <w:t xml:space="preserve"> районної ради від 08 грудня 2011 року №188-8/2011 </w:t>
      </w:r>
    </w:p>
    <w:p w:rsidR="004263CF" w:rsidRPr="00AC25DB" w:rsidRDefault="004263CF" w:rsidP="004263CF">
      <w:pPr>
        <w:jc w:val="center"/>
      </w:pPr>
      <w:r w:rsidRPr="00AC25DB">
        <w:rPr>
          <w:color w:val="000000"/>
        </w:rPr>
        <w:t xml:space="preserve">«Про внесення змін і доповнень до Комплексної програми забезпечення пожежної та техногенної безпеки в </w:t>
      </w:r>
      <w:proofErr w:type="spellStart"/>
      <w:r w:rsidRPr="00AC25DB">
        <w:rPr>
          <w:color w:val="000000"/>
        </w:rPr>
        <w:t>Косівському</w:t>
      </w:r>
      <w:proofErr w:type="spellEnd"/>
      <w:r w:rsidRPr="00AC25DB">
        <w:rPr>
          <w:color w:val="000000"/>
        </w:rPr>
        <w:t xml:space="preserve"> районі на період 2011-2015 років»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57"/>
        <w:gridCol w:w="1637"/>
        <w:gridCol w:w="1625"/>
        <w:gridCol w:w="1544"/>
        <w:gridCol w:w="1554"/>
        <w:gridCol w:w="1568"/>
        <w:gridCol w:w="1572"/>
        <w:gridCol w:w="1579"/>
      </w:tblGrid>
      <w:tr w:rsidR="004263CF" w:rsidRPr="00AC25DB" w:rsidTr="00B31D7A">
        <w:trPr>
          <w:trHeight w:val="366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t xml:space="preserve">  </w:t>
            </w:r>
            <w:r w:rsidRPr="00AC25DB">
              <w:rPr>
                <w:b/>
              </w:rPr>
              <w:t>№</w:t>
            </w:r>
          </w:p>
          <w:p w:rsidR="004263CF" w:rsidRPr="00AC25DB" w:rsidRDefault="004263CF" w:rsidP="00B31D7A">
            <w:pPr>
              <w:jc w:val="center"/>
              <w:rPr>
                <w:b/>
              </w:rPr>
            </w:pPr>
            <w:proofErr w:type="spellStart"/>
            <w:r w:rsidRPr="00AC25DB">
              <w:rPr>
                <w:b/>
              </w:rPr>
              <w:t>з\п</w:t>
            </w:r>
            <w:proofErr w:type="spellEnd"/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Найменування заходу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Виконавець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Термін виконання</w:t>
            </w:r>
          </w:p>
        </w:tc>
        <w:tc>
          <w:tcPr>
            <w:tcW w:w="6238" w:type="dxa"/>
            <w:gridSpan w:val="4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 xml:space="preserve">Орієнтовні обсяги фінансування, </w:t>
            </w:r>
            <w:proofErr w:type="spellStart"/>
            <w:r w:rsidRPr="00AC25DB">
              <w:rPr>
                <w:b/>
              </w:rPr>
              <w:t>тис.грн</w:t>
            </w:r>
            <w:proofErr w:type="spellEnd"/>
            <w:r w:rsidRPr="00AC25DB">
              <w:rPr>
                <w:b/>
              </w:rPr>
              <w:t>.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Очікувані результати</w:t>
            </w:r>
          </w:p>
        </w:tc>
      </w:tr>
      <w:tr w:rsidR="004263CF" w:rsidRPr="00AC25DB" w:rsidTr="00B31D7A">
        <w:trPr>
          <w:trHeight w:val="366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роки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всього</w:t>
            </w:r>
          </w:p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3140" w:type="dxa"/>
            <w:gridSpan w:val="2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в т.ч. за джерелами фінансування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</w:tr>
      <w:tr w:rsidR="004263CF" w:rsidRPr="00AC25DB" w:rsidTr="00B31D7A">
        <w:trPr>
          <w:trHeight w:val="264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місцевий бюджет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  <w:r w:rsidRPr="00AC25DB">
              <w:rPr>
                <w:b/>
              </w:rPr>
              <w:t>районний бюджет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4263CF" w:rsidRPr="00AC25DB" w:rsidRDefault="004263CF" w:rsidP="00B31D7A">
            <w:pPr>
              <w:jc w:val="center"/>
              <w:rPr>
                <w:b/>
              </w:rPr>
            </w:pPr>
          </w:p>
        </w:tc>
      </w:tr>
      <w:tr w:rsidR="004263CF" w:rsidRPr="00AC25DB" w:rsidTr="00B31D7A">
        <w:trPr>
          <w:jc w:val="center"/>
        </w:trPr>
        <w:tc>
          <w:tcPr>
            <w:tcW w:w="675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  <w:r w:rsidRPr="00AC25DB">
              <w:t>6</w:t>
            </w:r>
          </w:p>
        </w:tc>
        <w:tc>
          <w:tcPr>
            <w:tcW w:w="2157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  <w:r w:rsidRPr="00AC25DB">
              <w:t xml:space="preserve">Забезпечити бойову та оперативну готовність наявної пожежної та рятувальної техніки, її справний технічний стан, заправка     </w:t>
            </w:r>
            <w:proofErr w:type="spellStart"/>
            <w:r w:rsidRPr="00AC25DB">
              <w:t>паливно</w:t>
            </w:r>
            <w:proofErr w:type="spellEnd"/>
            <w:r w:rsidRPr="00AC25DB">
              <w:t xml:space="preserve"> – мастильними матеріалами, </w:t>
            </w:r>
            <w:proofErr w:type="spellStart"/>
            <w:r w:rsidRPr="00AC25DB">
              <w:t>вогнегасячими</w:t>
            </w:r>
            <w:proofErr w:type="spellEnd"/>
            <w:r w:rsidRPr="00AC25DB">
              <w:t xml:space="preserve"> засобами, укомплектованість спеціальним технічним обладнанням та рятувальними засобами згідно табельної належності </w:t>
            </w:r>
          </w:p>
        </w:tc>
        <w:tc>
          <w:tcPr>
            <w:tcW w:w="1637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  <w:r w:rsidRPr="00AC25DB">
              <w:t xml:space="preserve">ДПРЧ – 14 У ДСНС України в Івано-Франківській області </w:t>
            </w:r>
          </w:p>
        </w:tc>
        <w:tc>
          <w:tcPr>
            <w:tcW w:w="1625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  <w:r w:rsidRPr="00AC25DB">
              <w:t>Протягом 2014-2015 років</w:t>
            </w:r>
          </w:p>
        </w:tc>
        <w:tc>
          <w:tcPr>
            <w:tcW w:w="1544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  <w:r w:rsidRPr="00AC25DB">
              <w:t>2011-2015</w:t>
            </w:r>
          </w:p>
          <w:p w:rsidR="004263CF" w:rsidRPr="00AC25DB" w:rsidRDefault="004263CF" w:rsidP="00B31D7A">
            <w:pPr>
              <w:jc w:val="both"/>
            </w:pPr>
            <w:r w:rsidRPr="00AC25DB">
              <w:t>в тому числі:</w:t>
            </w:r>
          </w:p>
          <w:p w:rsidR="004263CF" w:rsidRPr="00AC25DB" w:rsidRDefault="004263CF" w:rsidP="00B31D7A">
            <w:pPr>
              <w:jc w:val="both"/>
            </w:pPr>
            <w:r w:rsidRPr="00AC25DB">
              <w:t>2011</w:t>
            </w:r>
          </w:p>
          <w:p w:rsidR="004263CF" w:rsidRPr="00AC25DB" w:rsidRDefault="004263CF" w:rsidP="00B31D7A">
            <w:pPr>
              <w:jc w:val="both"/>
            </w:pPr>
            <w:r w:rsidRPr="00AC25DB">
              <w:t>2012</w:t>
            </w:r>
          </w:p>
          <w:p w:rsidR="004263CF" w:rsidRPr="00AC25DB" w:rsidRDefault="004263CF" w:rsidP="00B31D7A">
            <w:pPr>
              <w:jc w:val="both"/>
            </w:pPr>
            <w:r w:rsidRPr="00AC25DB">
              <w:t>2013</w:t>
            </w:r>
          </w:p>
          <w:p w:rsidR="004263CF" w:rsidRPr="00AC25DB" w:rsidRDefault="004263CF" w:rsidP="00B31D7A">
            <w:pPr>
              <w:jc w:val="both"/>
            </w:pPr>
            <w:r w:rsidRPr="00AC25DB">
              <w:t>2014</w:t>
            </w:r>
          </w:p>
          <w:p w:rsidR="004263CF" w:rsidRPr="00AC25DB" w:rsidRDefault="004263CF" w:rsidP="00B31D7A">
            <w:pPr>
              <w:jc w:val="both"/>
            </w:pPr>
            <w:r w:rsidRPr="00AC25DB">
              <w:t>2015</w:t>
            </w:r>
          </w:p>
        </w:tc>
        <w:tc>
          <w:tcPr>
            <w:tcW w:w="1554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  <w:r w:rsidRPr="00AC25DB">
              <w:t>75000</w:t>
            </w:r>
          </w:p>
          <w:p w:rsidR="004263CF" w:rsidRPr="00AC25DB" w:rsidRDefault="004263CF" w:rsidP="00B31D7A">
            <w:pPr>
              <w:jc w:val="both"/>
            </w:pPr>
          </w:p>
          <w:p w:rsidR="004263CF" w:rsidRPr="00AC25DB" w:rsidRDefault="004263CF" w:rsidP="00B31D7A">
            <w:pPr>
              <w:jc w:val="both"/>
            </w:pPr>
          </w:p>
          <w:p w:rsidR="004263CF" w:rsidRPr="00AC25DB" w:rsidRDefault="004263CF" w:rsidP="00B31D7A">
            <w:pPr>
              <w:jc w:val="both"/>
            </w:pPr>
            <w:r w:rsidRPr="00AC25DB">
              <w:t>5000</w:t>
            </w:r>
          </w:p>
          <w:p w:rsidR="004263CF" w:rsidRPr="00AC25DB" w:rsidRDefault="004263CF" w:rsidP="00B31D7A">
            <w:pPr>
              <w:jc w:val="both"/>
            </w:pPr>
            <w:r w:rsidRPr="00AC25DB">
              <w:t>0</w:t>
            </w:r>
          </w:p>
          <w:p w:rsidR="004263CF" w:rsidRPr="00AC25DB" w:rsidRDefault="004263CF" w:rsidP="00B31D7A">
            <w:pPr>
              <w:jc w:val="both"/>
            </w:pPr>
            <w:r w:rsidRPr="00AC25DB">
              <w:t>15000</w:t>
            </w:r>
          </w:p>
          <w:p w:rsidR="004263CF" w:rsidRPr="00AC25DB" w:rsidRDefault="004263CF" w:rsidP="00B31D7A">
            <w:pPr>
              <w:jc w:val="both"/>
            </w:pPr>
            <w:r w:rsidRPr="00AC25DB">
              <w:t>30000</w:t>
            </w:r>
          </w:p>
          <w:p w:rsidR="004263CF" w:rsidRPr="00AC25DB" w:rsidRDefault="004263CF" w:rsidP="00B31D7A">
            <w:pPr>
              <w:jc w:val="both"/>
            </w:pPr>
            <w:r w:rsidRPr="00AC25DB">
              <w:t>25000</w:t>
            </w:r>
          </w:p>
        </w:tc>
        <w:tc>
          <w:tcPr>
            <w:tcW w:w="1568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  <w:r w:rsidRPr="00AC25DB">
              <w:t>-</w:t>
            </w:r>
          </w:p>
          <w:p w:rsidR="004263CF" w:rsidRPr="00AC25DB" w:rsidRDefault="004263CF" w:rsidP="00B31D7A">
            <w:pPr>
              <w:jc w:val="both"/>
            </w:pPr>
          </w:p>
          <w:p w:rsidR="004263CF" w:rsidRPr="00AC25DB" w:rsidRDefault="004263CF" w:rsidP="00B31D7A">
            <w:pPr>
              <w:jc w:val="both"/>
            </w:pPr>
          </w:p>
          <w:p w:rsidR="004263CF" w:rsidRPr="00AC25DB" w:rsidRDefault="004263CF" w:rsidP="00B31D7A">
            <w:pPr>
              <w:jc w:val="both"/>
            </w:pPr>
            <w:r w:rsidRPr="00AC25DB">
              <w:t>-</w:t>
            </w:r>
          </w:p>
          <w:p w:rsidR="004263CF" w:rsidRPr="00AC25DB" w:rsidRDefault="004263CF" w:rsidP="00B31D7A">
            <w:pPr>
              <w:jc w:val="both"/>
            </w:pPr>
            <w:r w:rsidRPr="00AC25DB">
              <w:t>-</w:t>
            </w:r>
          </w:p>
          <w:p w:rsidR="004263CF" w:rsidRPr="00AC25DB" w:rsidRDefault="004263CF" w:rsidP="00B31D7A">
            <w:pPr>
              <w:jc w:val="both"/>
            </w:pPr>
            <w:r w:rsidRPr="00AC25DB">
              <w:t>-</w:t>
            </w:r>
          </w:p>
          <w:p w:rsidR="004263CF" w:rsidRPr="00AC25DB" w:rsidRDefault="004263CF" w:rsidP="00B31D7A">
            <w:pPr>
              <w:jc w:val="both"/>
            </w:pPr>
            <w:r w:rsidRPr="00AC25DB">
              <w:t>-</w:t>
            </w:r>
          </w:p>
          <w:p w:rsidR="004263CF" w:rsidRPr="00AC25DB" w:rsidRDefault="004263CF" w:rsidP="00B31D7A">
            <w:pPr>
              <w:jc w:val="both"/>
            </w:pPr>
            <w:r w:rsidRPr="00AC25DB">
              <w:t>-</w:t>
            </w:r>
          </w:p>
        </w:tc>
        <w:tc>
          <w:tcPr>
            <w:tcW w:w="1572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  <w:r w:rsidRPr="00AC25DB">
              <w:t>75000</w:t>
            </w:r>
          </w:p>
          <w:p w:rsidR="004263CF" w:rsidRPr="00AC25DB" w:rsidRDefault="004263CF" w:rsidP="00B31D7A">
            <w:pPr>
              <w:jc w:val="both"/>
            </w:pPr>
          </w:p>
          <w:p w:rsidR="004263CF" w:rsidRPr="00AC25DB" w:rsidRDefault="004263CF" w:rsidP="00B31D7A">
            <w:pPr>
              <w:jc w:val="both"/>
            </w:pPr>
          </w:p>
          <w:p w:rsidR="004263CF" w:rsidRPr="00AC25DB" w:rsidRDefault="004263CF" w:rsidP="00B31D7A">
            <w:pPr>
              <w:jc w:val="both"/>
            </w:pPr>
            <w:r w:rsidRPr="00AC25DB">
              <w:t>5000</w:t>
            </w:r>
          </w:p>
          <w:p w:rsidR="004263CF" w:rsidRPr="00AC25DB" w:rsidRDefault="004263CF" w:rsidP="00B31D7A">
            <w:pPr>
              <w:jc w:val="both"/>
            </w:pPr>
            <w:r w:rsidRPr="00AC25DB">
              <w:t>0</w:t>
            </w:r>
          </w:p>
          <w:p w:rsidR="004263CF" w:rsidRPr="00AC25DB" w:rsidRDefault="004263CF" w:rsidP="00B31D7A">
            <w:pPr>
              <w:jc w:val="both"/>
            </w:pPr>
            <w:r w:rsidRPr="00AC25DB">
              <w:t>15000</w:t>
            </w:r>
          </w:p>
          <w:p w:rsidR="004263CF" w:rsidRPr="00AC25DB" w:rsidRDefault="004263CF" w:rsidP="00B31D7A">
            <w:pPr>
              <w:jc w:val="both"/>
            </w:pPr>
            <w:r w:rsidRPr="00AC25DB">
              <w:t>30000</w:t>
            </w:r>
          </w:p>
          <w:p w:rsidR="004263CF" w:rsidRPr="00AC25DB" w:rsidRDefault="004263CF" w:rsidP="00B31D7A">
            <w:pPr>
              <w:jc w:val="both"/>
            </w:pPr>
            <w:r w:rsidRPr="00AC25DB">
              <w:t>25000</w:t>
            </w:r>
          </w:p>
        </w:tc>
        <w:tc>
          <w:tcPr>
            <w:tcW w:w="1579" w:type="dxa"/>
            <w:shd w:val="clear" w:color="auto" w:fill="auto"/>
          </w:tcPr>
          <w:p w:rsidR="004263CF" w:rsidRPr="00AC25DB" w:rsidRDefault="004263CF" w:rsidP="00B31D7A">
            <w:pPr>
              <w:jc w:val="both"/>
            </w:pPr>
          </w:p>
        </w:tc>
      </w:tr>
    </w:tbl>
    <w:p w:rsidR="004263CF" w:rsidRDefault="004263CF" w:rsidP="004263CF">
      <w:pPr>
        <w:jc w:val="both"/>
        <w:rPr>
          <w:b/>
          <w:i/>
        </w:rPr>
      </w:pPr>
    </w:p>
    <w:p w:rsidR="004263CF" w:rsidRPr="00631B45" w:rsidRDefault="004263CF" w:rsidP="004263CF">
      <w:pPr>
        <w:jc w:val="both"/>
        <w:rPr>
          <w:color w:val="000000"/>
        </w:rPr>
      </w:pPr>
      <w:r w:rsidRPr="00F74F54">
        <w:rPr>
          <w:b/>
          <w:i/>
        </w:rPr>
        <w:t>Керуюча справами виконавчого апарату районної ради</w:t>
      </w:r>
      <w:r w:rsidRPr="00F74F54">
        <w:rPr>
          <w:b/>
          <w:i/>
        </w:rPr>
        <w:tab/>
      </w:r>
      <w:r w:rsidRPr="00F74F54">
        <w:rPr>
          <w:b/>
          <w:i/>
        </w:rPr>
        <w:tab/>
      </w:r>
      <w:r w:rsidRPr="00F74F54">
        <w:rPr>
          <w:b/>
          <w:i/>
        </w:rPr>
        <w:tab/>
      </w:r>
      <w:r w:rsidRPr="00F74F54">
        <w:rPr>
          <w:b/>
          <w:i/>
        </w:rPr>
        <w:tab/>
      </w:r>
      <w:r w:rsidRPr="00F74F54">
        <w:rPr>
          <w:b/>
          <w:i/>
        </w:rPr>
        <w:tab/>
      </w:r>
      <w:r w:rsidRPr="00F74F54">
        <w:rPr>
          <w:b/>
          <w:i/>
        </w:rPr>
        <w:tab/>
      </w:r>
      <w:r w:rsidRPr="00F74F54">
        <w:rPr>
          <w:b/>
          <w:i/>
        </w:rPr>
        <w:tab/>
      </w:r>
      <w:r w:rsidRPr="00F74F54">
        <w:rPr>
          <w:b/>
          <w:i/>
        </w:rPr>
        <w:tab/>
      </w:r>
      <w:r>
        <w:rPr>
          <w:b/>
          <w:i/>
        </w:rPr>
        <w:tab/>
        <w:t xml:space="preserve">      </w:t>
      </w:r>
      <w:r>
        <w:rPr>
          <w:b/>
          <w:i/>
        </w:rPr>
        <w:t xml:space="preserve">   </w:t>
      </w:r>
      <w:bookmarkStart w:id="0" w:name="_GoBack"/>
      <w:bookmarkEnd w:id="0"/>
      <w:r w:rsidRPr="00F74F54">
        <w:rPr>
          <w:b/>
          <w:i/>
        </w:rPr>
        <w:t xml:space="preserve">Роксолана </w:t>
      </w:r>
      <w:proofErr w:type="spellStart"/>
      <w:r w:rsidRPr="00F74F54">
        <w:rPr>
          <w:b/>
          <w:i/>
        </w:rPr>
        <w:t>Барчук</w:t>
      </w:r>
      <w:proofErr w:type="spellEnd"/>
      <w:r>
        <w:rPr>
          <w:b/>
          <w:i/>
        </w:rPr>
        <w:t xml:space="preserve"> </w:t>
      </w:r>
    </w:p>
    <w:sectPr w:rsidR="004263CF" w:rsidRPr="00631B45" w:rsidSect="004263CF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63625"/>
    <w:multiLevelType w:val="hybridMultilevel"/>
    <w:tmpl w:val="D2EAFF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D68A8"/>
    <w:rsid w:val="00012D0D"/>
    <w:rsid w:val="000578FE"/>
    <w:rsid w:val="000819ED"/>
    <w:rsid w:val="00094D8F"/>
    <w:rsid w:val="000F0B22"/>
    <w:rsid w:val="0012160C"/>
    <w:rsid w:val="0018125A"/>
    <w:rsid w:val="0019329B"/>
    <w:rsid w:val="001F5790"/>
    <w:rsid w:val="00226B6D"/>
    <w:rsid w:val="0027021D"/>
    <w:rsid w:val="002725DF"/>
    <w:rsid w:val="00277390"/>
    <w:rsid w:val="00280948"/>
    <w:rsid w:val="002B4998"/>
    <w:rsid w:val="002B5769"/>
    <w:rsid w:val="003168B2"/>
    <w:rsid w:val="00321BA7"/>
    <w:rsid w:val="0032482F"/>
    <w:rsid w:val="00330432"/>
    <w:rsid w:val="00337F53"/>
    <w:rsid w:val="004263CF"/>
    <w:rsid w:val="00427290"/>
    <w:rsid w:val="00480675"/>
    <w:rsid w:val="00486C2F"/>
    <w:rsid w:val="004D68A8"/>
    <w:rsid w:val="004E4C6F"/>
    <w:rsid w:val="00503095"/>
    <w:rsid w:val="0050597B"/>
    <w:rsid w:val="00510C77"/>
    <w:rsid w:val="00511E3F"/>
    <w:rsid w:val="00550BC5"/>
    <w:rsid w:val="005A621C"/>
    <w:rsid w:val="005B4E94"/>
    <w:rsid w:val="00600564"/>
    <w:rsid w:val="0060285D"/>
    <w:rsid w:val="00631B45"/>
    <w:rsid w:val="006A1643"/>
    <w:rsid w:val="00706E33"/>
    <w:rsid w:val="0076302D"/>
    <w:rsid w:val="00767229"/>
    <w:rsid w:val="007C6888"/>
    <w:rsid w:val="007D4664"/>
    <w:rsid w:val="007F407D"/>
    <w:rsid w:val="00810188"/>
    <w:rsid w:val="00822366"/>
    <w:rsid w:val="00891679"/>
    <w:rsid w:val="008D74E3"/>
    <w:rsid w:val="00905279"/>
    <w:rsid w:val="009217A8"/>
    <w:rsid w:val="00930F92"/>
    <w:rsid w:val="00934601"/>
    <w:rsid w:val="0096271D"/>
    <w:rsid w:val="009861EB"/>
    <w:rsid w:val="00987758"/>
    <w:rsid w:val="00995164"/>
    <w:rsid w:val="009D0F71"/>
    <w:rsid w:val="00A17015"/>
    <w:rsid w:val="00A26F85"/>
    <w:rsid w:val="00A36526"/>
    <w:rsid w:val="00A670CB"/>
    <w:rsid w:val="00A72565"/>
    <w:rsid w:val="00A766E8"/>
    <w:rsid w:val="00AB6567"/>
    <w:rsid w:val="00AE0236"/>
    <w:rsid w:val="00B12EF3"/>
    <w:rsid w:val="00B316DF"/>
    <w:rsid w:val="00B41C56"/>
    <w:rsid w:val="00B76785"/>
    <w:rsid w:val="00BD2775"/>
    <w:rsid w:val="00BD59AE"/>
    <w:rsid w:val="00BF517E"/>
    <w:rsid w:val="00C2487C"/>
    <w:rsid w:val="00C30897"/>
    <w:rsid w:val="00C30F1A"/>
    <w:rsid w:val="00C33BFE"/>
    <w:rsid w:val="00CB146E"/>
    <w:rsid w:val="00CB7C7C"/>
    <w:rsid w:val="00D212E0"/>
    <w:rsid w:val="00D44289"/>
    <w:rsid w:val="00DA7F7D"/>
    <w:rsid w:val="00DB6F72"/>
    <w:rsid w:val="00DC0AF1"/>
    <w:rsid w:val="00E06A13"/>
    <w:rsid w:val="00E67E30"/>
    <w:rsid w:val="00ED0C5D"/>
    <w:rsid w:val="00F16950"/>
    <w:rsid w:val="00F2210B"/>
    <w:rsid w:val="00F52C8A"/>
    <w:rsid w:val="00F6376F"/>
    <w:rsid w:val="00F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A8"/>
    <w:pPr>
      <w:widowControl w:val="0"/>
      <w:suppressAutoHyphens/>
    </w:pPr>
    <w:rPr>
      <w:rFonts w:ascii="Times New Roman" w:hAnsi="Times New Roman"/>
      <w:kern w:val="2"/>
      <w:sz w:val="24"/>
      <w:szCs w:val="24"/>
      <w:lang w:val="uk-UA"/>
    </w:rPr>
  </w:style>
  <w:style w:type="paragraph" w:styleId="2">
    <w:name w:val="heading 2"/>
    <w:basedOn w:val="a"/>
    <w:next w:val="a"/>
    <w:qFormat/>
    <w:locked/>
    <w:rsid w:val="00427290"/>
    <w:pPr>
      <w:keepNext/>
      <w:widowControl/>
      <w:tabs>
        <w:tab w:val="left" w:pos="2490"/>
      </w:tabs>
      <w:suppressAutoHyphens w:val="0"/>
      <w:jc w:val="center"/>
      <w:outlineLvl w:val="1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D68A8"/>
    <w:pPr>
      <w:widowControl/>
      <w:suppressAutoHyphens w:val="0"/>
      <w:jc w:val="center"/>
    </w:pPr>
    <w:rPr>
      <w:rFonts w:eastAsia="Times New Roman"/>
      <w:kern w:val="0"/>
    </w:rPr>
  </w:style>
  <w:style w:type="character" w:customStyle="1" w:styleId="a4">
    <w:name w:val="Название Знак"/>
    <w:basedOn w:val="a0"/>
    <w:link w:val="a3"/>
    <w:uiPriority w:val="99"/>
    <w:locked/>
    <w:rsid w:val="004D68A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">
    <w:name w:val="paragraphs"/>
    <w:basedOn w:val="a"/>
    <w:uiPriority w:val="99"/>
    <w:rsid w:val="004D68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paragraph" w:customStyle="1" w:styleId="a5">
    <w:name w:val="Знак Знак Знак Знак Знак Знак Знак Знак Знак Знак"/>
    <w:basedOn w:val="a"/>
    <w:rsid w:val="0042729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F57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790"/>
    <w:rPr>
      <w:rFonts w:ascii="Tahoma" w:hAnsi="Tahoma" w:cs="Tahoma"/>
      <w:kern w:val="2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2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Роксолана</dc:creator>
  <cp:keywords/>
  <dc:description/>
  <cp:lastModifiedBy>Роксолана</cp:lastModifiedBy>
  <cp:revision>11</cp:revision>
  <cp:lastPrinted>2014-01-27T15:17:00Z</cp:lastPrinted>
  <dcterms:created xsi:type="dcterms:W3CDTF">2014-01-27T14:30:00Z</dcterms:created>
  <dcterms:modified xsi:type="dcterms:W3CDTF">2014-02-03T07:06:00Z</dcterms:modified>
</cp:coreProperties>
</file>